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 xml:space="preserve">ИНФОРМАЦИОННЫЙ БЮЛЛЕТЕНЬ </w:t>
      </w:r>
    </w:p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>«АНДЕГСКИЙ СЕЛЬСОВЕТ»</w:t>
      </w:r>
    </w:p>
    <w:p w:rsidR="00C8754D" w:rsidRPr="0022219B" w:rsidRDefault="00C8754D" w:rsidP="00222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54D" w:rsidRDefault="000E4FF7" w:rsidP="005C18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C8754D" w:rsidRPr="0022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="00C8754D" w:rsidRPr="0022219B">
        <w:rPr>
          <w:rFonts w:ascii="Times New Roman" w:hAnsi="Times New Roman"/>
          <w:sz w:val="24"/>
          <w:szCs w:val="24"/>
        </w:rPr>
        <w:t xml:space="preserve"> 2019 года № </w:t>
      </w:r>
      <w:r>
        <w:rPr>
          <w:rFonts w:ascii="Times New Roman" w:hAnsi="Times New Roman"/>
          <w:sz w:val="24"/>
          <w:szCs w:val="24"/>
        </w:rPr>
        <w:t>23</w:t>
      </w:r>
    </w:p>
    <w:p w:rsidR="005C1874" w:rsidRPr="005C1874" w:rsidRDefault="005C1874" w:rsidP="005C18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</w:tblGrid>
      <w:tr w:rsidR="00C8754D" w:rsidTr="005C1874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4D" w:rsidRDefault="005C1874" w:rsidP="005C1874">
            <w:pPr>
              <w:spacing w:after="0"/>
              <w:ind w:right="-294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 </w:t>
            </w:r>
            <w:r w:rsidR="00C8754D">
              <w:rPr>
                <w:b/>
              </w:rPr>
              <w:t>ИНФОРМАЦИЯ</w:t>
            </w:r>
          </w:p>
        </w:tc>
      </w:tr>
    </w:tbl>
    <w:p w:rsidR="00C8754D" w:rsidRDefault="005C1874" w:rsidP="00C8754D">
      <w:pPr>
        <w:pBdr>
          <w:bottom w:val="single" w:sz="12" w:space="1" w:color="auto"/>
        </w:pBdr>
        <w:rPr>
          <w:sz w:val="20"/>
        </w:rPr>
      </w:pP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</w:p>
    <w:p w:rsidR="000E0C6F" w:rsidRPr="000E0C6F" w:rsidRDefault="000E0C6F" w:rsidP="000E0C6F">
      <w:pPr>
        <w:shd w:val="clear" w:color="auto" w:fill="FFFFFF"/>
        <w:spacing w:after="0" w:line="277" w:lineRule="exact"/>
        <w:jc w:val="center"/>
        <w:rPr>
          <w:rFonts w:ascii="Times New Roman" w:hAnsi="Times New Roman"/>
          <w:b/>
        </w:rPr>
      </w:pPr>
      <w:r w:rsidRPr="000E0C6F">
        <w:rPr>
          <w:rFonts w:ascii="Times New Roman" w:hAnsi="Times New Roman"/>
          <w:b/>
          <w:spacing w:val="-3"/>
        </w:rPr>
        <w:t>АДМИНИСТРАЦИЯ МУНИЦИПАЛЬНОГО ОБРАЗОВАНИЯ</w:t>
      </w:r>
    </w:p>
    <w:p w:rsidR="000E0C6F" w:rsidRPr="000E0C6F" w:rsidRDefault="000E0C6F" w:rsidP="000E0C6F">
      <w:pPr>
        <w:shd w:val="clear" w:color="auto" w:fill="FFFFFF"/>
        <w:spacing w:after="0" w:line="277" w:lineRule="exact"/>
        <w:jc w:val="center"/>
        <w:rPr>
          <w:rFonts w:ascii="Times New Roman" w:hAnsi="Times New Roman"/>
          <w:b/>
        </w:rPr>
      </w:pPr>
      <w:r w:rsidRPr="000E0C6F">
        <w:rPr>
          <w:rFonts w:ascii="Times New Roman" w:hAnsi="Times New Roman"/>
          <w:b/>
          <w:spacing w:val="-2"/>
        </w:rPr>
        <w:t>«АНДЕГСКИЙ СЕЛЬСОВЕТ»</w:t>
      </w:r>
    </w:p>
    <w:p w:rsidR="000E0C6F" w:rsidRPr="000E0C6F" w:rsidRDefault="000E0C6F" w:rsidP="000E0C6F">
      <w:pPr>
        <w:shd w:val="clear" w:color="auto" w:fill="FFFFFF"/>
        <w:spacing w:after="0" w:line="277" w:lineRule="exact"/>
        <w:jc w:val="center"/>
        <w:rPr>
          <w:rFonts w:ascii="Times New Roman" w:hAnsi="Times New Roman"/>
          <w:b/>
          <w:spacing w:val="-2"/>
        </w:rPr>
      </w:pPr>
      <w:r w:rsidRPr="000E0C6F">
        <w:rPr>
          <w:rFonts w:ascii="Times New Roman" w:hAnsi="Times New Roman"/>
          <w:b/>
          <w:spacing w:val="-2"/>
        </w:rPr>
        <w:t>НЕНЕЦКОГО АВТОНОМНОГО ОКРУГА</w:t>
      </w:r>
    </w:p>
    <w:p w:rsidR="000E0C6F" w:rsidRPr="000E0C6F" w:rsidRDefault="000E0C6F" w:rsidP="000E0C6F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0C6F">
        <w:rPr>
          <w:rFonts w:ascii="Times New Roman" w:hAnsi="Times New Roman" w:cs="Times New Roman"/>
          <w:color w:val="000000" w:themeColor="text1"/>
          <w:sz w:val="22"/>
          <w:szCs w:val="22"/>
        </w:rPr>
        <w:t>ПОСТАНОВЛЕНИЕ</w:t>
      </w:r>
    </w:p>
    <w:p w:rsidR="000E4FF7" w:rsidRPr="000E4FF7" w:rsidRDefault="000E4FF7" w:rsidP="000E4FF7">
      <w:pPr>
        <w:spacing w:after="0"/>
        <w:rPr>
          <w:rFonts w:ascii="Times New Roman" w:hAnsi="Times New Roman"/>
          <w:b/>
          <w:u w:val="single"/>
        </w:rPr>
      </w:pPr>
      <w:r w:rsidRPr="000E4FF7">
        <w:rPr>
          <w:rFonts w:ascii="Times New Roman" w:hAnsi="Times New Roman"/>
          <w:b/>
          <w:u w:val="single"/>
        </w:rPr>
        <w:t>от 25.12. 2019 года № 61</w:t>
      </w:r>
    </w:p>
    <w:p w:rsidR="000E4FF7" w:rsidRPr="000E4FF7" w:rsidRDefault="000E4FF7" w:rsidP="000E4FF7">
      <w:pPr>
        <w:spacing w:after="0"/>
        <w:rPr>
          <w:rFonts w:ascii="Times New Roman" w:hAnsi="Times New Roman"/>
        </w:rPr>
      </w:pPr>
      <w:r w:rsidRPr="000E4FF7">
        <w:rPr>
          <w:rFonts w:ascii="Times New Roman" w:hAnsi="Times New Roman"/>
        </w:rPr>
        <w:t>д. Андег, Ненецкий автономный округ</w:t>
      </w:r>
    </w:p>
    <w:p w:rsidR="000E4FF7" w:rsidRPr="000E4FF7" w:rsidRDefault="000E4FF7" w:rsidP="000E4FF7">
      <w:pPr>
        <w:pStyle w:val="Style5"/>
        <w:widowControl/>
        <w:rPr>
          <w:rStyle w:val="FontStyle13"/>
          <w:sz w:val="22"/>
          <w:szCs w:val="22"/>
        </w:rPr>
      </w:pPr>
      <w:r w:rsidRPr="000E4FF7">
        <w:rPr>
          <w:rStyle w:val="FontStyle13"/>
          <w:sz w:val="22"/>
          <w:szCs w:val="22"/>
        </w:rPr>
        <w:t xml:space="preserve">«Об утверждении Порядка применения </w:t>
      </w:r>
      <w:proofErr w:type="gramStart"/>
      <w:r w:rsidRPr="000E4FF7">
        <w:rPr>
          <w:rStyle w:val="FontStyle13"/>
          <w:sz w:val="22"/>
          <w:szCs w:val="22"/>
        </w:rPr>
        <w:t>целевых</w:t>
      </w:r>
      <w:proofErr w:type="gramEnd"/>
    </w:p>
    <w:p w:rsidR="000E4FF7" w:rsidRPr="000E4FF7" w:rsidRDefault="000E4FF7" w:rsidP="000E4FF7">
      <w:pPr>
        <w:pStyle w:val="Style5"/>
        <w:widowControl/>
        <w:rPr>
          <w:rStyle w:val="FontStyle13"/>
          <w:sz w:val="22"/>
          <w:szCs w:val="22"/>
        </w:rPr>
      </w:pPr>
      <w:r w:rsidRPr="000E4FF7">
        <w:rPr>
          <w:rStyle w:val="FontStyle13"/>
          <w:sz w:val="22"/>
          <w:szCs w:val="22"/>
        </w:rPr>
        <w:t>статей расходов бюджета муниципального образования</w:t>
      </w:r>
    </w:p>
    <w:p w:rsidR="000E4FF7" w:rsidRPr="000E4FF7" w:rsidRDefault="000E4FF7" w:rsidP="000E4FF7">
      <w:pPr>
        <w:pStyle w:val="Style5"/>
        <w:widowControl/>
        <w:rPr>
          <w:sz w:val="22"/>
          <w:szCs w:val="22"/>
        </w:rPr>
      </w:pPr>
      <w:r w:rsidRPr="000E4FF7">
        <w:rPr>
          <w:rStyle w:val="FontStyle13"/>
          <w:sz w:val="22"/>
          <w:szCs w:val="22"/>
        </w:rPr>
        <w:t>«Андегский сельсовет» Ненецкого автономного округа»</w:t>
      </w:r>
    </w:p>
    <w:p w:rsidR="000E4FF7" w:rsidRPr="000E4FF7" w:rsidRDefault="000E4FF7" w:rsidP="000E4FF7">
      <w:pPr>
        <w:spacing w:after="0"/>
        <w:ind w:firstLine="540"/>
        <w:jc w:val="both"/>
        <w:rPr>
          <w:rFonts w:ascii="Times New Roman" w:hAnsi="Times New Roman"/>
        </w:rPr>
      </w:pPr>
      <w:proofErr w:type="gramStart"/>
      <w:r w:rsidRPr="000E4FF7">
        <w:rPr>
          <w:rFonts w:ascii="Times New Roman" w:hAnsi="Times New Roman"/>
        </w:rPr>
        <w:t>В соответствии с пунктом 1 статьи 9, пунктом 4 статьи 21 Бюджетного кодекса Российской Федерации, руководствуясь Приказом Министерства финансов Российской Федерации от 08.06.2018 № 132н «О порядке формирования и применения кодов бюджетной классификации Российской Федерации, их структуре и принципах их назначения», в целях совершенствования организации работы по составлению, исполнению и контролю за целевым использованием средств местного бюджета, ПОСТАНОВЛЯЮ:</w:t>
      </w:r>
      <w:proofErr w:type="gramEnd"/>
    </w:p>
    <w:p w:rsidR="000E4FF7" w:rsidRPr="000E4FF7" w:rsidRDefault="000E4FF7" w:rsidP="000E4FF7">
      <w:pPr>
        <w:pStyle w:val="ConsPlusNormal"/>
        <w:ind w:firstLine="540"/>
        <w:jc w:val="both"/>
        <w:rPr>
          <w:sz w:val="22"/>
          <w:szCs w:val="22"/>
        </w:rPr>
      </w:pPr>
      <w:r w:rsidRPr="000E4FF7">
        <w:rPr>
          <w:sz w:val="22"/>
          <w:szCs w:val="22"/>
        </w:rPr>
        <w:t>1. Утвердить Порядок применения целевых статей расходов бюджета муниципального образования «Андегский сельсовет» Ненецкого автономного округа, согласно приложению 1.</w:t>
      </w:r>
    </w:p>
    <w:p w:rsidR="000E4FF7" w:rsidRPr="000E4FF7" w:rsidRDefault="000E4FF7" w:rsidP="000E4FF7">
      <w:pPr>
        <w:pStyle w:val="ConsPlusNormal"/>
        <w:ind w:firstLine="540"/>
        <w:jc w:val="both"/>
        <w:rPr>
          <w:sz w:val="22"/>
          <w:szCs w:val="22"/>
        </w:rPr>
      </w:pPr>
      <w:r w:rsidRPr="000E4FF7">
        <w:rPr>
          <w:sz w:val="22"/>
          <w:szCs w:val="22"/>
        </w:rPr>
        <w:t>2. Настоящее постановление вступает в силу с момента подписания и применяется к правоотношениям, возникшим при составлении и исполнении местного бюджета, начиная с 01 января 2020 года.</w:t>
      </w:r>
    </w:p>
    <w:p w:rsidR="000E4FF7" w:rsidRPr="000E4FF7" w:rsidRDefault="000E4FF7" w:rsidP="000E4FF7">
      <w:pPr>
        <w:pStyle w:val="ConsPlusNormal"/>
        <w:ind w:firstLine="540"/>
        <w:jc w:val="both"/>
        <w:rPr>
          <w:sz w:val="22"/>
          <w:szCs w:val="22"/>
        </w:rPr>
      </w:pPr>
      <w:r w:rsidRPr="000E4FF7">
        <w:rPr>
          <w:sz w:val="22"/>
          <w:szCs w:val="22"/>
        </w:rPr>
        <w:t>3. Постановление Администрации муниципального образования «Андегский сельсовет» Ненецкого автономного округа от 21.06.2018 г. № 27 (с изменениями и дополнениями) считать утратившим силу с 1 января 2020 года.</w:t>
      </w:r>
    </w:p>
    <w:p w:rsidR="000E4FF7" w:rsidRPr="000E4FF7" w:rsidRDefault="000E4FF7" w:rsidP="000E4FF7">
      <w:pPr>
        <w:pStyle w:val="ConsPlusNormal"/>
        <w:ind w:firstLine="540"/>
        <w:jc w:val="both"/>
        <w:rPr>
          <w:sz w:val="22"/>
          <w:szCs w:val="22"/>
        </w:rPr>
      </w:pPr>
      <w:r w:rsidRPr="000E4FF7">
        <w:rPr>
          <w:sz w:val="22"/>
          <w:szCs w:val="22"/>
        </w:rPr>
        <w:t xml:space="preserve">4. </w:t>
      </w:r>
      <w:proofErr w:type="gramStart"/>
      <w:r w:rsidRPr="000E4FF7">
        <w:rPr>
          <w:sz w:val="22"/>
          <w:szCs w:val="22"/>
        </w:rPr>
        <w:t>Контроль за</w:t>
      </w:r>
      <w:proofErr w:type="gramEnd"/>
      <w:r w:rsidRPr="000E4FF7">
        <w:rPr>
          <w:sz w:val="22"/>
          <w:szCs w:val="22"/>
        </w:rPr>
        <w:t xml:space="preserve"> исполнением настоящего Постановления возложить на  финансово-бюджетный отдел администрации муниципального образования «Андегский сельсовет» Ненецкого автономного округа.</w:t>
      </w:r>
    </w:p>
    <w:p w:rsidR="000E4FF7" w:rsidRPr="000E4FF7" w:rsidRDefault="000E4FF7" w:rsidP="000E4FF7">
      <w:pPr>
        <w:spacing w:after="0"/>
        <w:jc w:val="both"/>
        <w:rPr>
          <w:rFonts w:ascii="Times New Roman" w:hAnsi="Times New Roman"/>
        </w:rPr>
      </w:pPr>
      <w:r w:rsidRPr="000E4FF7">
        <w:rPr>
          <w:rFonts w:ascii="Times New Roman" w:hAnsi="Times New Roman"/>
        </w:rPr>
        <w:t>Глава МО «Андегский сельсовет» НАО                                                       В.Ф. Абакумова</w:t>
      </w:r>
    </w:p>
    <w:p w:rsidR="000E4FF7" w:rsidRPr="000E4FF7" w:rsidRDefault="000E4FF7" w:rsidP="000E4FF7">
      <w:pPr>
        <w:spacing w:after="0"/>
        <w:ind w:left="1068"/>
        <w:rPr>
          <w:rFonts w:ascii="Times New Roman" w:hAnsi="Times New Roman"/>
          <w:b/>
        </w:rPr>
      </w:pPr>
      <w:r w:rsidRPr="000E4FF7">
        <w:rPr>
          <w:rFonts w:ascii="Times New Roman" w:hAnsi="Times New Roman"/>
          <w:b/>
        </w:rPr>
        <w:t>1.Целевые статьи расходов местного бюджета</w:t>
      </w:r>
    </w:p>
    <w:p w:rsidR="000E4FF7" w:rsidRPr="000E4FF7" w:rsidRDefault="000E4FF7" w:rsidP="000E4FF7">
      <w:pPr>
        <w:spacing w:after="0"/>
        <w:ind w:firstLine="708"/>
        <w:jc w:val="both"/>
        <w:rPr>
          <w:rFonts w:ascii="Times New Roman" w:hAnsi="Times New Roman"/>
        </w:rPr>
      </w:pPr>
      <w:r w:rsidRPr="000E4FF7">
        <w:rPr>
          <w:rFonts w:ascii="Times New Roman" w:hAnsi="Times New Roman"/>
        </w:rPr>
        <w:t xml:space="preserve">1.1. Целевые статьи расходов местного бюджета обеспечивают привязку бюджетных ассигнований местного бюджета к муниципальным программам и </w:t>
      </w:r>
      <w:proofErr w:type="spellStart"/>
      <w:r w:rsidRPr="000E4FF7">
        <w:rPr>
          <w:rFonts w:ascii="Times New Roman" w:hAnsi="Times New Roman"/>
        </w:rPr>
        <w:t>непрограммным</w:t>
      </w:r>
      <w:proofErr w:type="spellEnd"/>
      <w:r w:rsidRPr="000E4FF7">
        <w:rPr>
          <w:rFonts w:ascii="Times New Roman" w:hAnsi="Times New Roman"/>
        </w:rPr>
        <w:t xml:space="preserve"> направлениям деятельности, указанным в ведомственной структуре расходов местного бюджета.</w:t>
      </w:r>
    </w:p>
    <w:p w:rsidR="000E4FF7" w:rsidRPr="000E4FF7" w:rsidRDefault="000E4FF7" w:rsidP="000E4FF7">
      <w:pPr>
        <w:spacing w:after="0"/>
        <w:ind w:firstLine="708"/>
        <w:jc w:val="both"/>
        <w:rPr>
          <w:rFonts w:ascii="Times New Roman" w:hAnsi="Times New Roman"/>
        </w:rPr>
      </w:pPr>
      <w:r w:rsidRPr="000E4FF7">
        <w:rPr>
          <w:rFonts w:ascii="Times New Roman" w:hAnsi="Times New Roman"/>
        </w:rPr>
        <w:t>1.2. Код целевой статьи расходов местного бюджета состоит из 10 знаков и составляет 8-17 разряды кода классификации расходов.</w:t>
      </w:r>
    </w:p>
    <w:p w:rsidR="000E4FF7" w:rsidRPr="000E4FF7" w:rsidRDefault="000E4FF7" w:rsidP="000E4FF7">
      <w:pPr>
        <w:spacing w:after="0"/>
        <w:jc w:val="both"/>
        <w:rPr>
          <w:rFonts w:ascii="Times New Roman" w:hAnsi="Times New Roman"/>
        </w:rPr>
      </w:pPr>
      <w:r w:rsidRPr="000E4FF7">
        <w:rPr>
          <w:rFonts w:ascii="Times New Roman" w:hAnsi="Times New Roman"/>
        </w:rPr>
        <w:tab/>
        <w:t>Структура кода целевой статьи расходов местного бюджета состоит из двух составных частей:</w:t>
      </w:r>
    </w:p>
    <w:p w:rsidR="000E4FF7" w:rsidRPr="000E4FF7" w:rsidRDefault="000E4FF7" w:rsidP="000E4FF7">
      <w:pPr>
        <w:numPr>
          <w:ilvl w:val="0"/>
          <w:numId w:val="9"/>
        </w:numPr>
        <w:tabs>
          <w:tab w:val="clear" w:pos="1110"/>
          <w:tab w:val="num" w:pos="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0E4FF7">
        <w:rPr>
          <w:rFonts w:ascii="Times New Roman" w:hAnsi="Times New Roman"/>
        </w:rPr>
        <w:t>код программного (</w:t>
      </w:r>
      <w:proofErr w:type="spellStart"/>
      <w:r w:rsidRPr="000E4FF7">
        <w:rPr>
          <w:rFonts w:ascii="Times New Roman" w:hAnsi="Times New Roman"/>
        </w:rPr>
        <w:t>непрограммного</w:t>
      </w:r>
      <w:proofErr w:type="spellEnd"/>
      <w:r w:rsidRPr="000E4FF7">
        <w:rPr>
          <w:rFonts w:ascii="Times New Roman" w:hAnsi="Times New Roman"/>
        </w:rPr>
        <w:t xml:space="preserve">) направления расходов (8-12 разряды) предназначен для кодирования муниципальных программ, </w:t>
      </w:r>
      <w:proofErr w:type="spellStart"/>
      <w:r w:rsidRPr="000E4FF7">
        <w:rPr>
          <w:rFonts w:ascii="Times New Roman" w:hAnsi="Times New Roman"/>
        </w:rPr>
        <w:t>непрограммных</w:t>
      </w:r>
      <w:proofErr w:type="spellEnd"/>
      <w:r w:rsidRPr="000E4FF7">
        <w:rPr>
          <w:rFonts w:ascii="Times New Roman" w:hAnsi="Times New Roman"/>
        </w:rPr>
        <w:t xml:space="preserve"> направлений деятельности;</w:t>
      </w:r>
    </w:p>
    <w:p w:rsidR="000E4FF7" w:rsidRPr="000E4FF7" w:rsidRDefault="000E4FF7" w:rsidP="000E4FF7">
      <w:pPr>
        <w:numPr>
          <w:ilvl w:val="0"/>
          <w:numId w:val="9"/>
        </w:numPr>
        <w:tabs>
          <w:tab w:val="clear" w:pos="111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0E4FF7">
        <w:rPr>
          <w:rFonts w:ascii="Times New Roman" w:hAnsi="Times New Roman"/>
        </w:rPr>
        <w:t>код направления расходов (13-17 разряды) предназначен для кодирования направления расходования средств, конкретизирующих (при необходимости) отдельные мероприятия.</w:t>
      </w:r>
    </w:p>
    <w:p w:rsidR="000E4FF7" w:rsidRPr="000E4FF7" w:rsidRDefault="000E4FF7" w:rsidP="000E4FF7">
      <w:pPr>
        <w:spacing w:after="0"/>
        <w:ind w:firstLine="540"/>
        <w:jc w:val="both"/>
        <w:rPr>
          <w:rFonts w:ascii="Times New Roman" w:hAnsi="Times New Roman"/>
        </w:rPr>
      </w:pPr>
      <w:r w:rsidRPr="000E4FF7">
        <w:rPr>
          <w:rFonts w:ascii="Times New Roman" w:hAnsi="Times New Roman"/>
        </w:rPr>
        <w:t>Перечень и коды целевых статей расходов местного бюджета установлен в разделе 2 настоящего Порядка.</w:t>
      </w:r>
    </w:p>
    <w:p w:rsidR="000E4FF7" w:rsidRPr="000E4FF7" w:rsidRDefault="000E4FF7" w:rsidP="000E4FF7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</w:rPr>
      </w:pPr>
      <w:r w:rsidRPr="000E4FF7">
        <w:rPr>
          <w:rFonts w:ascii="Times New Roman" w:hAnsi="Times New Roman"/>
          <w:b/>
        </w:rPr>
        <w:t>2. Перечень, коды целевых статей расходов местного бюджета</w:t>
      </w:r>
    </w:p>
    <w:p w:rsidR="000E4FF7" w:rsidRPr="000E4FF7" w:rsidRDefault="000E4FF7" w:rsidP="000E4FF7">
      <w:pPr>
        <w:pStyle w:val="ConsPlusTitle"/>
        <w:ind w:firstLine="510"/>
        <w:rPr>
          <w:rFonts w:ascii="Times New Roman" w:hAnsi="Times New Roman" w:cs="Times New Roman"/>
          <w:sz w:val="22"/>
          <w:szCs w:val="22"/>
        </w:rPr>
      </w:pPr>
    </w:p>
    <w:tbl>
      <w:tblPr>
        <w:tblW w:w="1000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6"/>
        <w:gridCol w:w="3963"/>
        <w:gridCol w:w="4382"/>
      </w:tblGrid>
      <w:tr w:rsidR="000E4FF7" w:rsidRPr="000E4FF7" w:rsidTr="0024209C"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>Целевая статья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0E4FF7" w:rsidRPr="000E4FF7" w:rsidTr="0024209C">
        <w:trPr>
          <w:trHeight w:val="1251"/>
        </w:trPr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>31.0.00.00000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b/>
                <w:snapToGrid w:val="0"/>
              </w:rPr>
            </w:pPr>
            <w:r w:rsidRPr="000E4FF7">
              <w:rPr>
                <w:rFonts w:ascii="Times New Roman" w:hAnsi="Times New Roman"/>
                <w:b/>
                <w:snapToGrid w:val="0"/>
              </w:rPr>
              <w:t>Муниципальная программа «Развитие административной системы местного самоуправления муниципального района «Заполярный район» на 2017-2022 годы»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>По данной целевой статье отражаются расходы местного бюджета на реализацию муниципальной программы</w:t>
            </w:r>
          </w:p>
        </w:tc>
      </w:tr>
      <w:tr w:rsidR="000E4FF7" w:rsidRPr="000E4FF7" w:rsidTr="0024209C">
        <w:trPr>
          <w:trHeight w:val="1118"/>
        </w:trPr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lastRenderedPageBreak/>
              <w:t>31.6.00.00000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snapToGrid w:val="0"/>
              </w:rPr>
            </w:pPr>
            <w:r w:rsidRPr="000E4FF7">
              <w:rPr>
                <w:rFonts w:ascii="Times New Roman" w:hAnsi="Times New Roman"/>
                <w:snapToGrid w:val="0"/>
              </w:rPr>
              <w:t xml:space="preserve">Подпрограмма 6 «Возмещение </w:t>
            </w:r>
            <w:proofErr w:type="gramStart"/>
            <w:r w:rsidRPr="000E4FF7">
              <w:rPr>
                <w:rFonts w:ascii="Times New Roman" w:hAnsi="Times New Roman"/>
                <w:snapToGrid w:val="0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0E4FF7">
              <w:rPr>
                <w:rFonts w:ascii="Times New Roman" w:hAnsi="Times New Roman"/>
                <w:snapToGrid w:val="0"/>
              </w:rPr>
              <w:t>»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 w:rsidRPr="000E4FF7">
              <w:rPr>
                <w:rFonts w:ascii="Times New Roman" w:hAnsi="Times New Roman"/>
              </w:rPr>
              <w:t>По данной целевой статье отражаются расходы местного бюджета на реализацию подпрограммы</w:t>
            </w:r>
          </w:p>
        </w:tc>
      </w:tr>
      <w:tr w:rsidR="000E4FF7" w:rsidRPr="000E4FF7" w:rsidTr="0024209C">
        <w:trPr>
          <w:trHeight w:val="1567"/>
        </w:trPr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0E4FF7">
              <w:rPr>
                <w:rFonts w:ascii="Times New Roman" w:hAnsi="Times New Roman"/>
                <w:snapToGrid w:val="0"/>
              </w:rPr>
              <w:t>31.6.00.89400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snapToGrid w:val="0"/>
              </w:rPr>
            </w:pPr>
            <w:r w:rsidRPr="000E4FF7">
              <w:rPr>
                <w:rFonts w:ascii="Times New Roman" w:hAnsi="Times New Roman"/>
                <w:snapToGrid w:val="0"/>
              </w:rPr>
              <w:t xml:space="preserve">Иные межбюджетные трансферты в рамках подпрограммы 6 «Возмещение </w:t>
            </w:r>
            <w:proofErr w:type="gramStart"/>
            <w:r w:rsidRPr="000E4FF7">
              <w:rPr>
                <w:rFonts w:ascii="Times New Roman" w:hAnsi="Times New Roman"/>
                <w:snapToGrid w:val="0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0E4FF7">
              <w:rPr>
                <w:rFonts w:ascii="Times New Roman" w:hAnsi="Times New Roman"/>
                <w:snapToGrid w:val="0"/>
              </w:rPr>
              <w:t>»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По данной целевой статье отражаются расходы местного бюджета на выплату пенсий за выслугу лет лицам, замещавшим выборные должности и должности муниципальной службы, расходы на оплату коммунальных услуг и приобретение твердого топлива</w:t>
            </w:r>
          </w:p>
        </w:tc>
      </w:tr>
      <w:tr w:rsidR="000E4FF7" w:rsidRPr="000E4FF7" w:rsidTr="0024209C">
        <w:trPr>
          <w:trHeight w:val="1234"/>
        </w:trPr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0E4FF7">
              <w:rPr>
                <w:rFonts w:ascii="Times New Roman" w:hAnsi="Times New Roman"/>
                <w:b/>
                <w:snapToGrid w:val="0"/>
              </w:rPr>
              <w:t>32.0.00.00000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b/>
                <w:snapToGrid w:val="0"/>
              </w:rPr>
            </w:pPr>
            <w:r w:rsidRPr="000E4FF7">
              <w:rPr>
                <w:rFonts w:ascii="Times New Roman" w:hAnsi="Times New Roman"/>
                <w:b/>
                <w:snapToGrid w:val="0"/>
              </w:rPr>
              <w:t>Муниципальная программа «Комплексное развитие  муниципального района «Заполярный район» на 2017-2022 годы»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>По данной целевой статье отражаются расходы местного бюджета на реализацию муниципальной программы</w:t>
            </w:r>
          </w:p>
        </w:tc>
      </w:tr>
      <w:tr w:rsidR="000E4FF7" w:rsidRPr="000E4FF7" w:rsidTr="0024209C">
        <w:trPr>
          <w:trHeight w:val="1370"/>
        </w:trPr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0E4FF7">
              <w:rPr>
                <w:rFonts w:ascii="Times New Roman" w:hAnsi="Times New Roman"/>
                <w:snapToGrid w:val="0"/>
              </w:rPr>
              <w:t>32.1.00.00000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snapToGrid w:val="0"/>
              </w:rPr>
            </w:pPr>
            <w:r w:rsidRPr="000E4FF7">
              <w:rPr>
                <w:rFonts w:ascii="Times New Roman" w:hAnsi="Times New Roman"/>
                <w:snapToGrid w:val="0"/>
              </w:rPr>
              <w:t>Подпрограмма 1 «Строительство (приобретение) и проведение мероприятий по капитальному и текущему ремонту жилых помещений муниципального района «Заполярный район»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По данной целевой статье отражаются расходы местного бюджета на реализацию подпрограммы</w:t>
            </w:r>
          </w:p>
        </w:tc>
      </w:tr>
      <w:tr w:rsidR="000E4FF7" w:rsidRPr="000E4FF7" w:rsidTr="0024209C">
        <w:trPr>
          <w:trHeight w:val="978"/>
        </w:trPr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32.1.00.89210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Иные межбюджетные трансферты в рамках подпрограммы 1 «Строительство (приобретение) и проведение мероприятий по капитальному и текущему ремонту жилых помещений муниципального района «Заполярный район»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 xml:space="preserve">По данной целевой статье отражаются расходы местного бюджета на разработку проектной документации, проверку </w:t>
            </w:r>
            <w:proofErr w:type="gramStart"/>
            <w:r w:rsidRPr="000E4FF7">
              <w:rPr>
                <w:rFonts w:ascii="Times New Roman" w:hAnsi="Times New Roman"/>
              </w:rPr>
              <w:t>достоверности определения сметной стоимости капитального ремонта объектов капитального строительства муниципальной</w:t>
            </w:r>
            <w:proofErr w:type="gramEnd"/>
            <w:r w:rsidRPr="000E4FF7">
              <w:rPr>
                <w:rFonts w:ascii="Times New Roman" w:hAnsi="Times New Roman"/>
              </w:rPr>
              <w:t xml:space="preserve"> собственности, расходы на оплату капитального и текущего ремонта жилых помещений муниципального района «Заполярный район»</w:t>
            </w:r>
          </w:p>
        </w:tc>
      </w:tr>
      <w:tr w:rsidR="000E4FF7" w:rsidRPr="000E4FF7" w:rsidTr="0024209C">
        <w:trPr>
          <w:trHeight w:val="978"/>
        </w:trPr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32.2.00.00000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Подпрограмма 2 «Развитие транспортной инфраструктуры муниципального района «Заполярный район»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По данной целевой статье отражаются расходы местного бюджета на реализацию подпрограммы</w:t>
            </w:r>
          </w:p>
        </w:tc>
      </w:tr>
      <w:tr w:rsidR="000E4FF7" w:rsidRPr="000E4FF7" w:rsidTr="0024209C">
        <w:trPr>
          <w:trHeight w:val="978"/>
        </w:trPr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32.2.00.89220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Иные межбюджетные трансферты в рамках подпрограммы 2  «Развитие транспортной инфраструктуры муниципального района «Заполярный район»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По данной целевой статье отражаются расходы местного бюджета на обозначение и содержание снегоходных маршрутов</w:t>
            </w:r>
          </w:p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0E4FF7" w:rsidRPr="000E4FF7" w:rsidTr="0024209C">
        <w:trPr>
          <w:trHeight w:val="1567"/>
        </w:trPr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32.5.00.00000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Подпрограмма 5 «Развитие социальной инфраструктуры и создание комфортных условий проживания на территории муниципального района «Заполярный район»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</w:rPr>
              <w:t>По данной целевой статье отражаются расходы местного бюджета на реализацию подпрограммы</w:t>
            </w:r>
          </w:p>
        </w:tc>
      </w:tr>
      <w:tr w:rsidR="000E4FF7" w:rsidRPr="000E4FF7" w:rsidTr="0024209C">
        <w:trPr>
          <w:trHeight w:val="1567"/>
        </w:trPr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32.5.00.89250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Иные межбюджетные трансферты в рамках подпрограммы 5 «Развитие социальной инфраструктуры и создание комфортных условий проживания на территории муниципального района «Заполярный район»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 xml:space="preserve">По данной целевой статье отражаются расходы местного бюджета на благоустройство территории поселения, расходы на оплату электроэнергии по уличному освещению </w:t>
            </w:r>
          </w:p>
        </w:tc>
      </w:tr>
      <w:tr w:rsidR="000E4FF7" w:rsidRPr="000E4FF7" w:rsidTr="0024209C">
        <w:trPr>
          <w:trHeight w:val="1108"/>
        </w:trPr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lastRenderedPageBreak/>
              <w:t>36.0.00.00000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>Муниципальная программа «Развитие коммунальной инфраструктуры муниципального района «Заполярный район» на 2020-2030 годы»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>По данной целевой статье отражаются расходы местного бюджета на реализацию муниципальной программы</w:t>
            </w:r>
          </w:p>
        </w:tc>
      </w:tr>
      <w:tr w:rsidR="000E4FF7" w:rsidRPr="000E4FF7" w:rsidTr="0024209C">
        <w:trPr>
          <w:trHeight w:val="1567"/>
        </w:trPr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36.0.00.89260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Иные межбюджетные трансферты в рамках муниципальной программы  «Развитие коммунальной инфраструктуры муниципального района «Заполярный район» на 2020-2030 годы»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 xml:space="preserve">По данной целевой статье отражаются расходы местного бюджета на содержание земельных участков, находящихся в собственности муниципальных образований, предназначенных под складирование отходов </w:t>
            </w:r>
          </w:p>
        </w:tc>
      </w:tr>
      <w:tr w:rsidR="000E4FF7" w:rsidRPr="000E4FF7" w:rsidTr="0024209C">
        <w:trPr>
          <w:trHeight w:val="1567"/>
        </w:trPr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>33.0.00.00000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>Муниципальная программа «Безопасность на территории муниципального района «Заполярный район» на 2019-2023 годы»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  <w:b/>
              </w:rPr>
              <w:t>По данной целевой статье отражаются расходы местного бюджета на реализацию муниципальной программы</w:t>
            </w:r>
          </w:p>
        </w:tc>
      </w:tr>
      <w:tr w:rsidR="000E4FF7" w:rsidRPr="000E4FF7" w:rsidTr="0024209C">
        <w:trPr>
          <w:trHeight w:val="1567"/>
        </w:trPr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33.0.00.89300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Иные межбюджетные трансферты в рамках муниципальной программы «Безопасность на территории муниципального района «Заполярный район» на 2019-2023 годы»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По данной целевой статье отражаются расходы местного бюджета на организацию обучения неработающего населения в области гражданской обороны и защиты от чрезвычайных ситуаций и на предупреждение и ликвидацию последствий чрезвычайных ситуаций</w:t>
            </w:r>
          </w:p>
        </w:tc>
      </w:tr>
      <w:tr w:rsidR="000E4FF7" w:rsidRPr="000E4FF7" w:rsidTr="0024209C">
        <w:trPr>
          <w:trHeight w:val="1567"/>
        </w:trPr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>40.0.00.00000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>Муниципальная программа «Поддержка малого и среднего предпринимательства в МО «Андегский сельсовет» НАО на 2020 год»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>По данной целевой статье отражаются расходы местного бюджета на реализацию муниципальной программы</w:t>
            </w:r>
          </w:p>
        </w:tc>
      </w:tr>
      <w:tr w:rsidR="000E4FF7" w:rsidRPr="000E4FF7" w:rsidTr="0024209C">
        <w:trPr>
          <w:trHeight w:val="1567"/>
        </w:trPr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40.0.00.93010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Мероприятия в рамках муниципальной программы «Поддержка малого и среднего предпринимательства в МО «Андегский сельсовет» НАО на 2020 год»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По данной целевой статье отражаются расходы по финансовой поддержке субъектов малого и среднего предпринимательства, по консультационной и организационной поддержке развития малого и среднего предпринимательства</w:t>
            </w:r>
          </w:p>
        </w:tc>
      </w:tr>
      <w:tr w:rsidR="000E4FF7" w:rsidRPr="000E4FF7" w:rsidTr="0024209C">
        <w:trPr>
          <w:trHeight w:val="1567"/>
        </w:trPr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  <w:snapToGrid w:val="0"/>
              </w:rPr>
              <w:t>41.0.00.00000.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b/>
                <w:snapToGrid w:val="0"/>
              </w:rPr>
            </w:pPr>
            <w:r w:rsidRPr="000E4FF7">
              <w:rPr>
                <w:rFonts w:ascii="Times New Roman" w:hAnsi="Times New Roman"/>
                <w:b/>
                <w:snapToGrid w:val="0"/>
              </w:rPr>
              <w:t>Муниципальная программа «Старшее поколение на 2020 год на территории МО «Андегский сельсовет» НАО»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>По данной целевой статье отражаются расходы местного бюджета на реализацию муниципальной программы</w:t>
            </w:r>
          </w:p>
        </w:tc>
      </w:tr>
      <w:tr w:rsidR="000E4FF7" w:rsidRPr="000E4FF7" w:rsidTr="0024209C">
        <w:trPr>
          <w:trHeight w:val="1567"/>
        </w:trPr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  <w:snapToGrid w:val="0"/>
              </w:rPr>
              <w:t>41.0.00.95010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snapToGrid w:val="0"/>
              </w:rPr>
            </w:pPr>
            <w:r w:rsidRPr="000E4FF7">
              <w:rPr>
                <w:rFonts w:ascii="Times New Roman" w:hAnsi="Times New Roman"/>
                <w:snapToGrid w:val="0"/>
              </w:rPr>
              <w:t>Мероприятия в рамках муниципальной программы «Старшее поколение на 2020 год на территории МО «Андегский сельсовет» НАО»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0E4FF7">
              <w:rPr>
                <w:rFonts w:ascii="Times New Roman" w:hAnsi="Times New Roman"/>
                <w:bCs/>
              </w:rPr>
              <w:t xml:space="preserve">По данной целевой статье отражаются расходы, связанные с организацией мероприятий для пожилых людей: </w:t>
            </w:r>
          </w:p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0E4FF7">
              <w:rPr>
                <w:rFonts w:ascii="Times New Roman" w:hAnsi="Times New Roman"/>
                <w:bCs/>
              </w:rPr>
              <w:t>-поздравление юбиляров,</w:t>
            </w:r>
          </w:p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0E4FF7">
              <w:rPr>
                <w:rFonts w:ascii="Times New Roman" w:hAnsi="Times New Roman"/>
                <w:bCs/>
              </w:rPr>
              <w:t xml:space="preserve"> -проведение вечеров в честь Победы в Великой Отечественной войне, Дня пожилых людей, Нового года</w:t>
            </w:r>
            <w:proofErr w:type="gramStart"/>
            <w:r w:rsidRPr="000E4FF7">
              <w:rPr>
                <w:rFonts w:ascii="Times New Roman" w:hAnsi="Times New Roman"/>
                <w:bCs/>
              </w:rPr>
              <w:t xml:space="preserve"> ,</w:t>
            </w:r>
            <w:proofErr w:type="gramEnd"/>
            <w:r w:rsidRPr="000E4FF7">
              <w:rPr>
                <w:rFonts w:ascii="Times New Roman" w:hAnsi="Times New Roman"/>
                <w:bCs/>
              </w:rPr>
              <w:t xml:space="preserve"> проводимых на территории муниципального образования.</w:t>
            </w:r>
          </w:p>
        </w:tc>
      </w:tr>
      <w:tr w:rsidR="000E4FF7" w:rsidRPr="000E4FF7" w:rsidTr="0024209C">
        <w:trPr>
          <w:trHeight w:val="343"/>
        </w:trPr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b/>
                <w:snapToGrid w:val="0"/>
              </w:rPr>
            </w:pPr>
            <w:proofErr w:type="spellStart"/>
            <w:r w:rsidRPr="000E4FF7">
              <w:rPr>
                <w:rFonts w:ascii="Times New Roman" w:hAnsi="Times New Roman"/>
                <w:b/>
                <w:snapToGrid w:val="0"/>
              </w:rPr>
              <w:t>Непрограммные</w:t>
            </w:r>
            <w:proofErr w:type="spellEnd"/>
            <w:r w:rsidRPr="000E4FF7">
              <w:rPr>
                <w:rFonts w:ascii="Times New Roman" w:hAnsi="Times New Roman"/>
                <w:b/>
                <w:snapToGrid w:val="0"/>
              </w:rPr>
              <w:t xml:space="preserve"> расходы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0E4FF7" w:rsidRPr="000E4FF7" w:rsidTr="0024209C">
        <w:trPr>
          <w:trHeight w:val="543"/>
        </w:trPr>
        <w:tc>
          <w:tcPr>
            <w:tcW w:w="1656" w:type="dxa"/>
            <w:vAlign w:val="center"/>
          </w:tcPr>
          <w:p w:rsidR="000E4FF7" w:rsidRPr="000E4FF7" w:rsidRDefault="000E4FF7" w:rsidP="000E4F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>90.0.00.00000</w:t>
            </w:r>
          </w:p>
        </w:tc>
        <w:tc>
          <w:tcPr>
            <w:tcW w:w="3963" w:type="dxa"/>
            <w:vAlign w:val="center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 xml:space="preserve">Резервный фонд 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 xml:space="preserve">По данной целевой статье планируются ассигнования местного </w:t>
            </w:r>
            <w:proofErr w:type="gramStart"/>
            <w:r w:rsidRPr="000E4FF7">
              <w:rPr>
                <w:rFonts w:ascii="Times New Roman" w:hAnsi="Times New Roman"/>
                <w:b/>
              </w:rPr>
              <w:t>бюджета</w:t>
            </w:r>
            <w:proofErr w:type="gramEnd"/>
            <w:r w:rsidRPr="000E4FF7">
              <w:rPr>
                <w:rFonts w:ascii="Times New Roman" w:hAnsi="Times New Roman"/>
                <w:b/>
              </w:rPr>
              <w:t xml:space="preserve"> и осуществляется расходование средств резервных фондов</w:t>
            </w:r>
          </w:p>
        </w:tc>
      </w:tr>
      <w:tr w:rsidR="000E4FF7" w:rsidRPr="000E4FF7" w:rsidTr="0024209C">
        <w:trPr>
          <w:trHeight w:val="543"/>
        </w:trPr>
        <w:tc>
          <w:tcPr>
            <w:tcW w:w="1656" w:type="dxa"/>
            <w:vAlign w:val="center"/>
          </w:tcPr>
          <w:p w:rsidR="000E4FF7" w:rsidRPr="000E4FF7" w:rsidRDefault="000E4FF7" w:rsidP="000E4FF7">
            <w:pPr>
              <w:spacing w:after="0"/>
              <w:jc w:val="center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lastRenderedPageBreak/>
              <w:t>90.0.00.90010</w:t>
            </w:r>
          </w:p>
        </w:tc>
        <w:tc>
          <w:tcPr>
            <w:tcW w:w="3963" w:type="dxa"/>
            <w:vAlign w:val="center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По данной целевой статье планируются ассигнования местного бюджета, и осуществляется расходование средств резервного фонда Администрации МО «Андегский сельсовет» НАО, согласно Положению «О резервном фонде администрации МО «Андегский сельсовет» НАО, утвержденного постановлением Администрации МО «Андегский сельсовет» НАО № 43 от 19.11.2018 года</w:t>
            </w:r>
          </w:p>
        </w:tc>
      </w:tr>
      <w:tr w:rsidR="000E4FF7" w:rsidRPr="000E4FF7" w:rsidTr="0024209C">
        <w:trPr>
          <w:trHeight w:val="1240"/>
        </w:trPr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>91.0.00.00000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>Глава муниципального образования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>По данной целевой статье отражаются расходы местного бюджета на содержание главы муниципального образования</w:t>
            </w:r>
          </w:p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E4FF7" w:rsidRPr="000E4FF7" w:rsidTr="0024209C">
        <w:trPr>
          <w:trHeight w:val="1237"/>
        </w:trPr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91.0.00.91010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По данной целевой статье отражаются расходы местного бюджета на оплату труда (с учетом начислений) Главы МО «Андегский сельсовет» НАО и прочие выплаты.</w:t>
            </w:r>
          </w:p>
        </w:tc>
      </w:tr>
      <w:tr w:rsidR="000E4FF7" w:rsidRPr="000E4FF7" w:rsidTr="0024209C">
        <w:trPr>
          <w:trHeight w:val="848"/>
        </w:trPr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  <w:b/>
              </w:rPr>
              <w:t>92.0.00.00000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>Представительный орган муниципального образования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>По данной целевой статье отражаются  расходы на содержание представительного органа  муниципального образования</w:t>
            </w:r>
          </w:p>
        </w:tc>
      </w:tr>
      <w:tr w:rsidR="000E4FF7" w:rsidRPr="000E4FF7" w:rsidTr="0024209C">
        <w:trPr>
          <w:trHeight w:val="781"/>
        </w:trPr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  <w:b/>
              </w:rPr>
              <w:t>92.2.00.00000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  <w:b/>
              </w:rPr>
              <w:t>Аппарат Совета депутатов МО «Андегский сельсовет» НАО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>По данной целевой статье отражаются расходы на содержание Аппарата представительного органа  муниципального образования</w:t>
            </w:r>
          </w:p>
        </w:tc>
      </w:tr>
      <w:tr w:rsidR="000E4FF7" w:rsidRPr="000E4FF7" w:rsidTr="0024209C">
        <w:trPr>
          <w:trHeight w:val="1096"/>
        </w:trPr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92.2.00.91010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 xml:space="preserve">По данной целевой статье отражаются расходы местного бюджета на обеспечение </w:t>
            </w:r>
            <w:proofErr w:type="gramStart"/>
            <w:r w:rsidRPr="000E4FF7">
              <w:rPr>
                <w:rFonts w:ascii="Times New Roman" w:hAnsi="Times New Roman"/>
              </w:rPr>
              <w:t>выполнения функций Совета депутатов муниципального образования</w:t>
            </w:r>
            <w:proofErr w:type="gramEnd"/>
          </w:p>
        </w:tc>
      </w:tr>
      <w:tr w:rsidR="000E4FF7" w:rsidRPr="000E4FF7" w:rsidTr="0024209C">
        <w:trPr>
          <w:trHeight w:val="419"/>
        </w:trPr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>93.0.00.00000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>Администрация поселения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>По данной целевой статье отражаются расходы местного бюджета на содержание и обеспечение деятельности органов местного самоуправления МО «Андегский сельсовет» НАО</w:t>
            </w:r>
          </w:p>
        </w:tc>
      </w:tr>
      <w:tr w:rsidR="000E4FF7" w:rsidRPr="000E4FF7" w:rsidTr="0024209C"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93.0.00.91010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 xml:space="preserve">Расходы на содержание органов местного самоуправления и обеспечение их функций 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 xml:space="preserve">По данной целевой статье отражаются расходы местного бюджета на обеспечение выполнения функций местной администрации МО «Андегский сельсовет» НАО, </w:t>
            </w:r>
            <w:r w:rsidRPr="000E4FF7">
              <w:rPr>
                <w:rFonts w:ascii="Times New Roman" w:hAnsi="Times New Roman"/>
                <w:bCs/>
                <w:iCs/>
              </w:rPr>
              <w:t xml:space="preserve"> эксплуатационные и иные расходы по содержанию и обслуживанию объектов муниципальной казны</w:t>
            </w:r>
            <w:r w:rsidRPr="000E4FF7">
              <w:rPr>
                <w:rFonts w:ascii="Times New Roman" w:hAnsi="Times New Roman"/>
              </w:rPr>
              <w:t xml:space="preserve">. (По данной целевой статье не учитываются расходы на строительство административных зданий и жилищное строительство) </w:t>
            </w:r>
          </w:p>
        </w:tc>
      </w:tr>
      <w:tr w:rsidR="000E4FF7" w:rsidRPr="000E4FF7" w:rsidTr="0024209C"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>95.0.00.00000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>Выполнение переданных государственных полномочий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>По данной целевой статье отражаются расходы на выполнение переданных государственных полномочий</w:t>
            </w:r>
          </w:p>
        </w:tc>
      </w:tr>
      <w:tr w:rsidR="000E4FF7" w:rsidRPr="000E4FF7" w:rsidTr="0024209C"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95.0.00.51180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snapToGrid w:val="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  <w:snapToGrid w:val="0"/>
              </w:rPr>
              <w:t xml:space="preserve">По данной целевой статье отражаются расходы федерального бюджета  на предоставление субвенций бюджетам на осуществление полномочий по первичному воинскому учету на территориях, где </w:t>
            </w:r>
            <w:r w:rsidRPr="000E4FF7">
              <w:rPr>
                <w:rFonts w:ascii="Times New Roman" w:hAnsi="Times New Roman"/>
                <w:snapToGrid w:val="0"/>
              </w:rPr>
              <w:lastRenderedPageBreak/>
              <w:t>отсутствуют военные комиссариаты</w:t>
            </w:r>
          </w:p>
        </w:tc>
      </w:tr>
      <w:tr w:rsidR="000E4FF7" w:rsidRPr="000E4FF7" w:rsidTr="0024209C"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lastRenderedPageBreak/>
              <w:t>95.0.00.79210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По данной целевой статье отражаются расходы местного бюджета на обеспечение местной администрации МО «Андегский сельсовет» НАО услугами связи и прочими материальными запасами</w:t>
            </w:r>
          </w:p>
        </w:tc>
      </w:tr>
      <w:tr w:rsidR="000E4FF7" w:rsidRPr="000E4FF7" w:rsidTr="0024209C"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95.0.00.79230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По данной целевой статье отражаются расходы местного бюджета на компенсацию расходов пенсионерам  по проведению капитального ремонта</w:t>
            </w:r>
          </w:p>
        </w:tc>
      </w:tr>
      <w:tr w:rsidR="000E4FF7" w:rsidRPr="000E4FF7" w:rsidTr="0024209C"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>98.0.00.00000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 xml:space="preserve">Другие </w:t>
            </w:r>
            <w:proofErr w:type="spellStart"/>
            <w:r w:rsidRPr="000E4FF7">
              <w:rPr>
                <w:rFonts w:ascii="Times New Roman" w:hAnsi="Times New Roman"/>
                <w:b/>
              </w:rPr>
              <w:t>непрограммные</w:t>
            </w:r>
            <w:proofErr w:type="spellEnd"/>
            <w:r w:rsidRPr="000E4FF7">
              <w:rPr>
                <w:rFonts w:ascii="Times New Roman" w:hAnsi="Times New Roman"/>
                <w:b/>
              </w:rPr>
              <w:t xml:space="preserve"> расходы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 xml:space="preserve">По данной целевой статье отражаются другие </w:t>
            </w:r>
            <w:proofErr w:type="spellStart"/>
            <w:r w:rsidRPr="000E4FF7">
              <w:rPr>
                <w:rFonts w:ascii="Times New Roman" w:hAnsi="Times New Roman"/>
              </w:rPr>
              <w:t>непрограммные</w:t>
            </w:r>
            <w:proofErr w:type="spellEnd"/>
            <w:r w:rsidRPr="000E4FF7">
              <w:rPr>
                <w:rFonts w:ascii="Times New Roman" w:hAnsi="Times New Roman"/>
              </w:rPr>
              <w:t xml:space="preserve"> расходы</w:t>
            </w:r>
          </w:p>
        </w:tc>
      </w:tr>
      <w:tr w:rsidR="000E4FF7" w:rsidRPr="000E4FF7" w:rsidTr="0024209C"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</w:rPr>
              <w:t>98.0.00.79530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</w:rPr>
              <w:t>Субсидии местным бюджетам на софинансирование расходных обязательств по содержанию на территории Ненецкого автономного округа 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По данной целевой статье отражаются расходы за счет средств окружного бюджета по содержанию на территории Ненецкого автономного округа 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</w:tr>
      <w:tr w:rsidR="000E4FF7" w:rsidRPr="000E4FF7" w:rsidTr="0024209C"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</w:rPr>
              <w:t>98.0.00.</w:t>
            </w:r>
            <w:r w:rsidRPr="000E4FF7">
              <w:rPr>
                <w:rFonts w:ascii="Times New Roman" w:hAnsi="Times New Roman"/>
                <w:lang w:val="en-US"/>
              </w:rPr>
              <w:t>S</w:t>
            </w:r>
            <w:r w:rsidRPr="000E4FF7">
              <w:rPr>
                <w:rFonts w:ascii="Times New Roman" w:hAnsi="Times New Roman"/>
              </w:rPr>
              <w:t>9530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</w:rPr>
              <w:t>Софинансирование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По данной целевой статье отражаются расходы за счет средств местного  бюджета по содержанию на территории Ненецкого автономного округа 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</w:tr>
      <w:tr w:rsidR="000E4FF7" w:rsidRPr="000E4FF7" w:rsidTr="0024209C"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</w:rPr>
              <w:t>98.0.00.91030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Исполнение судебных решений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По данной целевой статье отражаются расходы местного бюджета по исполнению судебных решений</w:t>
            </w:r>
          </w:p>
        </w:tc>
      </w:tr>
      <w:tr w:rsidR="000E4FF7" w:rsidRPr="000E4FF7" w:rsidTr="0024209C"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98.0.00.91060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Проведение выборов депутатов представительного органа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По данной целевой статье отражаются расходы местного бюджета на проведение выборов в представительные органы   муниципального образования «Андегский сельсовет» Ненецкого автономного округа</w:t>
            </w:r>
          </w:p>
        </w:tc>
      </w:tr>
      <w:tr w:rsidR="000E4FF7" w:rsidRPr="000E4FF7" w:rsidTr="0024209C"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98.0.00.91090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По данной целевой статье отражаются расходы местного бюджета по управлению муниципальным имуществом, связанные с оценкой недвижимости, признанием прав и регулированием отношений по муниципальной собственности</w:t>
            </w:r>
          </w:p>
        </w:tc>
      </w:tr>
      <w:tr w:rsidR="000E4FF7" w:rsidRPr="000E4FF7" w:rsidTr="0024209C"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</w:rPr>
              <w:t>98.0.00.91100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</w:rPr>
              <w:t>Эксплуатационные и иные расходы по содержанию объектов муниципальной казны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По данной целевой статье отражаются расходы местного бюджета по содержанию объектов, включенных в казну муниципального образования</w:t>
            </w:r>
          </w:p>
        </w:tc>
      </w:tr>
      <w:tr w:rsidR="000E4FF7" w:rsidRPr="000E4FF7" w:rsidTr="0024209C"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98.0.00.91130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Проведение праздничных мероприятий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hd w:val="clear" w:color="auto" w:fill="FFFFFF"/>
              <w:spacing w:after="0"/>
              <w:ind w:right="53"/>
              <w:jc w:val="both"/>
              <w:rPr>
                <w:rFonts w:ascii="Times New Roman" w:hAnsi="Times New Roman"/>
              </w:rPr>
            </w:pPr>
            <w:proofErr w:type="gramStart"/>
            <w:r w:rsidRPr="000E4FF7">
              <w:rPr>
                <w:rFonts w:ascii="Times New Roman" w:hAnsi="Times New Roman"/>
              </w:rPr>
              <w:t xml:space="preserve">По данной целевой статье отражаются расходы, связанные с проведением мероприятий, предусмотренных Положением о порядке установления, </w:t>
            </w:r>
            <w:r w:rsidRPr="000E4FF7">
              <w:rPr>
                <w:rFonts w:ascii="Times New Roman" w:hAnsi="Times New Roman"/>
                <w:spacing w:val="-1"/>
              </w:rPr>
              <w:lastRenderedPageBreak/>
              <w:t>организации и проведения</w:t>
            </w:r>
            <w:r w:rsidRPr="000E4FF7">
              <w:rPr>
                <w:rFonts w:ascii="Times New Roman" w:hAnsi="Times New Roman"/>
                <w:color w:val="000000"/>
                <w:spacing w:val="-1"/>
              </w:rPr>
              <w:t xml:space="preserve"> местных праздничных, </w:t>
            </w:r>
            <w:r w:rsidRPr="000E4FF7">
              <w:rPr>
                <w:rFonts w:ascii="Times New Roman" w:hAnsi="Times New Roman"/>
                <w:color w:val="000000"/>
              </w:rPr>
              <w:t>зрелищных, физкультурно-оздоровительных и иных мероприятий</w:t>
            </w:r>
            <w:r w:rsidRPr="000E4FF7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0E4FF7">
              <w:rPr>
                <w:rFonts w:ascii="Times New Roman" w:hAnsi="Times New Roman"/>
                <w:color w:val="000000"/>
              </w:rPr>
              <w:t xml:space="preserve">в муниципальном образовании «Андегский сельсовет» Ненецкого автономного округа </w:t>
            </w:r>
            <w:r w:rsidRPr="000E4FF7">
              <w:rPr>
                <w:rFonts w:ascii="Times New Roman" w:hAnsi="Times New Roman"/>
              </w:rPr>
              <w:t>и участия в межмуниципальных и окружных праздничных, зрелищных, физкультурно-оздоровительных  и иных  мероприятиях.</w:t>
            </w:r>
            <w:proofErr w:type="gramEnd"/>
          </w:p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0E4FF7" w:rsidRPr="000E4FF7" w:rsidTr="0024209C"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lastRenderedPageBreak/>
              <w:t>98.0.00.89610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Иные межбюджетные трансферты на организацию ритуальных услуг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-3"/>
              </w:rPr>
            </w:pPr>
            <w:r w:rsidRPr="000E4FF7">
              <w:rPr>
                <w:rFonts w:ascii="Times New Roman" w:hAnsi="Times New Roman"/>
              </w:rPr>
              <w:t xml:space="preserve">По данной целевой статье отражаются расходы </w:t>
            </w:r>
            <w:proofErr w:type="gramStart"/>
            <w:r w:rsidRPr="000E4FF7">
              <w:rPr>
                <w:rFonts w:ascii="Times New Roman" w:hAnsi="Times New Roman"/>
              </w:rPr>
              <w:t xml:space="preserve">на предоставление субсидии </w:t>
            </w:r>
            <w:r w:rsidRPr="000E4FF7">
              <w:rPr>
                <w:rFonts w:ascii="Times New Roman" w:hAnsi="Times New Roman"/>
                <w:spacing w:val="-3"/>
              </w:rPr>
              <w:t>с целью возмещения недополученных доходов в связи с оказанием гарантированного перечня услуг по погребению</w:t>
            </w:r>
            <w:proofErr w:type="gramEnd"/>
            <w:r w:rsidRPr="000E4FF7">
              <w:rPr>
                <w:rFonts w:ascii="Times New Roman" w:hAnsi="Times New Roman"/>
                <w:spacing w:val="-3"/>
              </w:rPr>
              <w:t>. Данное полномочие регулируется Федеральным законом от 06.10.2003 № 131-ФЗ «Об общих принципах организации местного самоуправления в Российской Федерации», окружным законом от 17.02.2010 № 8-оз « О регулировании отдельных вопросов организации местного самоуправления на территории Ненецкого автономного округа»</w:t>
            </w:r>
          </w:p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0E4FF7" w:rsidRPr="000E4FF7" w:rsidTr="0024209C"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98.0.00.92010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Обеспечение первичных мер пожарной безопасности</w:t>
            </w:r>
          </w:p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По данной целевой статье отражаются расходы местного бюджета на обеспечение первичных мер пожарной безопасности в границах населенных пунктов поселения, в том числе:</w:t>
            </w:r>
          </w:p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-обслуживание  объектов пожарной безопасности;</w:t>
            </w:r>
          </w:p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-оснащение территорий общего пользования первичными средствами тушения пожаров и противопожарным инвентарем;</w:t>
            </w:r>
          </w:p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- принятие мер по локализации пожара и спасению людей и имущества;</w:t>
            </w:r>
          </w:p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- другие меры пожарной безопасности</w:t>
            </w:r>
          </w:p>
        </w:tc>
      </w:tr>
      <w:tr w:rsidR="000E4FF7" w:rsidRPr="000E4FF7" w:rsidTr="0024209C"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98.0.00.96110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Текущий ремонт муниципального жилищного фонда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По данной целевой статье отражаются расходы местного бюджета, связанные с текущим ремонтом жилищного фонда, находящегося в собственности муниципального образования</w:t>
            </w:r>
          </w:p>
        </w:tc>
      </w:tr>
      <w:tr w:rsidR="000E4FF7" w:rsidRPr="000E4FF7" w:rsidTr="0024209C">
        <w:trPr>
          <w:trHeight w:val="1118"/>
        </w:trPr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</w:rPr>
              <w:t>98.0.00.96120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Капитальный ремонт муниципального жилищного фонда</w:t>
            </w:r>
          </w:p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По данной целевой статье отражаются расходы местного бюджета, связанные с капитальным ремонтом муниципального жилищного фонда</w:t>
            </w:r>
          </w:p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E4FF7" w:rsidRPr="000E4FF7" w:rsidTr="0024209C"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98.0.00.96320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 xml:space="preserve">По данной целевой статье отражаются расходы местного бюджета </w:t>
            </w:r>
            <w:proofErr w:type="gramStart"/>
            <w:r w:rsidRPr="000E4FF7">
              <w:rPr>
                <w:rFonts w:ascii="Times New Roman" w:hAnsi="Times New Roman"/>
              </w:rPr>
              <w:t>на</w:t>
            </w:r>
            <w:proofErr w:type="gramEnd"/>
            <w:r w:rsidRPr="000E4FF7">
              <w:rPr>
                <w:rFonts w:ascii="Times New Roman" w:hAnsi="Times New Roman"/>
              </w:rPr>
              <w:t>:</w:t>
            </w:r>
          </w:p>
          <w:p w:rsidR="000E4FF7" w:rsidRPr="000E4FF7" w:rsidRDefault="000E4FF7" w:rsidP="000E4FF7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содержание территории общего пользования (в том числе уборка мусора с территории поселения);</w:t>
            </w:r>
          </w:p>
          <w:p w:rsidR="000E4FF7" w:rsidRPr="000E4FF7" w:rsidRDefault="000E4FF7" w:rsidP="000E4FF7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содержание, устройство и ремонт тротуаров;</w:t>
            </w:r>
          </w:p>
          <w:p w:rsidR="000E4FF7" w:rsidRPr="000E4FF7" w:rsidRDefault="000E4FF7" w:rsidP="000E4FF7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 xml:space="preserve">уборка территории от снега и </w:t>
            </w:r>
            <w:r w:rsidRPr="000E4FF7">
              <w:rPr>
                <w:rFonts w:ascii="Times New Roman" w:hAnsi="Times New Roman"/>
              </w:rPr>
              <w:lastRenderedPageBreak/>
              <w:t>льда, посыпка улиц песком, шлаком;</w:t>
            </w:r>
          </w:p>
          <w:p w:rsidR="000E4FF7" w:rsidRPr="000E4FF7" w:rsidRDefault="000E4FF7" w:rsidP="000E4FF7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другие расходы по благоустройству территории поселения</w:t>
            </w:r>
          </w:p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0E4FF7" w:rsidRPr="000E4FF7" w:rsidTr="0024209C"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lastRenderedPageBreak/>
              <w:t>98.0.00.96350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  <w:shd w:val="clear" w:color="auto" w:fill="FFFFFF"/>
              </w:rPr>
              <w:t>По данному направлению расходов отражаются расходы местного бюджета по участию в организации деятельности по сбору (в том числе раздельному сбору) твердых коммунальных отходов на территории МО «Андегский сельсовет» НАО и транспортированию твердых коммунальных отходов до места складирования твердых коммунальных отходов</w:t>
            </w:r>
          </w:p>
        </w:tc>
      </w:tr>
      <w:tr w:rsidR="000E4FF7" w:rsidRPr="000E4FF7" w:rsidTr="0024209C"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98.0.00.96360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Обустройство мест массового отдыха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 xml:space="preserve">По данной целевой статье отражаются расходы местного бюджета </w:t>
            </w:r>
            <w:proofErr w:type="gramStart"/>
            <w:r w:rsidRPr="000E4FF7">
              <w:rPr>
                <w:rFonts w:ascii="Times New Roman" w:hAnsi="Times New Roman"/>
              </w:rPr>
              <w:t>на</w:t>
            </w:r>
            <w:proofErr w:type="gramEnd"/>
            <w:r w:rsidRPr="000E4FF7">
              <w:rPr>
                <w:rFonts w:ascii="Times New Roman" w:hAnsi="Times New Roman"/>
              </w:rPr>
              <w:t>:</w:t>
            </w:r>
          </w:p>
          <w:p w:rsidR="000E4FF7" w:rsidRPr="000E4FF7" w:rsidRDefault="000E4FF7" w:rsidP="000E4FF7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  <w:shd w:val="clear" w:color="auto" w:fill="FFFFFF"/>
              </w:rPr>
              <w:t>содержание и устройство детских, игровых и спортивных площадок и прочих мест отдыха;</w:t>
            </w:r>
            <w:r w:rsidRPr="000E4FF7">
              <w:rPr>
                <w:rFonts w:ascii="Times New Roman" w:hAnsi="Times New Roman"/>
              </w:rPr>
              <w:t xml:space="preserve"> </w:t>
            </w:r>
          </w:p>
          <w:p w:rsidR="000E4FF7" w:rsidRPr="000E4FF7" w:rsidRDefault="000E4FF7" w:rsidP="000E4FF7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другие расходы по благоустройству территории поселения</w:t>
            </w:r>
          </w:p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0E4FF7" w:rsidRPr="000E4FF7" w:rsidTr="0024209C"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98.0.00.99110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По данной целевой статье отражаются межбюджетные трансферты бюджетам муниципальных районов из бюджета поселения на осуществление части полномочий по решению вопросов местного значения, в соответствии с заключенными соглашениями. В данном случае - передача контрольных функций Контрольно-счетной палате муниципального района «Заполярный район»</w:t>
            </w:r>
          </w:p>
          <w:p w:rsidR="000E4FF7" w:rsidRPr="000E4FF7" w:rsidRDefault="000E4FF7" w:rsidP="000E4FF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0E4FF7" w:rsidRPr="000E4FF7" w:rsidRDefault="000E4FF7" w:rsidP="000E4FF7">
      <w:pPr>
        <w:spacing w:after="0"/>
        <w:jc w:val="center"/>
        <w:rPr>
          <w:rFonts w:ascii="Times New Roman" w:hAnsi="Times New Roman"/>
          <w:b/>
        </w:rPr>
      </w:pPr>
      <w:r w:rsidRPr="000E4FF7">
        <w:rPr>
          <w:rFonts w:ascii="Times New Roman" w:hAnsi="Times New Roman"/>
          <w:b/>
        </w:rPr>
        <w:t>Администрация муниципального образования</w:t>
      </w:r>
    </w:p>
    <w:p w:rsidR="000E4FF7" w:rsidRPr="000E4FF7" w:rsidRDefault="000E4FF7" w:rsidP="000E4FF7">
      <w:pPr>
        <w:spacing w:after="0"/>
        <w:jc w:val="center"/>
        <w:rPr>
          <w:rFonts w:ascii="Times New Roman" w:hAnsi="Times New Roman"/>
          <w:b/>
        </w:rPr>
      </w:pPr>
      <w:r w:rsidRPr="000E4FF7">
        <w:rPr>
          <w:rFonts w:ascii="Times New Roman" w:hAnsi="Times New Roman"/>
          <w:b/>
        </w:rPr>
        <w:t>«Андегский сельсовет» Ненецкого автономного округа</w:t>
      </w:r>
    </w:p>
    <w:p w:rsidR="000E4FF7" w:rsidRPr="000E4FF7" w:rsidRDefault="000E4FF7" w:rsidP="000E4FF7">
      <w:pPr>
        <w:spacing w:after="0"/>
        <w:jc w:val="center"/>
        <w:rPr>
          <w:rFonts w:ascii="Times New Roman" w:hAnsi="Times New Roman"/>
          <w:b/>
        </w:rPr>
      </w:pPr>
      <w:r w:rsidRPr="000E4FF7">
        <w:rPr>
          <w:rFonts w:ascii="Times New Roman" w:hAnsi="Times New Roman"/>
          <w:b/>
        </w:rPr>
        <w:t>ПОСТАНОВЛЕНИЕ</w:t>
      </w:r>
    </w:p>
    <w:p w:rsidR="000E4FF7" w:rsidRPr="000E4FF7" w:rsidRDefault="000E4FF7" w:rsidP="000E4FF7">
      <w:pPr>
        <w:spacing w:after="0"/>
        <w:rPr>
          <w:rFonts w:ascii="Times New Roman" w:hAnsi="Times New Roman"/>
          <w:b/>
          <w:u w:val="single"/>
        </w:rPr>
      </w:pPr>
      <w:r w:rsidRPr="000E4FF7">
        <w:rPr>
          <w:rFonts w:ascii="Times New Roman" w:hAnsi="Times New Roman"/>
          <w:b/>
          <w:u w:val="single"/>
        </w:rPr>
        <w:t>от 25.12. 2019 года № 62</w:t>
      </w:r>
    </w:p>
    <w:p w:rsidR="000E4FF7" w:rsidRPr="000E4FF7" w:rsidRDefault="000E4FF7" w:rsidP="000E4FF7">
      <w:pPr>
        <w:spacing w:after="0"/>
        <w:rPr>
          <w:rFonts w:ascii="Times New Roman" w:hAnsi="Times New Roman"/>
        </w:rPr>
      </w:pPr>
      <w:r w:rsidRPr="000E4FF7">
        <w:rPr>
          <w:rFonts w:ascii="Times New Roman" w:hAnsi="Times New Roman"/>
        </w:rPr>
        <w:t>д. Андег, Ненецкий автономный округ</w:t>
      </w:r>
    </w:p>
    <w:p w:rsidR="000E4FF7" w:rsidRPr="000E4FF7" w:rsidRDefault="000E4FF7" w:rsidP="000E4FF7">
      <w:pPr>
        <w:pStyle w:val="Style5"/>
        <w:widowControl/>
        <w:rPr>
          <w:rStyle w:val="FontStyle13"/>
          <w:sz w:val="22"/>
          <w:szCs w:val="22"/>
        </w:rPr>
      </w:pPr>
      <w:r w:rsidRPr="000E4FF7">
        <w:rPr>
          <w:rStyle w:val="FontStyle13"/>
          <w:sz w:val="22"/>
          <w:szCs w:val="22"/>
        </w:rPr>
        <w:t>«О внесении изменений в Порядок применения целевых</w:t>
      </w:r>
    </w:p>
    <w:p w:rsidR="000E4FF7" w:rsidRPr="000E4FF7" w:rsidRDefault="000E4FF7" w:rsidP="000E4FF7">
      <w:pPr>
        <w:pStyle w:val="Style5"/>
        <w:widowControl/>
        <w:rPr>
          <w:rStyle w:val="FontStyle13"/>
          <w:sz w:val="22"/>
          <w:szCs w:val="22"/>
        </w:rPr>
      </w:pPr>
      <w:r w:rsidRPr="000E4FF7">
        <w:rPr>
          <w:rStyle w:val="FontStyle13"/>
          <w:sz w:val="22"/>
          <w:szCs w:val="22"/>
        </w:rPr>
        <w:t>статей расходов бюджета муниципального образования</w:t>
      </w:r>
    </w:p>
    <w:p w:rsidR="000E4FF7" w:rsidRPr="000E4FF7" w:rsidRDefault="000E4FF7" w:rsidP="000E4FF7">
      <w:pPr>
        <w:pStyle w:val="Style5"/>
        <w:widowControl/>
        <w:rPr>
          <w:sz w:val="22"/>
          <w:szCs w:val="22"/>
        </w:rPr>
      </w:pPr>
      <w:r w:rsidRPr="000E4FF7">
        <w:rPr>
          <w:rStyle w:val="FontStyle13"/>
          <w:sz w:val="22"/>
          <w:szCs w:val="22"/>
        </w:rPr>
        <w:t>«Андегский сельсовет» Ненецкого автономного округа »</w:t>
      </w:r>
    </w:p>
    <w:p w:rsidR="000E4FF7" w:rsidRPr="000E4FF7" w:rsidRDefault="000E4FF7" w:rsidP="000E4FF7">
      <w:pPr>
        <w:spacing w:after="0"/>
        <w:ind w:firstLine="540"/>
        <w:jc w:val="both"/>
        <w:rPr>
          <w:rFonts w:ascii="Times New Roman" w:hAnsi="Times New Roman"/>
        </w:rPr>
      </w:pPr>
      <w:proofErr w:type="gramStart"/>
      <w:r w:rsidRPr="000E4FF7">
        <w:rPr>
          <w:rFonts w:ascii="Times New Roman" w:hAnsi="Times New Roman"/>
        </w:rPr>
        <w:t>В соответствии с пунктом 1 статьи 9, пунктом 4 статьи 21 Бюджетного кодекса Российской Федерации, руководствуясь Приказом Министерства финансов Российской Федерации от 08.06.2018 № 132н «О Порядке формирования и применения кодов бюджетной классификации Российской Федерации, их структуре и принципах их назначения», в целях совершенствования организации работы по составлению, исполнению и контролю за целевым использованием средств местного бюджета, ПОСТАНОВЛЯЮ:</w:t>
      </w:r>
      <w:proofErr w:type="gramEnd"/>
    </w:p>
    <w:p w:rsidR="000E4FF7" w:rsidRPr="000E4FF7" w:rsidRDefault="000E4FF7" w:rsidP="000E4FF7">
      <w:pPr>
        <w:pStyle w:val="ConsPlusNormal"/>
        <w:ind w:firstLine="540"/>
        <w:jc w:val="both"/>
        <w:rPr>
          <w:sz w:val="22"/>
          <w:szCs w:val="22"/>
        </w:rPr>
      </w:pPr>
      <w:r w:rsidRPr="000E4FF7">
        <w:rPr>
          <w:sz w:val="22"/>
          <w:szCs w:val="22"/>
        </w:rPr>
        <w:t>1. Внести в Порядок применения целевых статей расходов бюджета муниципального образования «</w:t>
      </w:r>
      <w:r w:rsidRPr="000E4FF7">
        <w:rPr>
          <w:rStyle w:val="FontStyle13"/>
          <w:sz w:val="22"/>
          <w:szCs w:val="22"/>
        </w:rPr>
        <w:t>Андегский</w:t>
      </w:r>
      <w:r w:rsidRPr="000E4FF7">
        <w:rPr>
          <w:sz w:val="22"/>
          <w:szCs w:val="22"/>
        </w:rPr>
        <w:t xml:space="preserve"> сельсовет» Ненецкого автономного округа, утвержденного постановлением администрации муниципального образования «</w:t>
      </w:r>
      <w:r w:rsidRPr="000E4FF7">
        <w:rPr>
          <w:rStyle w:val="FontStyle13"/>
          <w:sz w:val="22"/>
          <w:szCs w:val="22"/>
        </w:rPr>
        <w:t>Андегский</w:t>
      </w:r>
      <w:r w:rsidRPr="000E4FF7">
        <w:rPr>
          <w:sz w:val="22"/>
          <w:szCs w:val="22"/>
        </w:rPr>
        <w:t xml:space="preserve"> сельсовет» Ненецкого автономного округа от 21.06.2018 № 27 (в редакции от 19.11.2018 г. № 45, от 08.05.2019 г. № 16) следующие изменения:</w:t>
      </w:r>
    </w:p>
    <w:p w:rsidR="000E4FF7" w:rsidRPr="000E4FF7" w:rsidRDefault="000E4FF7" w:rsidP="000E4FF7">
      <w:pPr>
        <w:numPr>
          <w:ilvl w:val="1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 w:rsidRPr="000E4FF7">
        <w:rPr>
          <w:rFonts w:ascii="Times New Roman" w:hAnsi="Times New Roman"/>
        </w:rPr>
        <w:t>Раздел 2 Порядка «Перечень и коды целевых статей расходов местного бюджета» дополнить кодами целевых статей:</w:t>
      </w:r>
    </w:p>
    <w:tbl>
      <w:tblPr>
        <w:tblW w:w="1000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6"/>
        <w:gridCol w:w="3963"/>
        <w:gridCol w:w="4382"/>
      </w:tblGrid>
      <w:tr w:rsidR="000E4FF7" w:rsidRPr="000E4FF7" w:rsidTr="0024209C"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>Целевая статья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0E4FF7" w:rsidRPr="000E4FF7" w:rsidTr="0024209C">
        <w:tc>
          <w:tcPr>
            <w:tcW w:w="1656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</w:rPr>
              <w:t>98.0.00.91300</w:t>
            </w:r>
          </w:p>
        </w:tc>
        <w:tc>
          <w:tcPr>
            <w:tcW w:w="3963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Приобретение праздничной атрибутики для оформления поселений НАО за счет средств ООО «</w:t>
            </w:r>
            <w:proofErr w:type="spellStart"/>
            <w:r w:rsidRPr="000E4FF7">
              <w:rPr>
                <w:rFonts w:ascii="Times New Roman" w:hAnsi="Times New Roman"/>
              </w:rPr>
              <w:t>Лукойл-</w:t>
            </w:r>
            <w:r w:rsidRPr="000E4FF7">
              <w:rPr>
                <w:rFonts w:ascii="Times New Roman" w:hAnsi="Times New Roman"/>
              </w:rPr>
              <w:lastRenderedPageBreak/>
              <w:t>Коми</w:t>
            </w:r>
            <w:proofErr w:type="spellEnd"/>
            <w:r w:rsidRPr="000E4FF7">
              <w:rPr>
                <w:rFonts w:ascii="Times New Roman" w:hAnsi="Times New Roman"/>
              </w:rPr>
              <w:t>»</w:t>
            </w:r>
          </w:p>
        </w:tc>
        <w:tc>
          <w:tcPr>
            <w:tcW w:w="4382" w:type="dxa"/>
          </w:tcPr>
          <w:p w:rsidR="000E4FF7" w:rsidRPr="000E4FF7" w:rsidRDefault="000E4FF7" w:rsidP="000E4FF7">
            <w:pPr>
              <w:spacing w:after="0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lastRenderedPageBreak/>
              <w:t xml:space="preserve">По данной целевой статье отражаются расходы местного бюджета по приобретению праздничной новогодней </w:t>
            </w:r>
            <w:r w:rsidRPr="000E4FF7">
              <w:rPr>
                <w:rFonts w:ascii="Times New Roman" w:hAnsi="Times New Roman"/>
              </w:rPr>
              <w:lastRenderedPageBreak/>
              <w:t>атрибутики для оформления поселения</w:t>
            </w:r>
          </w:p>
        </w:tc>
      </w:tr>
    </w:tbl>
    <w:p w:rsidR="000E4FF7" w:rsidRPr="000E4FF7" w:rsidRDefault="000E4FF7" w:rsidP="000E4FF7">
      <w:pPr>
        <w:pStyle w:val="ConsPlusNormal"/>
        <w:ind w:firstLine="540"/>
        <w:jc w:val="both"/>
        <w:rPr>
          <w:sz w:val="22"/>
          <w:szCs w:val="22"/>
        </w:rPr>
      </w:pPr>
      <w:r w:rsidRPr="000E4FF7">
        <w:rPr>
          <w:sz w:val="22"/>
          <w:szCs w:val="22"/>
        </w:rPr>
        <w:lastRenderedPageBreak/>
        <w:t>2. Настоящее постановление вступает в силу с момента подписания и применяется к правоотношениям, возникшим при составлении и исполнении местного бюджета, начиная с 01 января 2019 года.</w:t>
      </w:r>
    </w:p>
    <w:p w:rsidR="000E4FF7" w:rsidRPr="000E4FF7" w:rsidRDefault="000E4FF7" w:rsidP="000E4FF7">
      <w:pPr>
        <w:pStyle w:val="ConsPlusNormal"/>
        <w:ind w:firstLine="540"/>
        <w:jc w:val="both"/>
        <w:rPr>
          <w:sz w:val="22"/>
          <w:szCs w:val="22"/>
        </w:rPr>
      </w:pPr>
      <w:r w:rsidRPr="000E4FF7">
        <w:rPr>
          <w:sz w:val="22"/>
          <w:szCs w:val="22"/>
        </w:rPr>
        <w:t xml:space="preserve">3. </w:t>
      </w:r>
      <w:proofErr w:type="gramStart"/>
      <w:r w:rsidRPr="000E4FF7">
        <w:rPr>
          <w:sz w:val="22"/>
          <w:szCs w:val="22"/>
        </w:rPr>
        <w:t>Контроль за</w:t>
      </w:r>
      <w:proofErr w:type="gramEnd"/>
      <w:r w:rsidRPr="000E4FF7">
        <w:rPr>
          <w:sz w:val="22"/>
          <w:szCs w:val="22"/>
        </w:rPr>
        <w:t xml:space="preserve"> исполнением настоящего Постановления возложить на  финансово-бюджетный отдел администрации муниципального образования «Андегский сельсовет» Ненецкого автономного округа.</w:t>
      </w:r>
    </w:p>
    <w:p w:rsidR="000E4FF7" w:rsidRPr="000E4FF7" w:rsidRDefault="000E4FF7" w:rsidP="000E4FF7">
      <w:pPr>
        <w:spacing w:after="0"/>
        <w:jc w:val="both"/>
        <w:rPr>
          <w:rFonts w:ascii="Times New Roman" w:hAnsi="Times New Roman"/>
        </w:rPr>
      </w:pPr>
      <w:r w:rsidRPr="000E4FF7">
        <w:rPr>
          <w:rFonts w:ascii="Times New Roman" w:hAnsi="Times New Roman"/>
        </w:rPr>
        <w:t>Глава МО «Андегский сельсовет» НАО                                                        В.Ф. Абакумова</w:t>
      </w:r>
    </w:p>
    <w:p w:rsidR="000E4FF7" w:rsidRPr="000E4FF7" w:rsidRDefault="000E4FF7" w:rsidP="000E4FF7">
      <w:pPr>
        <w:spacing w:after="0"/>
        <w:jc w:val="center"/>
        <w:rPr>
          <w:rFonts w:ascii="Times New Roman" w:hAnsi="Times New Roman"/>
          <w:b/>
        </w:rPr>
      </w:pPr>
      <w:r w:rsidRPr="000E4FF7">
        <w:rPr>
          <w:rFonts w:ascii="Times New Roman" w:hAnsi="Times New Roman"/>
          <w:b/>
        </w:rPr>
        <w:t>АДМИНИСТРАЦИЯ МУНИЦИПАЛЬНОГО ОБРАЗОВАНИЯ</w:t>
      </w:r>
    </w:p>
    <w:p w:rsidR="000E4FF7" w:rsidRPr="000E4FF7" w:rsidRDefault="000E4FF7" w:rsidP="000E4FF7">
      <w:pPr>
        <w:spacing w:after="0"/>
        <w:jc w:val="center"/>
        <w:rPr>
          <w:rFonts w:ascii="Times New Roman" w:hAnsi="Times New Roman"/>
          <w:b/>
        </w:rPr>
      </w:pPr>
      <w:r w:rsidRPr="000E4FF7">
        <w:rPr>
          <w:rFonts w:ascii="Times New Roman" w:hAnsi="Times New Roman"/>
          <w:b/>
        </w:rPr>
        <w:t>«АНДЕГСКИЙ СЕЛЬСОВЕТ»</w:t>
      </w:r>
    </w:p>
    <w:p w:rsidR="000E4FF7" w:rsidRPr="000E4FF7" w:rsidRDefault="000E4FF7" w:rsidP="000E4FF7">
      <w:pPr>
        <w:spacing w:after="0"/>
        <w:jc w:val="center"/>
        <w:rPr>
          <w:rFonts w:ascii="Times New Roman" w:hAnsi="Times New Roman"/>
          <w:b/>
        </w:rPr>
      </w:pPr>
      <w:r w:rsidRPr="000E4FF7">
        <w:rPr>
          <w:rFonts w:ascii="Times New Roman" w:hAnsi="Times New Roman"/>
          <w:b/>
        </w:rPr>
        <w:t xml:space="preserve"> НЕНЕЦКОГО АВТОНОМНОГО ОКРУГА</w:t>
      </w:r>
    </w:p>
    <w:p w:rsidR="000E4FF7" w:rsidRPr="000E4FF7" w:rsidRDefault="000E4FF7" w:rsidP="000E4FF7">
      <w:pPr>
        <w:spacing w:after="0"/>
        <w:jc w:val="center"/>
        <w:rPr>
          <w:rFonts w:ascii="Times New Roman" w:hAnsi="Times New Roman"/>
          <w:b/>
        </w:rPr>
      </w:pPr>
      <w:r w:rsidRPr="000E4FF7">
        <w:rPr>
          <w:rFonts w:ascii="Times New Roman" w:hAnsi="Times New Roman"/>
          <w:b/>
        </w:rPr>
        <w:t>ПОСТАНОВЛЕНИЕ</w:t>
      </w:r>
    </w:p>
    <w:p w:rsidR="000E4FF7" w:rsidRPr="000E4FF7" w:rsidRDefault="000E4FF7" w:rsidP="000E4FF7">
      <w:pPr>
        <w:spacing w:after="0"/>
        <w:rPr>
          <w:rFonts w:ascii="Times New Roman" w:hAnsi="Times New Roman"/>
          <w:bCs/>
          <w:u w:val="single"/>
        </w:rPr>
      </w:pPr>
      <w:r w:rsidRPr="000E4FF7">
        <w:rPr>
          <w:rFonts w:ascii="Times New Roman" w:hAnsi="Times New Roman"/>
          <w:bCs/>
          <w:u w:val="single"/>
        </w:rPr>
        <w:t>от   25.12.2019    № 63</w:t>
      </w:r>
    </w:p>
    <w:p w:rsidR="000E4FF7" w:rsidRPr="000E4FF7" w:rsidRDefault="000E4FF7" w:rsidP="000E4FF7">
      <w:pPr>
        <w:spacing w:after="0"/>
        <w:rPr>
          <w:rFonts w:ascii="Times New Roman" w:hAnsi="Times New Roman"/>
        </w:rPr>
      </w:pPr>
      <w:r w:rsidRPr="000E4FF7">
        <w:rPr>
          <w:rFonts w:ascii="Times New Roman" w:hAnsi="Times New Roman"/>
        </w:rPr>
        <w:t>д. Андег, НАО</w:t>
      </w:r>
      <w:r w:rsidRPr="000E4FF7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                </w:t>
      </w:r>
    </w:p>
    <w:p w:rsidR="000E4FF7" w:rsidRPr="000E4FF7" w:rsidRDefault="000E4FF7" w:rsidP="000E4FF7">
      <w:pPr>
        <w:pStyle w:val="ConsNonformat"/>
        <w:widowControl/>
        <w:ind w:right="4535"/>
        <w:jc w:val="both"/>
        <w:rPr>
          <w:rFonts w:ascii="Times New Roman" w:hAnsi="Times New Roman"/>
          <w:sz w:val="22"/>
          <w:szCs w:val="22"/>
        </w:rPr>
      </w:pPr>
      <w:r w:rsidRPr="000E4FF7">
        <w:rPr>
          <w:rFonts w:ascii="Times New Roman" w:hAnsi="Times New Roman"/>
          <w:sz w:val="22"/>
          <w:szCs w:val="22"/>
        </w:rPr>
        <w:t xml:space="preserve">Об утверждении </w:t>
      </w:r>
      <w:proofErr w:type="gramStart"/>
      <w:r w:rsidRPr="000E4FF7">
        <w:rPr>
          <w:rFonts w:ascii="Times New Roman" w:hAnsi="Times New Roman"/>
          <w:sz w:val="22"/>
          <w:szCs w:val="22"/>
        </w:rPr>
        <w:t>плана проведения проверок соблюдения муниципального жилищного контроля</w:t>
      </w:r>
      <w:proofErr w:type="gramEnd"/>
      <w:r w:rsidRPr="000E4FF7">
        <w:rPr>
          <w:rFonts w:ascii="Times New Roman" w:hAnsi="Times New Roman"/>
          <w:sz w:val="22"/>
          <w:szCs w:val="22"/>
        </w:rPr>
        <w:t xml:space="preserve"> на территории МО «Андегский сельсовет» НАО на 2020 год.</w:t>
      </w:r>
    </w:p>
    <w:p w:rsidR="000E4FF7" w:rsidRPr="000E4FF7" w:rsidRDefault="000E4FF7" w:rsidP="000E4FF7">
      <w:pPr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/>
        </w:rPr>
      </w:pPr>
      <w:r w:rsidRPr="000E4FF7">
        <w:rPr>
          <w:rFonts w:ascii="Times New Roman" w:hAnsi="Times New Roman"/>
        </w:rPr>
        <w:t xml:space="preserve"> 1. Утвердить План проведения проверок соблюдения муниципального жилищного контроля на территории МО «Андегский сельсовет» НАО на 2020 год согласно приложению к распоряжению.   </w:t>
      </w:r>
    </w:p>
    <w:p w:rsidR="000E4FF7" w:rsidRPr="000E4FF7" w:rsidRDefault="000E4FF7" w:rsidP="000E4FF7">
      <w:pPr>
        <w:spacing w:after="0"/>
        <w:ind w:firstLine="510"/>
        <w:jc w:val="both"/>
        <w:rPr>
          <w:rFonts w:ascii="Times New Roman" w:hAnsi="Times New Roman"/>
        </w:rPr>
      </w:pPr>
      <w:r w:rsidRPr="000E4FF7">
        <w:rPr>
          <w:rFonts w:ascii="Times New Roman" w:hAnsi="Times New Roman"/>
        </w:rPr>
        <w:t xml:space="preserve">2. Установить, что целью проведения проверок является осуществление муниципального жилищного контроля на территории МО «Андегский сельсовет» НАО. </w:t>
      </w:r>
    </w:p>
    <w:p w:rsidR="000E4FF7" w:rsidRPr="000E4FF7" w:rsidRDefault="000E4FF7" w:rsidP="000E4FF7">
      <w:pPr>
        <w:spacing w:after="0"/>
        <w:ind w:firstLine="510"/>
        <w:jc w:val="both"/>
        <w:rPr>
          <w:rFonts w:ascii="Times New Roman" w:hAnsi="Times New Roman"/>
        </w:rPr>
      </w:pPr>
      <w:r w:rsidRPr="000E4FF7">
        <w:rPr>
          <w:rFonts w:ascii="Times New Roman" w:hAnsi="Times New Roman"/>
        </w:rPr>
        <w:t xml:space="preserve">3. </w:t>
      </w:r>
      <w:proofErr w:type="gramStart"/>
      <w:r w:rsidRPr="000E4FF7">
        <w:rPr>
          <w:rFonts w:ascii="Times New Roman" w:hAnsi="Times New Roman"/>
        </w:rPr>
        <w:t>Контроль за</w:t>
      </w:r>
      <w:proofErr w:type="gramEnd"/>
      <w:r w:rsidRPr="000E4FF7">
        <w:rPr>
          <w:rFonts w:ascii="Times New Roman" w:hAnsi="Times New Roman"/>
        </w:rPr>
        <w:t xml:space="preserve"> выполнением данного распоряжения оставляю за собой.</w:t>
      </w:r>
    </w:p>
    <w:p w:rsidR="000E4FF7" w:rsidRPr="000E4FF7" w:rsidRDefault="000E4FF7" w:rsidP="000E4FF7">
      <w:pPr>
        <w:spacing w:after="0"/>
        <w:jc w:val="both"/>
        <w:rPr>
          <w:rFonts w:ascii="Times New Roman" w:hAnsi="Times New Roman"/>
        </w:rPr>
      </w:pPr>
      <w:r w:rsidRPr="000E4FF7">
        <w:rPr>
          <w:rFonts w:ascii="Times New Roman" w:hAnsi="Times New Roman"/>
        </w:rPr>
        <w:t>Глава МО «Андегский сельсовет» НАО                                                  В.Ф. Абакумова</w:t>
      </w:r>
    </w:p>
    <w:p w:rsidR="000E4FF7" w:rsidRPr="000E4FF7" w:rsidRDefault="000E4FF7" w:rsidP="000E4FF7">
      <w:pPr>
        <w:spacing w:after="0"/>
        <w:jc w:val="right"/>
        <w:rPr>
          <w:rFonts w:ascii="Times New Roman" w:hAnsi="Times New Roman"/>
        </w:rPr>
      </w:pPr>
      <w:r w:rsidRPr="000E4FF7">
        <w:rPr>
          <w:rFonts w:ascii="Times New Roman" w:hAnsi="Times New Roman"/>
        </w:rPr>
        <w:t>Приложение к распоряжению</w:t>
      </w:r>
    </w:p>
    <w:p w:rsidR="000E4FF7" w:rsidRPr="000E4FF7" w:rsidRDefault="000E4FF7" w:rsidP="000E4FF7">
      <w:pPr>
        <w:spacing w:after="0"/>
        <w:jc w:val="right"/>
        <w:rPr>
          <w:rFonts w:ascii="Times New Roman" w:hAnsi="Times New Roman"/>
        </w:rPr>
      </w:pPr>
      <w:r w:rsidRPr="000E4FF7">
        <w:rPr>
          <w:rFonts w:ascii="Times New Roman" w:hAnsi="Times New Roman"/>
        </w:rPr>
        <w:t>от 25.12.2019 № 63</w:t>
      </w:r>
    </w:p>
    <w:p w:rsidR="000E4FF7" w:rsidRPr="000E4FF7" w:rsidRDefault="000E4FF7" w:rsidP="000E4FF7">
      <w:pPr>
        <w:spacing w:after="0"/>
        <w:jc w:val="center"/>
        <w:rPr>
          <w:rFonts w:ascii="Times New Roman" w:hAnsi="Times New Roman"/>
          <w:b/>
        </w:rPr>
      </w:pPr>
      <w:r w:rsidRPr="000E4FF7">
        <w:rPr>
          <w:rFonts w:ascii="Times New Roman" w:hAnsi="Times New Roman"/>
          <w:b/>
        </w:rPr>
        <w:t>План проведения проверок соблюдения муниципального жилищного контроля на территории муниципального образования «Андегский сельсовет» Ненецкого автономного округа на 2020 год.</w:t>
      </w:r>
    </w:p>
    <w:p w:rsidR="000E4FF7" w:rsidRPr="000E4FF7" w:rsidRDefault="000E4FF7" w:rsidP="000E4FF7">
      <w:pPr>
        <w:spacing w:after="0"/>
        <w:jc w:val="center"/>
        <w:rPr>
          <w:rFonts w:ascii="Times New Roman" w:hAnsi="Times New Roman"/>
          <w:b/>
        </w:rPr>
      </w:pPr>
    </w:p>
    <w:tbl>
      <w:tblPr>
        <w:tblStyle w:val="af1"/>
        <w:tblW w:w="0" w:type="auto"/>
        <w:tblLook w:val="04A0"/>
      </w:tblPr>
      <w:tblGrid>
        <w:gridCol w:w="534"/>
        <w:gridCol w:w="2945"/>
        <w:gridCol w:w="2583"/>
        <w:gridCol w:w="1426"/>
        <w:gridCol w:w="1799"/>
      </w:tblGrid>
      <w:tr w:rsidR="000E4FF7" w:rsidRPr="000E4FF7" w:rsidTr="0024209C">
        <w:tc>
          <w:tcPr>
            <w:tcW w:w="534" w:type="dxa"/>
          </w:tcPr>
          <w:p w:rsidR="000E4FF7" w:rsidRPr="000E4FF7" w:rsidRDefault="000E4FF7" w:rsidP="000E4FF7">
            <w:pPr>
              <w:jc w:val="center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45" w:type="dxa"/>
          </w:tcPr>
          <w:p w:rsidR="000E4FF7" w:rsidRPr="000E4FF7" w:rsidRDefault="000E4FF7" w:rsidP="000E4FF7">
            <w:pPr>
              <w:jc w:val="center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2583" w:type="dxa"/>
          </w:tcPr>
          <w:p w:rsidR="000E4FF7" w:rsidRPr="000E4FF7" w:rsidRDefault="000E4FF7" w:rsidP="000E4FF7">
            <w:pPr>
              <w:jc w:val="center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>Ответственный квартиросъемщик</w:t>
            </w:r>
          </w:p>
        </w:tc>
        <w:tc>
          <w:tcPr>
            <w:tcW w:w="1426" w:type="dxa"/>
          </w:tcPr>
          <w:p w:rsidR="000E4FF7" w:rsidRPr="000E4FF7" w:rsidRDefault="000E4FF7" w:rsidP="000E4FF7">
            <w:pPr>
              <w:jc w:val="center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>Вид найма жилья</w:t>
            </w:r>
          </w:p>
        </w:tc>
        <w:tc>
          <w:tcPr>
            <w:tcW w:w="1799" w:type="dxa"/>
          </w:tcPr>
          <w:p w:rsidR="000E4FF7" w:rsidRPr="000E4FF7" w:rsidRDefault="000E4FF7" w:rsidP="000E4FF7">
            <w:pPr>
              <w:jc w:val="center"/>
              <w:rPr>
                <w:rFonts w:ascii="Times New Roman" w:hAnsi="Times New Roman"/>
                <w:b/>
              </w:rPr>
            </w:pPr>
            <w:r w:rsidRPr="000E4FF7">
              <w:rPr>
                <w:rFonts w:ascii="Times New Roman" w:hAnsi="Times New Roman"/>
                <w:b/>
              </w:rPr>
              <w:t>Сроки проверки</w:t>
            </w:r>
          </w:p>
        </w:tc>
      </w:tr>
      <w:tr w:rsidR="000E4FF7" w:rsidRPr="000E4FF7" w:rsidTr="0024209C">
        <w:tc>
          <w:tcPr>
            <w:tcW w:w="534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1</w:t>
            </w:r>
          </w:p>
        </w:tc>
        <w:tc>
          <w:tcPr>
            <w:tcW w:w="2945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д. Андег ул. Набережная, д. 17 кв.1</w:t>
            </w:r>
          </w:p>
        </w:tc>
        <w:tc>
          <w:tcPr>
            <w:tcW w:w="2583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E4FF7">
              <w:rPr>
                <w:rFonts w:ascii="Times New Roman" w:hAnsi="Times New Roman"/>
              </w:rPr>
              <w:t>Мяндина</w:t>
            </w:r>
            <w:proofErr w:type="spellEnd"/>
            <w:r w:rsidRPr="000E4FF7">
              <w:rPr>
                <w:rFonts w:ascii="Times New Roman" w:hAnsi="Times New Roman"/>
              </w:rPr>
              <w:t xml:space="preserve"> Надежда Александровна</w:t>
            </w:r>
          </w:p>
        </w:tc>
        <w:tc>
          <w:tcPr>
            <w:tcW w:w="1426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 xml:space="preserve">Соц. </w:t>
            </w:r>
            <w:proofErr w:type="spellStart"/>
            <w:r w:rsidRPr="000E4FF7">
              <w:rPr>
                <w:rFonts w:ascii="Times New Roman" w:hAnsi="Times New Roman"/>
              </w:rPr>
              <w:t>найм</w:t>
            </w:r>
            <w:proofErr w:type="spellEnd"/>
          </w:p>
        </w:tc>
        <w:tc>
          <w:tcPr>
            <w:tcW w:w="1799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1 квартал 2020</w:t>
            </w:r>
          </w:p>
        </w:tc>
      </w:tr>
      <w:tr w:rsidR="000E4FF7" w:rsidRPr="000E4FF7" w:rsidTr="0024209C">
        <w:tc>
          <w:tcPr>
            <w:tcW w:w="534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2</w:t>
            </w:r>
          </w:p>
        </w:tc>
        <w:tc>
          <w:tcPr>
            <w:tcW w:w="2945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д. Андег ул. Набережная, д. 4 кв.2</w:t>
            </w:r>
          </w:p>
        </w:tc>
        <w:tc>
          <w:tcPr>
            <w:tcW w:w="2583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Андронова Любовь Николаевна</w:t>
            </w:r>
          </w:p>
        </w:tc>
        <w:tc>
          <w:tcPr>
            <w:tcW w:w="1426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 xml:space="preserve">Соц. </w:t>
            </w:r>
            <w:proofErr w:type="spellStart"/>
            <w:r w:rsidRPr="000E4FF7">
              <w:rPr>
                <w:rFonts w:ascii="Times New Roman" w:hAnsi="Times New Roman"/>
              </w:rPr>
              <w:t>найм</w:t>
            </w:r>
            <w:proofErr w:type="spellEnd"/>
          </w:p>
        </w:tc>
        <w:tc>
          <w:tcPr>
            <w:tcW w:w="1799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1 квартал 2020</w:t>
            </w:r>
          </w:p>
        </w:tc>
      </w:tr>
      <w:tr w:rsidR="000E4FF7" w:rsidRPr="000E4FF7" w:rsidTr="0024209C">
        <w:tc>
          <w:tcPr>
            <w:tcW w:w="534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3</w:t>
            </w:r>
          </w:p>
        </w:tc>
        <w:tc>
          <w:tcPr>
            <w:tcW w:w="2945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д. Андег ул. Набережная, д. 4 кв.3</w:t>
            </w:r>
          </w:p>
        </w:tc>
        <w:tc>
          <w:tcPr>
            <w:tcW w:w="2583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Ледкова Людмила Ивановна</w:t>
            </w:r>
          </w:p>
        </w:tc>
        <w:tc>
          <w:tcPr>
            <w:tcW w:w="1426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 xml:space="preserve">Соц. </w:t>
            </w:r>
            <w:proofErr w:type="spellStart"/>
            <w:r w:rsidRPr="000E4FF7">
              <w:rPr>
                <w:rFonts w:ascii="Times New Roman" w:hAnsi="Times New Roman"/>
              </w:rPr>
              <w:t>найм</w:t>
            </w:r>
            <w:proofErr w:type="spellEnd"/>
          </w:p>
        </w:tc>
        <w:tc>
          <w:tcPr>
            <w:tcW w:w="1799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1 квартал 2020</w:t>
            </w:r>
          </w:p>
        </w:tc>
      </w:tr>
      <w:tr w:rsidR="000E4FF7" w:rsidRPr="000E4FF7" w:rsidTr="0024209C">
        <w:tc>
          <w:tcPr>
            <w:tcW w:w="534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4</w:t>
            </w:r>
          </w:p>
        </w:tc>
        <w:tc>
          <w:tcPr>
            <w:tcW w:w="2945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д. Андег ул. Лесная, д. 2 кв.2</w:t>
            </w:r>
          </w:p>
        </w:tc>
        <w:tc>
          <w:tcPr>
            <w:tcW w:w="2583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Безумова Галина Ивановна</w:t>
            </w:r>
          </w:p>
        </w:tc>
        <w:tc>
          <w:tcPr>
            <w:tcW w:w="1426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 xml:space="preserve">Соц. </w:t>
            </w:r>
            <w:proofErr w:type="spellStart"/>
            <w:r w:rsidRPr="000E4FF7">
              <w:rPr>
                <w:rFonts w:ascii="Times New Roman" w:hAnsi="Times New Roman"/>
              </w:rPr>
              <w:t>найм</w:t>
            </w:r>
            <w:proofErr w:type="spellEnd"/>
          </w:p>
        </w:tc>
        <w:tc>
          <w:tcPr>
            <w:tcW w:w="1799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2 квартал 2020</w:t>
            </w:r>
          </w:p>
        </w:tc>
      </w:tr>
      <w:tr w:rsidR="000E4FF7" w:rsidRPr="000E4FF7" w:rsidTr="0024209C">
        <w:tc>
          <w:tcPr>
            <w:tcW w:w="534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5</w:t>
            </w:r>
          </w:p>
        </w:tc>
        <w:tc>
          <w:tcPr>
            <w:tcW w:w="2945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д. Андег ул. Лесная, д. 14 кв. 1</w:t>
            </w:r>
          </w:p>
        </w:tc>
        <w:tc>
          <w:tcPr>
            <w:tcW w:w="2583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Антоняк Сергей Петрович</w:t>
            </w:r>
          </w:p>
        </w:tc>
        <w:tc>
          <w:tcPr>
            <w:tcW w:w="1426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 xml:space="preserve">Соц. </w:t>
            </w:r>
            <w:proofErr w:type="spellStart"/>
            <w:r w:rsidRPr="000E4FF7">
              <w:rPr>
                <w:rFonts w:ascii="Times New Roman" w:hAnsi="Times New Roman"/>
              </w:rPr>
              <w:t>найм</w:t>
            </w:r>
            <w:proofErr w:type="spellEnd"/>
          </w:p>
        </w:tc>
        <w:tc>
          <w:tcPr>
            <w:tcW w:w="1799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2 квартал 2020</w:t>
            </w:r>
          </w:p>
        </w:tc>
      </w:tr>
      <w:tr w:rsidR="000E4FF7" w:rsidRPr="000E4FF7" w:rsidTr="0024209C">
        <w:tc>
          <w:tcPr>
            <w:tcW w:w="534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6</w:t>
            </w:r>
          </w:p>
        </w:tc>
        <w:tc>
          <w:tcPr>
            <w:tcW w:w="2945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д. Андег ул. Ветеранская, д. 1А кв. 2</w:t>
            </w:r>
          </w:p>
        </w:tc>
        <w:tc>
          <w:tcPr>
            <w:tcW w:w="2583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Носова Надежда Александровна</w:t>
            </w:r>
          </w:p>
        </w:tc>
        <w:tc>
          <w:tcPr>
            <w:tcW w:w="1426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 xml:space="preserve">Соц. </w:t>
            </w:r>
            <w:proofErr w:type="spellStart"/>
            <w:r w:rsidRPr="000E4FF7">
              <w:rPr>
                <w:rFonts w:ascii="Times New Roman" w:hAnsi="Times New Roman"/>
              </w:rPr>
              <w:t>найм</w:t>
            </w:r>
            <w:proofErr w:type="spellEnd"/>
          </w:p>
        </w:tc>
        <w:tc>
          <w:tcPr>
            <w:tcW w:w="1799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3 квартал 2020</w:t>
            </w:r>
          </w:p>
        </w:tc>
      </w:tr>
      <w:tr w:rsidR="000E4FF7" w:rsidRPr="000E4FF7" w:rsidTr="0024209C">
        <w:tc>
          <w:tcPr>
            <w:tcW w:w="534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7</w:t>
            </w:r>
          </w:p>
        </w:tc>
        <w:tc>
          <w:tcPr>
            <w:tcW w:w="2945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д. Андег ул. Новая, д. 1 кв. 1</w:t>
            </w:r>
          </w:p>
        </w:tc>
        <w:tc>
          <w:tcPr>
            <w:tcW w:w="2583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Вылка Вадим Константинович</w:t>
            </w:r>
          </w:p>
        </w:tc>
        <w:tc>
          <w:tcPr>
            <w:tcW w:w="1426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 xml:space="preserve">Соц. </w:t>
            </w:r>
            <w:proofErr w:type="spellStart"/>
            <w:r w:rsidRPr="000E4FF7">
              <w:rPr>
                <w:rFonts w:ascii="Times New Roman" w:hAnsi="Times New Roman"/>
              </w:rPr>
              <w:t>найм</w:t>
            </w:r>
            <w:proofErr w:type="spellEnd"/>
          </w:p>
        </w:tc>
        <w:tc>
          <w:tcPr>
            <w:tcW w:w="1799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4 квартал 2020</w:t>
            </w:r>
          </w:p>
        </w:tc>
      </w:tr>
      <w:tr w:rsidR="000E4FF7" w:rsidRPr="000E4FF7" w:rsidTr="0024209C">
        <w:tc>
          <w:tcPr>
            <w:tcW w:w="534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8</w:t>
            </w:r>
          </w:p>
        </w:tc>
        <w:tc>
          <w:tcPr>
            <w:tcW w:w="2945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д. Андег ул. Новая, д. 1 кв. 2</w:t>
            </w:r>
          </w:p>
        </w:tc>
        <w:tc>
          <w:tcPr>
            <w:tcW w:w="2583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Ледкова Кристина Васильевна</w:t>
            </w:r>
          </w:p>
        </w:tc>
        <w:tc>
          <w:tcPr>
            <w:tcW w:w="1426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 xml:space="preserve">Соц. </w:t>
            </w:r>
            <w:proofErr w:type="spellStart"/>
            <w:r w:rsidRPr="000E4FF7">
              <w:rPr>
                <w:rFonts w:ascii="Times New Roman" w:hAnsi="Times New Roman"/>
              </w:rPr>
              <w:t>найм</w:t>
            </w:r>
            <w:proofErr w:type="spellEnd"/>
          </w:p>
        </w:tc>
        <w:tc>
          <w:tcPr>
            <w:tcW w:w="1799" w:type="dxa"/>
          </w:tcPr>
          <w:p w:rsidR="000E4FF7" w:rsidRPr="000E4FF7" w:rsidRDefault="000E4FF7" w:rsidP="000E4FF7">
            <w:pPr>
              <w:jc w:val="both"/>
              <w:rPr>
                <w:rFonts w:ascii="Times New Roman" w:hAnsi="Times New Roman"/>
              </w:rPr>
            </w:pPr>
            <w:r w:rsidRPr="000E4FF7">
              <w:rPr>
                <w:rFonts w:ascii="Times New Roman" w:hAnsi="Times New Roman"/>
              </w:rPr>
              <w:t>4 квартал 2020</w:t>
            </w:r>
            <w:bookmarkStart w:id="0" w:name="_GoBack"/>
            <w:bookmarkEnd w:id="0"/>
          </w:p>
        </w:tc>
      </w:tr>
    </w:tbl>
    <w:p w:rsidR="00D27CCC" w:rsidRPr="006C5AB7" w:rsidRDefault="00D27CCC" w:rsidP="006C5AB7">
      <w:pPr>
        <w:spacing w:after="0" w:line="240" w:lineRule="auto"/>
        <w:rPr>
          <w:rFonts w:ascii="Times New Roman" w:hAnsi="Times New Roman"/>
        </w:rPr>
      </w:pPr>
    </w:p>
    <w:p w:rsidR="00D27CCC" w:rsidRPr="00C0037F" w:rsidRDefault="00D27CCC" w:rsidP="00D27C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182" w:rsidRPr="00EB5182" w:rsidRDefault="00EB5182" w:rsidP="00EB5182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526FB2" w:rsidRPr="00BD541D" w:rsidRDefault="00EB5182" w:rsidP="00D27CC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0"/>
          <w:szCs w:val="20"/>
        </w:rPr>
      </w:pPr>
      <w:r w:rsidRPr="00BD541D">
        <w:rPr>
          <w:rFonts w:ascii="Times New Roman" w:hAnsi="Times New Roman"/>
          <w:sz w:val="20"/>
          <w:szCs w:val="20"/>
        </w:rPr>
        <w:t xml:space="preserve">Информационный бюллетень №  </w:t>
      </w:r>
      <w:r w:rsidR="000E4FF7">
        <w:rPr>
          <w:rFonts w:ascii="Times New Roman" w:hAnsi="Times New Roman"/>
          <w:sz w:val="20"/>
          <w:szCs w:val="20"/>
        </w:rPr>
        <w:t>23</w:t>
      </w:r>
      <w:r w:rsidR="005C1874">
        <w:rPr>
          <w:rFonts w:ascii="Times New Roman" w:hAnsi="Times New Roman"/>
          <w:sz w:val="20"/>
          <w:szCs w:val="20"/>
        </w:rPr>
        <w:t xml:space="preserve"> ОТ</w:t>
      </w:r>
      <w:r w:rsidR="000E4FF7">
        <w:rPr>
          <w:rFonts w:ascii="Times New Roman" w:hAnsi="Times New Roman"/>
          <w:sz w:val="20"/>
          <w:szCs w:val="20"/>
        </w:rPr>
        <w:t xml:space="preserve"> 26</w:t>
      </w:r>
      <w:r w:rsidR="005C1874">
        <w:rPr>
          <w:rFonts w:ascii="Times New Roman" w:hAnsi="Times New Roman"/>
          <w:sz w:val="20"/>
          <w:szCs w:val="20"/>
        </w:rPr>
        <w:t>.</w:t>
      </w:r>
      <w:r w:rsidR="006C5AB7">
        <w:rPr>
          <w:rFonts w:ascii="Times New Roman" w:hAnsi="Times New Roman"/>
          <w:sz w:val="20"/>
          <w:szCs w:val="20"/>
        </w:rPr>
        <w:t>1</w:t>
      </w:r>
      <w:r w:rsidR="000E4FF7">
        <w:rPr>
          <w:rFonts w:ascii="Times New Roman" w:hAnsi="Times New Roman"/>
          <w:sz w:val="20"/>
          <w:szCs w:val="20"/>
        </w:rPr>
        <w:t>2</w:t>
      </w:r>
      <w:r w:rsidR="005C1874">
        <w:rPr>
          <w:rFonts w:ascii="Times New Roman" w:hAnsi="Times New Roman"/>
          <w:sz w:val="20"/>
          <w:szCs w:val="20"/>
        </w:rPr>
        <w:t>.</w:t>
      </w:r>
      <w:r w:rsidRPr="00BD541D">
        <w:rPr>
          <w:rFonts w:ascii="Times New Roman" w:hAnsi="Times New Roman"/>
          <w:sz w:val="20"/>
          <w:szCs w:val="20"/>
        </w:rPr>
        <w:t xml:space="preserve"> 2019  Издатель: Администрация МО  «Андегский сельсовет» НАО и Совет депутатов </w:t>
      </w:r>
      <w:r w:rsidR="005C1874">
        <w:rPr>
          <w:rFonts w:ascii="Times New Roman" w:hAnsi="Times New Roman"/>
          <w:sz w:val="20"/>
          <w:szCs w:val="20"/>
        </w:rPr>
        <w:t>МО  «Андегский сельсовет» НАО. д</w:t>
      </w:r>
      <w:r w:rsidRPr="00BD541D">
        <w:rPr>
          <w:rFonts w:ascii="Times New Roman" w:hAnsi="Times New Roman"/>
          <w:sz w:val="20"/>
          <w:szCs w:val="20"/>
        </w:rPr>
        <w:t xml:space="preserve">. Андег. Редактор: </w:t>
      </w:r>
      <w:r>
        <w:rPr>
          <w:rFonts w:ascii="Times New Roman" w:hAnsi="Times New Roman"/>
          <w:sz w:val="20"/>
          <w:szCs w:val="20"/>
        </w:rPr>
        <w:t>Носова О.А.</w:t>
      </w:r>
      <w:r w:rsidRPr="00BD541D">
        <w:rPr>
          <w:rFonts w:ascii="Times New Roman" w:hAnsi="Times New Roman"/>
          <w:sz w:val="20"/>
          <w:szCs w:val="20"/>
        </w:rPr>
        <w:t xml:space="preserve">  Тираж 10 экз. Бесплатно. Отпечатан на принтере Администрации  МО  «Андегский сельсовет» НАО </w:t>
      </w:r>
    </w:p>
    <w:sectPr w:rsidR="00526FB2" w:rsidRPr="00BD541D" w:rsidSect="00526FB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479"/>
    <w:multiLevelType w:val="hybridMultilevel"/>
    <w:tmpl w:val="2D1274CC"/>
    <w:lvl w:ilvl="0" w:tplc="A3DEE546">
      <w:start w:val="1"/>
      <w:numFmt w:val="bullet"/>
      <w:suff w:val="space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06234"/>
    <w:multiLevelType w:val="hybridMultilevel"/>
    <w:tmpl w:val="9D729626"/>
    <w:lvl w:ilvl="0" w:tplc="45FC43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80302B"/>
    <w:multiLevelType w:val="hybridMultilevel"/>
    <w:tmpl w:val="F56E3D90"/>
    <w:lvl w:ilvl="0" w:tplc="0CD45E84">
      <w:start w:val="1"/>
      <w:numFmt w:val="decimal"/>
      <w:lvlText w:val="%1."/>
      <w:lvlJc w:val="left"/>
      <w:pPr>
        <w:ind w:left="960" w:hanging="9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DF7871"/>
    <w:multiLevelType w:val="hybridMultilevel"/>
    <w:tmpl w:val="E34C9D02"/>
    <w:lvl w:ilvl="0" w:tplc="B89A8F5A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003298"/>
    <w:multiLevelType w:val="hybridMultilevel"/>
    <w:tmpl w:val="B4107AFC"/>
    <w:lvl w:ilvl="0" w:tplc="AFF619B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4183C8A"/>
    <w:multiLevelType w:val="hybridMultilevel"/>
    <w:tmpl w:val="39D038C0"/>
    <w:lvl w:ilvl="0" w:tplc="9C5C1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57E4E83"/>
    <w:multiLevelType w:val="hybridMultilevel"/>
    <w:tmpl w:val="B4107AFC"/>
    <w:lvl w:ilvl="0" w:tplc="AFF619B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6CF5163"/>
    <w:multiLevelType w:val="multilevel"/>
    <w:tmpl w:val="0E3C87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3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9D1145"/>
    <w:rsid w:val="00023220"/>
    <w:rsid w:val="000E0C6F"/>
    <w:rsid w:val="000E4FF7"/>
    <w:rsid w:val="0010789A"/>
    <w:rsid w:val="001546C2"/>
    <w:rsid w:val="00163C91"/>
    <w:rsid w:val="001838DA"/>
    <w:rsid w:val="001D25A7"/>
    <w:rsid w:val="001E4949"/>
    <w:rsid w:val="001F03ED"/>
    <w:rsid w:val="0022219B"/>
    <w:rsid w:val="00273DD5"/>
    <w:rsid w:val="002A0987"/>
    <w:rsid w:val="002A0CB4"/>
    <w:rsid w:val="002A4350"/>
    <w:rsid w:val="003364A3"/>
    <w:rsid w:val="00340389"/>
    <w:rsid w:val="0035665C"/>
    <w:rsid w:val="003B458B"/>
    <w:rsid w:val="003E0E56"/>
    <w:rsid w:val="003F3342"/>
    <w:rsid w:val="00427776"/>
    <w:rsid w:val="00445E68"/>
    <w:rsid w:val="00447F59"/>
    <w:rsid w:val="00455357"/>
    <w:rsid w:val="004A4403"/>
    <w:rsid w:val="004D5EEC"/>
    <w:rsid w:val="00503E69"/>
    <w:rsid w:val="00513FAD"/>
    <w:rsid w:val="00520995"/>
    <w:rsid w:val="00526FB2"/>
    <w:rsid w:val="005728B3"/>
    <w:rsid w:val="005C1874"/>
    <w:rsid w:val="005C62B1"/>
    <w:rsid w:val="00612B15"/>
    <w:rsid w:val="00631DDB"/>
    <w:rsid w:val="00643314"/>
    <w:rsid w:val="006626A3"/>
    <w:rsid w:val="006C2B27"/>
    <w:rsid w:val="006C5AB7"/>
    <w:rsid w:val="006D4F51"/>
    <w:rsid w:val="00700AFA"/>
    <w:rsid w:val="007435D8"/>
    <w:rsid w:val="00810C5D"/>
    <w:rsid w:val="00811301"/>
    <w:rsid w:val="00817776"/>
    <w:rsid w:val="00834885"/>
    <w:rsid w:val="008C48EF"/>
    <w:rsid w:val="008E4722"/>
    <w:rsid w:val="009058EF"/>
    <w:rsid w:val="0093662C"/>
    <w:rsid w:val="00960191"/>
    <w:rsid w:val="00972D80"/>
    <w:rsid w:val="00981F27"/>
    <w:rsid w:val="009D1145"/>
    <w:rsid w:val="009D43A0"/>
    <w:rsid w:val="009E0DF3"/>
    <w:rsid w:val="009E13B1"/>
    <w:rsid w:val="00A446B5"/>
    <w:rsid w:val="00AB2EF7"/>
    <w:rsid w:val="00AD43D9"/>
    <w:rsid w:val="00AD4E47"/>
    <w:rsid w:val="00B034E9"/>
    <w:rsid w:val="00B05955"/>
    <w:rsid w:val="00B063B3"/>
    <w:rsid w:val="00B331E4"/>
    <w:rsid w:val="00B65342"/>
    <w:rsid w:val="00BB0DA7"/>
    <w:rsid w:val="00BD541D"/>
    <w:rsid w:val="00BF71F3"/>
    <w:rsid w:val="00C84CD8"/>
    <w:rsid w:val="00C8754D"/>
    <w:rsid w:val="00CA5512"/>
    <w:rsid w:val="00CE1222"/>
    <w:rsid w:val="00CE1E9D"/>
    <w:rsid w:val="00D003CC"/>
    <w:rsid w:val="00D1468A"/>
    <w:rsid w:val="00D1735B"/>
    <w:rsid w:val="00D24393"/>
    <w:rsid w:val="00D27CCC"/>
    <w:rsid w:val="00DB0A92"/>
    <w:rsid w:val="00DB3EA1"/>
    <w:rsid w:val="00DF3705"/>
    <w:rsid w:val="00E0237D"/>
    <w:rsid w:val="00E048A8"/>
    <w:rsid w:val="00EB5182"/>
    <w:rsid w:val="00F268D7"/>
    <w:rsid w:val="00F47EA3"/>
    <w:rsid w:val="00FC6CE6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4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8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1">
    <w:name w:val="Body Text Indent 3"/>
    <w:basedOn w:val="a"/>
    <w:link w:val="310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rsid w:val="0061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D4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48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5">
    <w:name w:val="Style5"/>
    <w:basedOn w:val="a"/>
    <w:rsid w:val="000E4FF7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0E4FF7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">
    <w:name w:val="Body Text Indent 3"/>
    <w:basedOn w:val="a"/>
    <w:link w:val="31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D4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323F8-3236-45F2-A538-84A89B9B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3227</Words>
  <Characters>18398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Пользователь</cp:lastModifiedBy>
  <cp:revision>2</cp:revision>
  <cp:lastPrinted>2020-01-15T07:06:00Z</cp:lastPrinted>
  <dcterms:created xsi:type="dcterms:W3CDTF">2020-01-15T07:07:00Z</dcterms:created>
  <dcterms:modified xsi:type="dcterms:W3CDTF">2020-01-15T07:07:00Z</dcterms:modified>
</cp:coreProperties>
</file>