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7F5658" w:rsidRDefault="009E13B1" w:rsidP="00503E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F5658">
        <w:rPr>
          <w:rFonts w:ascii="Times New Roman" w:hAnsi="Times New Roman"/>
          <w:b/>
          <w:sz w:val="20"/>
          <w:szCs w:val="20"/>
        </w:rPr>
        <w:t xml:space="preserve">ИНФОРМАЦИОННЫЙ БЮЛЛЕТЕНЬ </w:t>
      </w:r>
    </w:p>
    <w:p w:rsidR="009E13B1" w:rsidRPr="007F5658" w:rsidRDefault="009E13B1" w:rsidP="00503E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F5658">
        <w:rPr>
          <w:rFonts w:ascii="Times New Roman" w:hAnsi="Times New Roman"/>
          <w:b/>
          <w:sz w:val="20"/>
          <w:szCs w:val="20"/>
        </w:rPr>
        <w:t>МУНИЦИПАЛЬНОГО ОБРАЗОВАНИЯ</w:t>
      </w:r>
    </w:p>
    <w:p w:rsidR="009E13B1" w:rsidRPr="007F5658" w:rsidRDefault="009E13B1" w:rsidP="007F56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F5658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9E13B1" w:rsidRPr="007F5658" w:rsidRDefault="007358AD" w:rsidP="00503E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</w:t>
      </w:r>
      <w:r w:rsidR="009E13B1" w:rsidRPr="007F565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ноября</w:t>
      </w:r>
      <w:r w:rsidR="009E13B1" w:rsidRPr="007F5658">
        <w:rPr>
          <w:rFonts w:ascii="Times New Roman" w:hAnsi="Times New Roman"/>
          <w:sz w:val="20"/>
          <w:szCs w:val="20"/>
        </w:rPr>
        <w:t xml:space="preserve"> 201</w:t>
      </w:r>
      <w:r w:rsidR="00503E69" w:rsidRPr="007F5658">
        <w:rPr>
          <w:rFonts w:ascii="Times New Roman" w:hAnsi="Times New Roman"/>
          <w:sz w:val="20"/>
          <w:szCs w:val="20"/>
        </w:rPr>
        <w:t>8</w:t>
      </w:r>
      <w:r w:rsidR="009E13B1" w:rsidRPr="007F5658">
        <w:rPr>
          <w:rFonts w:ascii="Times New Roman" w:hAnsi="Times New Roman"/>
          <w:sz w:val="20"/>
          <w:szCs w:val="20"/>
        </w:rPr>
        <w:t xml:space="preserve"> года № </w:t>
      </w:r>
      <w:r>
        <w:rPr>
          <w:rFonts w:ascii="Times New Roman" w:hAnsi="Times New Roman"/>
          <w:sz w:val="20"/>
          <w:szCs w:val="20"/>
        </w:rPr>
        <w:t>29</w:t>
      </w:r>
    </w:p>
    <w:p w:rsidR="009E13B1" w:rsidRPr="007F5658" w:rsidRDefault="009E13B1" w:rsidP="00503E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7F5658" w:rsidTr="005D3F65">
        <w:trPr>
          <w:trHeight w:val="540"/>
        </w:trPr>
        <w:tc>
          <w:tcPr>
            <w:tcW w:w="3060" w:type="dxa"/>
          </w:tcPr>
          <w:p w:rsidR="009E13B1" w:rsidRPr="007F5658" w:rsidRDefault="009E13B1" w:rsidP="00503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3B1" w:rsidRPr="007F5658" w:rsidRDefault="009E13B1" w:rsidP="00503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658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</w:tr>
    </w:tbl>
    <w:p w:rsidR="009E13B1" w:rsidRDefault="009E13B1" w:rsidP="00503E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58AD" w:rsidRDefault="007358AD" w:rsidP="007358AD">
      <w:pPr>
        <w:widowControl w:val="0"/>
        <w:autoSpaceDE w:val="0"/>
        <w:autoSpaceDN w:val="0"/>
        <w:adjustRightInd w:val="0"/>
        <w:jc w:val="center"/>
        <w:outlineLvl w:val="0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93725" cy="6654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DDB" w:rsidRPr="00732DDB" w:rsidRDefault="00732DDB" w:rsidP="00732DD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32DDB">
        <w:rPr>
          <w:rFonts w:ascii="Times New Roman" w:hAnsi="Times New Roman"/>
          <w:b/>
          <w:sz w:val="20"/>
          <w:szCs w:val="20"/>
        </w:rPr>
        <w:t>СОВЕТ ДЕПУТАТОВ МУНИЦИПАЛЬНОГО ОБРАЗОВАНИЯ</w:t>
      </w:r>
    </w:p>
    <w:p w:rsidR="00732DDB" w:rsidRPr="00732DDB" w:rsidRDefault="00732DDB" w:rsidP="00732DD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32DDB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732DDB" w:rsidRPr="00732DDB" w:rsidRDefault="00732DDB" w:rsidP="00732DD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32DDB">
        <w:rPr>
          <w:rFonts w:ascii="Times New Roman" w:hAnsi="Times New Roman"/>
          <w:b/>
          <w:sz w:val="20"/>
          <w:szCs w:val="20"/>
        </w:rPr>
        <w:t>НЕНЕЦКОГО АВТОНОМНОГО ОКРУГА</w:t>
      </w:r>
    </w:p>
    <w:p w:rsidR="00732DDB" w:rsidRPr="00732DDB" w:rsidRDefault="00732DDB" w:rsidP="00732DD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32DDB">
        <w:rPr>
          <w:rFonts w:ascii="Times New Roman" w:hAnsi="Times New Roman"/>
          <w:sz w:val="20"/>
          <w:szCs w:val="20"/>
        </w:rPr>
        <w:t xml:space="preserve"> Тринадцатое заседание  6- го созыва</w:t>
      </w:r>
    </w:p>
    <w:p w:rsidR="00732DDB" w:rsidRPr="00732DDB" w:rsidRDefault="00732DDB" w:rsidP="00732DD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32DDB">
        <w:rPr>
          <w:rFonts w:ascii="Times New Roman" w:hAnsi="Times New Roman"/>
          <w:b/>
          <w:sz w:val="20"/>
          <w:szCs w:val="20"/>
        </w:rPr>
        <w:t xml:space="preserve">РЕШЕНИЕ </w:t>
      </w:r>
    </w:p>
    <w:p w:rsidR="00732DDB" w:rsidRPr="00732DDB" w:rsidRDefault="00732DDB" w:rsidP="00732DD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32DDB">
        <w:rPr>
          <w:rFonts w:ascii="Times New Roman" w:hAnsi="Times New Roman"/>
          <w:sz w:val="20"/>
          <w:szCs w:val="20"/>
        </w:rPr>
        <w:t>от 22 ноября   2018  года  № 1</w:t>
      </w:r>
    </w:p>
    <w:p w:rsidR="00732DDB" w:rsidRPr="00732DDB" w:rsidRDefault="00732DDB" w:rsidP="00732DD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32DDB">
        <w:rPr>
          <w:rFonts w:ascii="Times New Roman" w:hAnsi="Times New Roman"/>
          <w:b/>
          <w:sz w:val="20"/>
          <w:szCs w:val="20"/>
        </w:rPr>
        <w:t>О ВНЕСЕНИИ ИЗМЕНЕНИЙ В РЕШЕНИЕ СОВЕТА ДЕПУТАТОВ МО «АНДЕГСКИЙ  СЕЛЬСОВЕТ» ОТ 17.09.2014 № 2 «ОБ УТВЕРЖДЕНИИ ПОРЯДКА ОРГАНИЗАЦИИ И ПРОВЕДЕНИЯ ПУБЛИЧНЫХ СЛУШАНИЙ В МУНИЦИПАЛЬНОМ ОБРАЗОВАНИИ «АНДЕГСКИЙ СЕЛЬСОВЕТ» НЕНЕЦКОГО АВТОНОМНОГО ОКРУГА</w:t>
      </w:r>
    </w:p>
    <w:p w:rsidR="00732DDB" w:rsidRPr="00732DDB" w:rsidRDefault="00732DDB" w:rsidP="00732DD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32DDB">
        <w:rPr>
          <w:rFonts w:ascii="Times New Roman" w:hAnsi="Times New Roman"/>
          <w:b/>
          <w:sz w:val="20"/>
          <w:szCs w:val="20"/>
        </w:rPr>
        <w:t xml:space="preserve">(в ред. от 15.12.2014 № 2)  </w:t>
      </w:r>
    </w:p>
    <w:p w:rsidR="00732DDB" w:rsidRPr="00732DDB" w:rsidRDefault="00732DDB" w:rsidP="00732DDB">
      <w:pPr>
        <w:pStyle w:val="ConsPlusNormal"/>
        <w:ind w:firstLine="540"/>
        <w:jc w:val="both"/>
        <w:rPr>
          <w:sz w:val="20"/>
          <w:szCs w:val="20"/>
        </w:rPr>
      </w:pPr>
      <w:r w:rsidRPr="00732DDB">
        <w:rPr>
          <w:b/>
          <w:sz w:val="20"/>
          <w:szCs w:val="20"/>
        </w:rPr>
        <w:tab/>
      </w:r>
      <w:r w:rsidRPr="00732DDB">
        <w:rPr>
          <w:rFonts w:eastAsia="Calibri"/>
          <w:sz w:val="20"/>
          <w:szCs w:val="20"/>
        </w:rPr>
        <w:t>На основании протеста на решение Совета депутатов МО «Андегский сельсовет» от 17.09.2014 № 2 «Об утверждении Порядка организации и проведения публичных слушаний в муниципальном образовании «Андегский сельсовет» Ненецкого автономного округа (в ред. От 15.12.2014 № 2)</w:t>
      </w:r>
      <w:r w:rsidRPr="00732DDB">
        <w:rPr>
          <w:sz w:val="20"/>
          <w:szCs w:val="20"/>
        </w:rPr>
        <w:t>, Совет депутатов МО «Андегский сельсовет» НАО РЕШИЛ:</w:t>
      </w:r>
    </w:p>
    <w:p w:rsidR="00732DDB" w:rsidRPr="00732DDB" w:rsidRDefault="00732DDB" w:rsidP="00732DDB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0"/>
          <w:szCs w:val="20"/>
        </w:rPr>
      </w:pPr>
      <w:r w:rsidRPr="00732DDB">
        <w:rPr>
          <w:rFonts w:ascii="Times New Roman" w:hAnsi="Times New Roman"/>
          <w:sz w:val="20"/>
          <w:szCs w:val="20"/>
        </w:rPr>
        <w:t>Пункт 1.3. изложить в следующей редакции:</w:t>
      </w:r>
    </w:p>
    <w:p w:rsidR="00732DDB" w:rsidRPr="00732DDB" w:rsidRDefault="00732DDB" w:rsidP="00732DD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32DDB">
        <w:rPr>
          <w:rFonts w:ascii="Times New Roman" w:hAnsi="Times New Roman"/>
          <w:sz w:val="20"/>
          <w:szCs w:val="20"/>
        </w:rPr>
        <w:t>«1.3. На публичные слушания должны выноситься:</w:t>
      </w:r>
    </w:p>
    <w:p w:rsidR="00732DDB" w:rsidRPr="00732DDB" w:rsidRDefault="00732DDB" w:rsidP="00732DDB">
      <w:pPr>
        <w:pStyle w:val="a3"/>
        <w:numPr>
          <w:ilvl w:val="0"/>
          <w:numId w:val="41"/>
        </w:numPr>
        <w:ind w:left="0"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732DDB">
        <w:rPr>
          <w:rFonts w:ascii="Times New Roman" w:hAnsi="Times New Roman"/>
          <w:sz w:val="20"/>
          <w:szCs w:val="20"/>
        </w:rPr>
        <w:t>проект Устава муниципального образования, а также проект решения Совета депутатов о внесении изменений и дополнений в Устав муниципального образования,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Ненецкого автономного округа в целях приведения Устава муниципального образования в соответствие с этими нормативными правовыми актами;</w:t>
      </w:r>
      <w:proofErr w:type="gramEnd"/>
    </w:p>
    <w:p w:rsidR="00732DDB" w:rsidRPr="00732DDB" w:rsidRDefault="00732DDB" w:rsidP="00732DDB">
      <w:pPr>
        <w:pStyle w:val="a3"/>
        <w:numPr>
          <w:ilvl w:val="0"/>
          <w:numId w:val="41"/>
        </w:numPr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732DDB">
        <w:rPr>
          <w:rFonts w:ascii="Times New Roman" w:hAnsi="Times New Roman"/>
          <w:sz w:val="20"/>
          <w:szCs w:val="20"/>
        </w:rPr>
        <w:t>проект местного бюджета и отчет о его исполнении;</w:t>
      </w:r>
    </w:p>
    <w:p w:rsidR="00732DDB" w:rsidRPr="00732DDB" w:rsidRDefault="00732DDB" w:rsidP="00732DDB">
      <w:pPr>
        <w:pStyle w:val="a3"/>
        <w:numPr>
          <w:ilvl w:val="0"/>
          <w:numId w:val="41"/>
        </w:numPr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732DDB">
        <w:rPr>
          <w:rFonts w:ascii="Times New Roman" w:hAnsi="Times New Roman"/>
          <w:sz w:val="20"/>
          <w:szCs w:val="20"/>
        </w:rPr>
        <w:t>прое</w:t>
      </w:r>
      <w:proofErr w:type="gramStart"/>
      <w:r w:rsidRPr="00732DDB">
        <w:rPr>
          <w:rFonts w:ascii="Times New Roman" w:hAnsi="Times New Roman"/>
          <w:sz w:val="20"/>
          <w:szCs w:val="20"/>
        </w:rPr>
        <w:t>кт стр</w:t>
      </w:r>
      <w:proofErr w:type="gramEnd"/>
      <w:r w:rsidRPr="00732DDB">
        <w:rPr>
          <w:rFonts w:ascii="Times New Roman" w:hAnsi="Times New Roman"/>
          <w:sz w:val="20"/>
          <w:szCs w:val="20"/>
        </w:rPr>
        <w:t>атегии социально-экономического развития муниципального образования;</w:t>
      </w:r>
    </w:p>
    <w:p w:rsidR="00732DDB" w:rsidRPr="00732DDB" w:rsidRDefault="00732DDB" w:rsidP="00732DDB">
      <w:pPr>
        <w:pStyle w:val="a3"/>
        <w:numPr>
          <w:ilvl w:val="0"/>
          <w:numId w:val="41"/>
        </w:numPr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732DDB">
        <w:rPr>
          <w:rFonts w:ascii="Times New Roman" w:hAnsi="Times New Roman"/>
          <w:sz w:val="20"/>
          <w:szCs w:val="20"/>
        </w:rPr>
        <w:t>вопросы о преобразовании муниципального образования,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граждан;</w:t>
      </w:r>
    </w:p>
    <w:p w:rsidR="00732DDB" w:rsidRPr="00732DDB" w:rsidRDefault="00732DDB" w:rsidP="00732DDB">
      <w:pPr>
        <w:pStyle w:val="a3"/>
        <w:numPr>
          <w:ilvl w:val="0"/>
          <w:numId w:val="41"/>
        </w:numPr>
        <w:ind w:left="0" w:firstLine="360"/>
        <w:jc w:val="both"/>
        <w:rPr>
          <w:rFonts w:ascii="Times New Roman" w:hAnsi="Times New Roman"/>
          <w:sz w:val="20"/>
          <w:szCs w:val="20"/>
        </w:rPr>
      </w:pPr>
      <w:proofErr w:type="gramStart"/>
      <w:r w:rsidRPr="00732DDB">
        <w:rPr>
          <w:rFonts w:ascii="Times New Roman" w:hAnsi="Times New Roman"/>
          <w:sz w:val="20"/>
          <w:szCs w:val="20"/>
        </w:rPr>
        <w:t xml:space="preserve">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строительства.»  </w:t>
      </w:r>
      <w:proofErr w:type="gramEnd"/>
    </w:p>
    <w:p w:rsidR="00732DDB" w:rsidRPr="007358AD" w:rsidRDefault="00732DDB" w:rsidP="00732DDB">
      <w:pPr>
        <w:spacing w:after="0"/>
        <w:jc w:val="both"/>
      </w:pPr>
      <w:r w:rsidRPr="00732DDB">
        <w:rPr>
          <w:rFonts w:ascii="Times New Roman" w:hAnsi="Times New Roman"/>
          <w:sz w:val="20"/>
          <w:szCs w:val="20"/>
        </w:rPr>
        <w:t>Глава МО «Андегский сельсовет» НАО:                                  В.Ф. Абакумова</w:t>
      </w:r>
      <w:r>
        <w:t xml:space="preserve">                      </w:t>
      </w:r>
    </w:p>
    <w:p w:rsidR="007358AD" w:rsidRPr="007358AD" w:rsidRDefault="007358AD" w:rsidP="007358AD">
      <w:pPr>
        <w:spacing w:after="0" w:line="240" w:lineRule="auto"/>
        <w:jc w:val="center"/>
        <w:rPr>
          <w:rFonts w:ascii="Times New Roman" w:hAnsi="Times New Roman"/>
          <w:b/>
        </w:rPr>
      </w:pPr>
      <w:r w:rsidRPr="007358AD">
        <w:rPr>
          <w:rFonts w:ascii="Times New Roman" w:hAnsi="Times New Roman"/>
          <w:b/>
        </w:rPr>
        <w:t>СОВЕТ ДЕПУТАТОВ МУНИЦИПАЛЬНОГО ОБРАЗОВАНИЯ</w:t>
      </w:r>
    </w:p>
    <w:p w:rsidR="007358AD" w:rsidRPr="007358AD" w:rsidRDefault="007358AD" w:rsidP="007358AD">
      <w:pPr>
        <w:spacing w:after="0" w:line="240" w:lineRule="auto"/>
        <w:jc w:val="center"/>
        <w:rPr>
          <w:rFonts w:ascii="Times New Roman" w:hAnsi="Times New Roman"/>
          <w:b/>
        </w:rPr>
      </w:pPr>
      <w:r w:rsidRPr="007358AD">
        <w:rPr>
          <w:rFonts w:ascii="Times New Roman" w:hAnsi="Times New Roman"/>
          <w:b/>
        </w:rPr>
        <w:t>«АНДЕГСКИЙ СЕЛЬСОВЕТ»</w:t>
      </w:r>
    </w:p>
    <w:p w:rsidR="007358AD" w:rsidRPr="007358AD" w:rsidRDefault="007358AD" w:rsidP="007358A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НЕНЕЦКОГО АВТОНОМНОГО ОКРУГА</w:t>
      </w:r>
    </w:p>
    <w:p w:rsidR="007358AD" w:rsidRPr="007358AD" w:rsidRDefault="007358AD" w:rsidP="007358AD">
      <w:pPr>
        <w:spacing w:after="0" w:line="240" w:lineRule="auto"/>
        <w:jc w:val="center"/>
        <w:rPr>
          <w:rFonts w:ascii="Times New Roman" w:hAnsi="Times New Roman"/>
        </w:rPr>
      </w:pPr>
      <w:r w:rsidRPr="007358AD">
        <w:rPr>
          <w:rFonts w:ascii="Times New Roman" w:hAnsi="Times New Roman"/>
        </w:rPr>
        <w:t xml:space="preserve"> Тринадцатое</w:t>
      </w:r>
      <w:r>
        <w:rPr>
          <w:rFonts w:ascii="Times New Roman" w:hAnsi="Times New Roman"/>
        </w:rPr>
        <w:t xml:space="preserve"> заседание  6- го созыва</w:t>
      </w:r>
    </w:p>
    <w:p w:rsidR="007358AD" w:rsidRPr="007358AD" w:rsidRDefault="007358AD" w:rsidP="007358A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РЕШЕНИЕ </w:t>
      </w:r>
    </w:p>
    <w:p w:rsidR="007358AD" w:rsidRPr="007358AD" w:rsidRDefault="007358AD" w:rsidP="007358AD">
      <w:pPr>
        <w:spacing w:after="0" w:line="240" w:lineRule="auto"/>
        <w:jc w:val="center"/>
        <w:rPr>
          <w:rFonts w:ascii="Times New Roman" w:hAnsi="Times New Roman"/>
        </w:rPr>
      </w:pPr>
      <w:r w:rsidRPr="007358AD">
        <w:rPr>
          <w:rFonts w:ascii="Times New Roman" w:hAnsi="Times New Roman"/>
        </w:rPr>
        <w:t>от 22 ноября   2018  года  № 2</w:t>
      </w:r>
    </w:p>
    <w:p w:rsidR="007358AD" w:rsidRPr="007358AD" w:rsidRDefault="007358AD" w:rsidP="007358AD">
      <w:pPr>
        <w:spacing w:after="0" w:line="240" w:lineRule="auto"/>
        <w:jc w:val="center"/>
        <w:rPr>
          <w:rFonts w:ascii="Times New Roman" w:hAnsi="Times New Roman"/>
          <w:b/>
        </w:rPr>
      </w:pPr>
      <w:r w:rsidRPr="007358AD">
        <w:rPr>
          <w:rFonts w:ascii="Times New Roman" w:hAnsi="Times New Roman"/>
          <w:b/>
        </w:rPr>
        <w:t xml:space="preserve">О  ПРОЕКТЕ  РЕШЕНИЯ «О ВНЕСЕНИИ ИЗМЕНЕНИЙ И ДОПОЛНЕНИЙ В УСТАВ МУНИЦИПАЛЬНОГО ОБРАЗОВАНИЯ «АНДЕГСКИЙ  СЕЛЬСОВЕТ» </w:t>
      </w:r>
    </w:p>
    <w:p w:rsidR="007358AD" w:rsidRPr="007358AD" w:rsidRDefault="007358AD" w:rsidP="007358A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НЕНЕЦКОГО АВТОНОМНОГО ОКРУГА»</w:t>
      </w: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  <w:b/>
        </w:rPr>
        <w:tab/>
      </w:r>
      <w:r w:rsidRPr="007358AD">
        <w:rPr>
          <w:rFonts w:ascii="Times New Roman" w:hAnsi="Times New Roman"/>
        </w:rPr>
        <w:t>В целях приведения Устава муниципального образования «Андегский   сельсовет» Ненецкого автономного округа в соответствие с федеральным и окружным законодательством, Совет депутатов МО «Ан</w:t>
      </w:r>
      <w:r>
        <w:rPr>
          <w:rFonts w:ascii="Times New Roman" w:hAnsi="Times New Roman"/>
        </w:rPr>
        <w:t>дегский  сельсовет» НАО РЕШИЛ:</w:t>
      </w:r>
    </w:p>
    <w:p w:rsidR="007358AD" w:rsidRPr="007358AD" w:rsidRDefault="007358AD" w:rsidP="007358AD">
      <w:pPr>
        <w:pStyle w:val="ConsPlusNormal"/>
        <w:jc w:val="both"/>
        <w:rPr>
          <w:sz w:val="22"/>
          <w:szCs w:val="22"/>
        </w:rPr>
      </w:pPr>
      <w:r w:rsidRPr="007358AD">
        <w:rPr>
          <w:sz w:val="22"/>
          <w:szCs w:val="22"/>
        </w:rPr>
        <w:tab/>
        <w:t>1. Одобрить прилагаемый проект Решения «О внесении изменений и дополнений в Устав муниципального образования «Андегский  сельсовет»  Ненецкого автономного округа».</w:t>
      </w:r>
    </w:p>
    <w:p w:rsidR="007358AD" w:rsidRPr="007358AD" w:rsidRDefault="007358AD" w:rsidP="007358AD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tab/>
        <w:t>2. Опубликовать проект Решения «О внесении изменений и дополнений в Устав муниципального образования «Андегский  сельсовет» Ненецкого автономного округа в информационном бюллетене муниципального образования «Андегский  сельсовет»  для его обсуждения.</w:t>
      </w:r>
    </w:p>
    <w:p w:rsidR="007358AD" w:rsidRPr="007358AD" w:rsidRDefault="007358AD" w:rsidP="007358AD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tab/>
        <w:t>3. Установить следующий порядок учета предложений по проекту указанного правового акта:</w:t>
      </w:r>
    </w:p>
    <w:p w:rsidR="007358AD" w:rsidRPr="007358AD" w:rsidRDefault="007358AD" w:rsidP="007358AD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lastRenderedPageBreak/>
        <w:tab/>
        <w:t xml:space="preserve">3.1. Граждане и юридические лица вправе вносить в Совет депутатов МО «Андегский  сельсовет» НАО предложение по проекту Решения «О внесении изменений и дополнений в Устав муниципального образования «Андегский  сельсовет» Ненецкого автономного округа»  в течение 30 дней </w:t>
      </w:r>
      <w:proofErr w:type="gramStart"/>
      <w:r w:rsidRPr="007358AD">
        <w:rPr>
          <w:rFonts w:ascii="Times New Roman" w:hAnsi="Times New Roman"/>
        </w:rPr>
        <w:t>с даты</w:t>
      </w:r>
      <w:proofErr w:type="gramEnd"/>
      <w:r w:rsidRPr="007358AD">
        <w:rPr>
          <w:rFonts w:ascii="Times New Roman" w:hAnsi="Times New Roman"/>
        </w:rPr>
        <w:t xml:space="preserve"> его опубликования. Предложения представляются в письменном виде в двух экземплярах, один из которых регистрируется как входящая корреспонденция  Совета депутатов МО «Андегский  сельсовет» НАО, второй с отметкой о дате поступления возвращается лицу, внесшему предложения.</w:t>
      </w:r>
    </w:p>
    <w:p w:rsidR="007358AD" w:rsidRPr="007358AD" w:rsidRDefault="007358AD" w:rsidP="007358AD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t xml:space="preserve">     3.2. Учет предложений по проекту указанного правового акта ведется главой МО  «Андегский  сельсовет» НАО по мере их поступления.</w:t>
      </w:r>
    </w:p>
    <w:p w:rsidR="007358AD" w:rsidRPr="007358AD" w:rsidRDefault="007358AD" w:rsidP="007358AD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t xml:space="preserve">    4. Установить следующий порядок участия граждан в обсуждении проекта указанного муниципального правового акта:</w:t>
      </w:r>
    </w:p>
    <w:p w:rsidR="007358AD" w:rsidRPr="007358AD" w:rsidRDefault="007358AD" w:rsidP="007358AD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t xml:space="preserve">    4.1. </w:t>
      </w:r>
      <w:proofErr w:type="gramStart"/>
      <w:r w:rsidRPr="007358AD">
        <w:rPr>
          <w:rFonts w:ascii="Times New Roman" w:hAnsi="Times New Roman"/>
        </w:rPr>
        <w:t>Провести публичные слушания по обсуждению проекта Решения «О внесении изменений и дополнений в Устав муниципального образования «Андегский  сельсовет» Ненецкого автономного округа»  с участием жителей муниципального образования  «Андегский  сельсовет» Ненецкого автономного округа в порядке и сроки, установленные федеральным законодательством и Порядком организации и проведения публичных слушаний в муниципальном образовании «Андегский  сельсовет» Ненецкого автономного округа</w:t>
      </w:r>
      <w:r w:rsidRPr="007358AD">
        <w:rPr>
          <w:rFonts w:ascii="Times New Roman" w:hAnsi="Times New Roman"/>
          <w:b/>
        </w:rPr>
        <w:t>»</w:t>
      </w:r>
      <w:r w:rsidRPr="007358AD">
        <w:rPr>
          <w:rFonts w:ascii="Times New Roman" w:hAnsi="Times New Roman"/>
        </w:rPr>
        <w:t>,</w:t>
      </w:r>
      <w:r w:rsidRPr="007358AD">
        <w:rPr>
          <w:rFonts w:ascii="Times New Roman" w:hAnsi="Times New Roman"/>
          <w:b/>
        </w:rPr>
        <w:t xml:space="preserve"> </w:t>
      </w:r>
      <w:r w:rsidRPr="007358AD">
        <w:rPr>
          <w:rFonts w:ascii="Times New Roman" w:hAnsi="Times New Roman"/>
        </w:rPr>
        <w:t>утвержденным Решением Совета депутатов МО «Андегский сельсовет</w:t>
      </w:r>
      <w:proofErr w:type="gramEnd"/>
      <w:r w:rsidRPr="007358AD">
        <w:rPr>
          <w:rFonts w:ascii="Times New Roman" w:hAnsi="Times New Roman"/>
        </w:rPr>
        <w:t>» НАО от 17.09.2014 № 2.</w:t>
      </w:r>
    </w:p>
    <w:p w:rsidR="007358AD" w:rsidRPr="007358AD" w:rsidRDefault="007358AD" w:rsidP="007358AD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t xml:space="preserve">   4.2. Публичные слушания провести в администрации МО «Андегский сельсовет» НАО. </w:t>
      </w:r>
    </w:p>
    <w:p w:rsidR="007358AD" w:rsidRPr="007358AD" w:rsidRDefault="007358AD" w:rsidP="007358AD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t xml:space="preserve">   5. Настоящее решение вступает в силу после  его официального </w:t>
      </w:r>
      <w:r>
        <w:rPr>
          <w:rFonts w:ascii="Times New Roman" w:hAnsi="Times New Roman"/>
        </w:rPr>
        <w:t xml:space="preserve">опубликования (обнародования). </w:t>
      </w: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t xml:space="preserve">Глава МО «Андегский сельсовет» НАО:                                  В.Ф. Абакумова                      </w:t>
      </w:r>
    </w:p>
    <w:p w:rsidR="007358AD" w:rsidRPr="007358AD" w:rsidRDefault="007358AD" w:rsidP="007358AD">
      <w:pPr>
        <w:spacing w:after="0" w:line="240" w:lineRule="auto"/>
        <w:rPr>
          <w:rFonts w:ascii="Times New Roman" w:hAnsi="Times New Roman"/>
        </w:rPr>
      </w:pPr>
      <w:r w:rsidRPr="007358AD">
        <w:rPr>
          <w:rFonts w:ascii="Times New Roman" w:hAnsi="Times New Roman"/>
        </w:rPr>
        <w:t xml:space="preserve">  </w:t>
      </w:r>
      <w:r w:rsidRPr="007358AD">
        <w:rPr>
          <w:rFonts w:ascii="Times New Roman" w:hAnsi="Times New Roman"/>
        </w:rPr>
        <w:tab/>
      </w:r>
      <w:r w:rsidRPr="007358AD">
        <w:rPr>
          <w:rFonts w:ascii="Times New Roman" w:hAnsi="Times New Roman"/>
        </w:rPr>
        <w:tab/>
      </w:r>
      <w:r w:rsidRPr="007358AD">
        <w:rPr>
          <w:rFonts w:ascii="Times New Roman" w:hAnsi="Times New Roman"/>
        </w:rPr>
        <w:tab/>
      </w:r>
      <w:r w:rsidRPr="007358AD">
        <w:rPr>
          <w:rFonts w:ascii="Times New Roman" w:hAnsi="Times New Roman"/>
        </w:rPr>
        <w:tab/>
      </w:r>
    </w:p>
    <w:p w:rsidR="007358AD" w:rsidRPr="007358AD" w:rsidRDefault="007358AD" w:rsidP="007358AD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</w:p>
    <w:p w:rsidR="007358AD" w:rsidRPr="006D51AF" w:rsidRDefault="006D51AF" w:rsidP="006D51AF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ПРОЕКТ</w:t>
      </w:r>
    </w:p>
    <w:p w:rsidR="007358AD" w:rsidRPr="007358AD" w:rsidRDefault="007358AD" w:rsidP="007358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58AD" w:rsidRPr="007358AD" w:rsidRDefault="007358AD" w:rsidP="007358AD">
      <w:pPr>
        <w:spacing w:after="0" w:line="240" w:lineRule="auto"/>
        <w:jc w:val="center"/>
        <w:rPr>
          <w:rFonts w:ascii="Times New Roman" w:hAnsi="Times New Roman"/>
          <w:b/>
        </w:rPr>
      </w:pPr>
      <w:r w:rsidRPr="007358AD">
        <w:rPr>
          <w:rFonts w:ascii="Times New Roman" w:hAnsi="Times New Roman"/>
          <w:b/>
        </w:rPr>
        <w:t xml:space="preserve">СОВЕТ ДЕПУТАТОВ  МУНИЦИПАЛЬНОГО ОБРАЗОВАНИЯ  </w:t>
      </w:r>
    </w:p>
    <w:p w:rsidR="007358AD" w:rsidRPr="007358AD" w:rsidRDefault="007358AD" w:rsidP="007358AD">
      <w:pPr>
        <w:spacing w:after="0" w:line="240" w:lineRule="auto"/>
        <w:jc w:val="center"/>
        <w:rPr>
          <w:rFonts w:ascii="Times New Roman" w:hAnsi="Times New Roman"/>
          <w:b/>
        </w:rPr>
      </w:pPr>
      <w:r w:rsidRPr="007358AD">
        <w:rPr>
          <w:rFonts w:ascii="Times New Roman" w:hAnsi="Times New Roman"/>
          <w:b/>
        </w:rPr>
        <w:t>«АНДЕГСКИЙ СЕЛЬСОВЕТ»  НЕНЕЦКОГО АВТОНОМНО</w:t>
      </w:r>
      <w:r>
        <w:rPr>
          <w:rFonts w:ascii="Times New Roman" w:hAnsi="Times New Roman"/>
          <w:b/>
        </w:rPr>
        <w:t>ГО ОКРУГА</w:t>
      </w:r>
    </w:p>
    <w:p w:rsidR="007358AD" w:rsidRPr="007358AD" w:rsidRDefault="007358AD" w:rsidP="007358AD">
      <w:pPr>
        <w:spacing w:after="0" w:line="240" w:lineRule="auto"/>
        <w:jc w:val="center"/>
        <w:rPr>
          <w:rFonts w:ascii="Times New Roman" w:hAnsi="Times New Roman"/>
        </w:rPr>
      </w:pPr>
      <w:r w:rsidRPr="007358AD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>____- е заседание   6-го созыва</w:t>
      </w:r>
    </w:p>
    <w:p w:rsidR="007358AD" w:rsidRPr="007358AD" w:rsidRDefault="007358AD" w:rsidP="007358AD">
      <w:pPr>
        <w:spacing w:after="0" w:line="240" w:lineRule="auto"/>
        <w:jc w:val="center"/>
        <w:rPr>
          <w:rFonts w:ascii="Times New Roman" w:hAnsi="Times New Roman"/>
          <w:b/>
        </w:rPr>
      </w:pPr>
      <w:r w:rsidRPr="007358AD">
        <w:rPr>
          <w:rFonts w:ascii="Times New Roman" w:hAnsi="Times New Roman"/>
          <w:b/>
        </w:rPr>
        <w:t xml:space="preserve">РЕШЕНИЕ </w:t>
      </w:r>
    </w:p>
    <w:p w:rsidR="007358AD" w:rsidRPr="006D51AF" w:rsidRDefault="007358AD" w:rsidP="006D51AF">
      <w:pPr>
        <w:spacing w:after="0" w:line="240" w:lineRule="auto"/>
        <w:jc w:val="center"/>
        <w:rPr>
          <w:rFonts w:ascii="Times New Roman" w:hAnsi="Times New Roman"/>
        </w:rPr>
      </w:pPr>
      <w:r w:rsidRPr="007358AD">
        <w:rPr>
          <w:rFonts w:ascii="Times New Roman" w:hAnsi="Times New Roman"/>
        </w:rPr>
        <w:t>от  __   ________</w:t>
      </w:r>
      <w:r w:rsidR="006D51AF">
        <w:rPr>
          <w:rFonts w:ascii="Times New Roman" w:hAnsi="Times New Roman"/>
        </w:rPr>
        <w:t xml:space="preserve">  2018  года № __</w:t>
      </w:r>
    </w:p>
    <w:p w:rsidR="007358AD" w:rsidRPr="007358AD" w:rsidRDefault="007358AD" w:rsidP="007358AD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7358AD">
        <w:rPr>
          <w:rFonts w:ascii="Times New Roman" w:hAnsi="Times New Roman"/>
          <w:b/>
        </w:rPr>
        <w:t>О внесении изменений и дополнений в Устав муниципального образования «Андегский сельсовет» Ненецкого автономного округа</w:t>
      </w:r>
    </w:p>
    <w:p w:rsidR="007358AD" w:rsidRPr="007358AD" w:rsidRDefault="007358AD" w:rsidP="007358A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358AD" w:rsidRPr="007358AD" w:rsidRDefault="007358AD" w:rsidP="006D51AF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7358AD">
        <w:rPr>
          <w:rFonts w:ascii="Times New Roman" w:hAnsi="Times New Roman"/>
        </w:rPr>
        <w:t>Руководствуясь Решением Совета депутатов МО «Андегский сельсовет» НАО от  22.11.2018 №  2  «О проекте Решения «О внесении изменений и дополнений в Устав муниципального образования  «Андегский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«Андегский сельсовет» Ненецкого автономного округа», в целях приведения Устава муниципального образования «Андегский сельсовет</w:t>
      </w:r>
      <w:proofErr w:type="gramEnd"/>
      <w:r w:rsidRPr="007358AD">
        <w:rPr>
          <w:rFonts w:ascii="Times New Roman" w:hAnsi="Times New Roman"/>
        </w:rPr>
        <w:t>» Ненецкого автономного округа в соответствие с федеральным законодательством, Совет депутатов МО  «</w:t>
      </w:r>
      <w:r w:rsidR="006D51AF">
        <w:rPr>
          <w:rFonts w:ascii="Times New Roman" w:hAnsi="Times New Roman"/>
        </w:rPr>
        <w:t>Андегский сельсовет» НАО РЕШИЛ:</w:t>
      </w:r>
    </w:p>
    <w:p w:rsidR="007358AD" w:rsidRPr="007358AD" w:rsidRDefault="007358AD" w:rsidP="006D51AF">
      <w:pPr>
        <w:pStyle w:val="ConsPlusNormal"/>
        <w:jc w:val="both"/>
        <w:rPr>
          <w:sz w:val="22"/>
          <w:szCs w:val="22"/>
        </w:rPr>
      </w:pPr>
      <w:r w:rsidRPr="007358AD">
        <w:rPr>
          <w:sz w:val="22"/>
          <w:szCs w:val="22"/>
        </w:rPr>
        <w:tab/>
        <w:t xml:space="preserve">1. Внести прилагаемые изменения и дополнения в Устав муниципального образования  «Андегский сельсовет» </w:t>
      </w:r>
      <w:r w:rsidR="006D51AF">
        <w:rPr>
          <w:sz w:val="22"/>
          <w:szCs w:val="22"/>
        </w:rPr>
        <w:t>Ненецкого автономного округа.</w:t>
      </w:r>
    </w:p>
    <w:p w:rsidR="007358AD" w:rsidRPr="007358AD" w:rsidRDefault="007358AD" w:rsidP="006D51AF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t xml:space="preserve">2. Принятые изменения и дополнения подлежат государственной регистрации в </w:t>
      </w:r>
      <w:r w:rsidR="006D51AF">
        <w:rPr>
          <w:rFonts w:ascii="Times New Roman" w:hAnsi="Times New Roman"/>
        </w:rPr>
        <w:t xml:space="preserve">установленном законом порядке. </w:t>
      </w:r>
    </w:p>
    <w:p w:rsidR="007358AD" w:rsidRPr="007358AD" w:rsidRDefault="007358AD" w:rsidP="006D51AF">
      <w:pPr>
        <w:pStyle w:val="ConsPlusNormal"/>
        <w:ind w:firstLine="540"/>
        <w:jc w:val="both"/>
        <w:rPr>
          <w:sz w:val="22"/>
          <w:szCs w:val="22"/>
        </w:rPr>
      </w:pPr>
      <w:r w:rsidRPr="007358AD">
        <w:rPr>
          <w:sz w:val="22"/>
          <w:szCs w:val="22"/>
        </w:rPr>
        <w:t xml:space="preserve">     3. Настоящее решение подлежит официальному опубликованию (обнародованию) после  государственной регистрации и вступает в силу после официального опубликования (обнародования). </w:t>
      </w:r>
    </w:p>
    <w:p w:rsidR="007358AD" w:rsidRPr="007358AD" w:rsidRDefault="007358AD" w:rsidP="007358AD">
      <w:pPr>
        <w:spacing w:after="0" w:line="240" w:lineRule="auto"/>
        <w:rPr>
          <w:rFonts w:ascii="Times New Roman" w:hAnsi="Times New Roman"/>
        </w:rPr>
      </w:pPr>
      <w:r w:rsidRPr="007358AD">
        <w:rPr>
          <w:rFonts w:ascii="Times New Roman" w:hAnsi="Times New Roman"/>
        </w:rPr>
        <w:t xml:space="preserve">Глава МО  </w:t>
      </w:r>
    </w:p>
    <w:p w:rsidR="007358AD" w:rsidRPr="007358AD" w:rsidRDefault="007358AD" w:rsidP="007358AD">
      <w:pPr>
        <w:spacing w:after="0" w:line="240" w:lineRule="auto"/>
        <w:rPr>
          <w:rFonts w:ascii="Times New Roman" w:hAnsi="Times New Roman"/>
        </w:rPr>
      </w:pPr>
      <w:r w:rsidRPr="007358AD">
        <w:rPr>
          <w:rFonts w:ascii="Times New Roman" w:hAnsi="Times New Roman"/>
        </w:rPr>
        <w:t>«Андегский сельсовет» НАО:                                                     В.Ф. Абакумова</w:t>
      </w:r>
    </w:p>
    <w:p w:rsidR="007358AD" w:rsidRDefault="007358AD" w:rsidP="006D51AF">
      <w:pPr>
        <w:spacing w:after="0" w:line="240" w:lineRule="auto"/>
        <w:rPr>
          <w:rFonts w:ascii="Times New Roman" w:hAnsi="Times New Roman"/>
        </w:rPr>
      </w:pPr>
      <w:r w:rsidRPr="007358AD">
        <w:rPr>
          <w:rFonts w:ascii="Times New Roman" w:hAnsi="Times New Roman"/>
        </w:rPr>
        <w:t xml:space="preserve">      </w:t>
      </w:r>
      <w:r w:rsidR="006D51AF">
        <w:rPr>
          <w:rFonts w:ascii="Times New Roman" w:hAnsi="Times New Roman"/>
        </w:rPr>
        <w:t xml:space="preserve">                               </w:t>
      </w:r>
    </w:p>
    <w:p w:rsidR="006D51AF" w:rsidRPr="007358AD" w:rsidRDefault="006D51AF" w:rsidP="006D51AF">
      <w:pPr>
        <w:spacing w:after="0" w:line="240" w:lineRule="auto"/>
        <w:rPr>
          <w:rFonts w:ascii="Times New Roman" w:hAnsi="Times New Roman"/>
        </w:rPr>
      </w:pPr>
    </w:p>
    <w:p w:rsidR="007358AD" w:rsidRPr="007358AD" w:rsidRDefault="007358AD" w:rsidP="007358AD">
      <w:pPr>
        <w:pStyle w:val="ConsPlusNormal"/>
        <w:ind w:firstLine="540"/>
        <w:jc w:val="right"/>
        <w:rPr>
          <w:sz w:val="22"/>
          <w:szCs w:val="22"/>
        </w:rPr>
      </w:pPr>
      <w:r w:rsidRPr="007358AD">
        <w:rPr>
          <w:sz w:val="22"/>
          <w:szCs w:val="22"/>
        </w:rPr>
        <w:t xml:space="preserve">Приложение </w:t>
      </w:r>
    </w:p>
    <w:p w:rsidR="007358AD" w:rsidRPr="007358AD" w:rsidRDefault="007358AD" w:rsidP="007358AD">
      <w:pPr>
        <w:pStyle w:val="ConsPlusNormal"/>
        <w:ind w:firstLine="540"/>
        <w:jc w:val="right"/>
        <w:rPr>
          <w:sz w:val="22"/>
          <w:szCs w:val="22"/>
        </w:rPr>
      </w:pPr>
      <w:r w:rsidRPr="007358AD">
        <w:rPr>
          <w:sz w:val="22"/>
          <w:szCs w:val="22"/>
        </w:rPr>
        <w:t xml:space="preserve">к Решению Совета депутатов </w:t>
      </w:r>
    </w:p>
    <w:p w:rsidR="007358AD" w:rsidRPr="007358AD" w:rsidRDefault="007358AD" w:rsidP="007358AD">
      <w:pPr>
        <w:pStyle w:val="ConsPlusNormal"/>
        <w:ind w:firstLine="540"/>
        <w:jc w:val="right"/>
        <w:rPr>
          <w:sz w:val="22"/>
          <w:szCs w:val="22"/>
        </w:rPr>
      </w:pPr>
      <w:r w:rsidRPr="007358AD">
        <w:rPr>
          <w:sz w:val="22"/>
          <w:szCs w:val="22"/>
        </w:rPr>
        <w:t xml:space="preserve">муниципального образования </w:t>
      </w:r>
    </w:p>
    <w:p w:rsidR="007358AD" w:rsidRPr="007358AD" w:rsidRDefault="007358AD" w:rsidP="007358AD">
      <w:pPr>
        <w:pStyle w:val="ConsPlusNormal"/>
        <w:ind w:firstLine="540"/>
        <w:jc w:val="right"/>
        <w:rPr>
          <w:sz w:val="22"/>
          <w:szCs w:val="22"/>
        </w:rPr>
      </w:pPr>
      <w:r w:rsidRPr="007358AD">
        <w:rPr>
          <w:sz w:val="22"/>
          <w:szCs w:val="22"/>
        </w:rPr>
        <w:t xml:space="preserve">«Андегский сельсовет» </w:t>
      </w:r>
    </w:p>
    <w:p w:rsidR="007358AD" w:rsidRPr="007358AD" w:rsidRDefault="007358AD" w:rsidP="007358AD">
      <w:pPr>
        <w:pStyle w:val="ConsPlusNormal"/>
        <w:ind w:firstLine="540"/>
        <w:jc w:val="right"/>
        <w:rPr>
          <w:sz w:val="22"/>
          <w:szCs w:val="22"/>
        </w:rPr>
      </w:pPr>
      <w:r w:rsidRPr="007358AD">
        <w:rPr>
          <w:sz w:val="22"/>
          <w:szCs w:val="22"/>
        </w:rPr>
        <w:t>Ненецкого автономного округа</w:t>
      </w:r>
    </w:p>
    <w:p w:rsidR="007358AD" w:rsidRPr="007358AD" w:rsidRDefault="007358AD" w:rsidP="007358AD">
      <w:pPr>
        <w:pStyle w:val="ConsPlusNormal"/>
        <w:ind w:firstLine="540"/>
        <w:jc w:val="right"/>
        <w:rPr>
          <w:sz w:val="22"/>
          <w:szCs w:val="22"/>
        </w:rPr>
      </w:pPr>
      <w:r w:rsidRPr="007358AD">
        <w:rPr>
          <w:sz w:val="22"/>
          <w:szCs w:val="22"/>
        </w:rPr>
        <w:t>от 00.00.2018  № 00</w:t>
      </w:r>
    </w:p>
    <w:p w:rsidR="007358AD" w:rsidRPr="007358AD" w:rsidRDefault="007358AD" w:rsidP="007358AD">
      <w:pPr>
        <w:pStyle w:val="ConsPlusNormal"/>
        <w:ind w:firstLine="540"/>
        <w:jc w:val="both"/>
        <w:rPr>
          <w:sz w:val="22"/>
          <w:szCs w:val="22"/>
        </w:rPr>
      </w:pPr>
    </w:p>
    <w:p w:rsidR="007358AD" w:rsidRPr="007358AD" w:rsidRDefault="007358AD" w:rsidP="007358AD">
      <w:pPr>
        <w:spacing w:after="0" w:line="240" w:lineRule="auto"/>
        <w:jc w:val="center"/>
        <w:rPr>
          <w:rFonts w:ascii="Times New Roman" w:hAnsi="Times New Roman"/>
          <w:b/>
        </w:rPr>
      </w:pPr>
      <w:r w:rsidRPr="007358AD">
        <w:rPr>
          <w:rFonts w:ascii="Times New Roman" w:hAnsi="Times New Roman"/>
          <w:b/>
        </w:rPr>
        <w:t xml:space="preserve">Изменения и дополнения </w:t>
      </w:r>
    </w:p>
    <w:p w:rsidR="007358AD" w:rsidRPr="007358AD" w:rsidRDefault="007358AD" w:rsidP="007358AD">
      <w:pPr>
        <w:spacing w:after="0" w:line="240" w:lineRule="auto"/>
        <w:jc w:val="center"/>
        <w:rPr>
          <w:rFonts w:ascii="Times New Roman" w:hAnsi="Times New Roman"/>
          <w:b/>
        </w:rPr>
      </w:pPr>
      <w:r w:rsidRPr="007358AD">
        <w:rPr>
          <w:rFonts w:ascii="Times New Roman" w:hAnsi="Times New Roman"/>
          <w:b/>
        </w:rPr>
        <w:t xml:space="preserve">в Устав муниципального образования «Андегский сельсовет» </w:t>
      </w:r>
    </w:p>
    <w:p w:rsidR="007358AD" w:rsidRPr="007358AD" w:rsidRDefault="007358AD" w:rsidP="006D51AF">
      <w:pPr>
        <w:spacing w:after="0" w:line="240" w:lineRule="auto"/>
        <w:jc w:val="center"/>
        <w:rPr>
          <w:rFonts w:ascii="Times New Roman" w:hAnsi="Times New Roman"/>
          <w:b/>
        </w:rPr>
      </w:pPr>
      <w:r w:rsidRPr="007358AD">
        <w:rPr>
          <w:rFonts w:ascii="Times New Roman" w:hAnsi="Times New Roman"/>
          <w:b/>
        </w:rPr>
        <w:t>Ненецкого автономного округа</w:t>
      </w:r>
    </w:p>
    <w:p w:rsidR="007358AD" w:rsidRPr="006D51AF" w:rsidRDefault="007358AD" w:rsidP="006D51AF">
      <w:pPr>
        <w:pStyle w:val="a3"/>
        <w:numPr>
          <w:ilvl w:val="0"/>
          <w:numId w:val="33"/>
        </w:numPr>
        <w:rPr>
          <w:rFonts w:ascii="Times New Roman" w:hAnsi="Times New Roman"/>
        </w:rPr>
      </w:pPr>
      <w:r w:rsidRPr="007358AD">
        <w:rPr>
          <w:rFonts w:ascii="Times New Roman" w:hAnsi="Times New Roman"/>
        </w:rPr>
        <w:t>пункт 4 часть 2 статьи 7 Устава исключить;</w:t>
      </w:r>
    </w:p>
    <w:p w:rsidR="007358AD" w:rsidRPr="007358AD" w:rsidRDefault="007358AD" w:rsidP="007358A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t>пункт 14 часть 1 статьи 7 Устава изложить в новой редакции:</w:t>
      </w:r>
    </w:p>
    <w:p w:rsidR="007358AD" w:rsidRPr="007358AD" w:rsidRDefault="007358AD" w:rsidP="007358AD">
      <w:pPr>
        <w:pStyle w:val="a3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t>«14.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7358AD">
        <w:rPr>
          <w:rFonts w:ascii="Times New Roman" w:hAnsi="Times New Roman"/>
        </w:rPr>
        <w:t>;»</w:t>
      </w:r>
      <w:proofErr w:type="gramEnd"/>
      <w:r w:rsidRPr="007358AD">
        <w:rPr>
          <w:rFonts w:ascii="Times New Roman" w:hAnsi="Times New Roman"/>
        </w:rPr>
        <w:t>.</w:t>
      </w:r>
    </w:p>
    <w:p w:rsidR="007358AD" w:rsidRPr="007358AD" w:rsidRDefault="007358AD" w:rsidP="007358AD">
      <w:pPr>
        <w:pStyle w:val="a3"/>
        <w:numPr>
          <w:ilvl w:val="0"/>
          <w:numId w:val="33"/>
        </w:numPr>
        <w:rPr>
          <w:rFonts w:ascii="Times New Roman" w:hAnsi="Times New Roman"/>
        </w:rPr>
      </w:pPr>
      <w:r w:rsidRPr="007358AD">
        <w:rPr>
          <w:rFonts w:ascii="Times New Roman" w:hAnsi="Times New Roman"/>
        </w:rPr>
        <w:t>часть 1 статьи 7 Устава дополнить пунктом 24 следующего содержания:</w:t>
      </w:r>
    </w:p>
    <w:p w:rsidR="007358AD" w:rsidRPr="007358AD" w:rsidRDefault="007358AD" w:rsidP="007358A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358AD">
        <w:rPr>
          <w:rFonts w:ascii="Times New Roman" w:hAnsi="Times New Roman"/>
        </w:rPr>
        <w:lastRenderedPageBreak/>
        <w:t>«24. дорожная деятельность в отношении автомобильных дорог местного значения в границах населенных пунктов поселения (за исключением проектирования и строительства дорог)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 (за исключением проектирования и строительства дорог), а также осуществление иных полномочий</w:t>
      </w:r>
      <w:proofErr w:type="gramEnd"/>
      <w:r w:rsidRPr="007358AD">
        <w:rPr>
          <w:rFonts w:ascii="Times New Roman" w:hAnsi="Times New Roman"/>
        </w:rPr>
        <w:t xml:space="preserve">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Pr="007358AD">
        <w:rPr>
          <w:rFonts w:ascii="Times New Roman" w:hAnsi="Times New Roman"/>
        </w:rPr>
        <w:t>.».</w:t>
      </w:r>
      <w:proofErr w:type="gramEnd"/>
    </w:p>
    <w:p w:rsidR="007358AD" w:rsidRPr="007358AD" w:rsidRDefault="007358AD" w:rsidP="007358AD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bCs/>
        </w:rPr>
      </w:pPr>
      <w:r w:rsidRPr="007358AD">
        <w:rPr>
          <w:rFonts w:ascii="Times New Roman" w:hAnsi="Times New Roman"/>
          <w:bCs/>
        </w:rPr>
        <w:t xml:space="preserve">4. </w:t>
      </w:r>
      <w:r w:rsidRPr="007358AD">
        <w:rPr>
          <w:rFonts w:ascii="Times New Roman" w:hAnsi="Times New Roman"/>
          <w:bCs/>
          <w:lang w:val="en-US"/>
        </w:rPr>
        <w:t>B</w:t>
      </w:r>
      <w:r w:rsidRPr="007358AD">
        <w:rPr>
          <w:rFonts w:ascii="Times New Roman" w:hAnsi="Times New Roman"/>
          <w:bCs/>
        </w:rPr>
        <w:t xml:space="preserve"> статью 16 Устава внести следующие изменения:</w:t>
      </w:r>
    </w:p>
    <w:p w:rsidR="007358AD" w:rsidRPr="007358AD" w:rsidRDefault="007358AD" w:rsidP="007358AD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bCs/>
        </w:rPr>
      </w:pPr>
      <w:r w:rsidRPr="007358AD">
        <w:rPr>
          <w:rFonts w:ascii="Times New Roman" w:hAnsi="Times New Roman"/>
          <w:bCs/>
        </w:rPr>
        <w:t>1) наименование изложить в следующей редакции:</w:t>
      </w:r>
    </w:p>
    <w:p w:rsidR="007358AD" w:rsidRPr="007358AD" w:rsidRDefault="007358AD" w:rsidP="007358AD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bCs/>
        </w:rPr>
      </w:pPr>
      <w:r w:rsidRPr="007358AD">
        <w:rPr>
          <w:rFonts w:ascii="Times New Roman" w:hAnsi="Times New Roman"/>
          <w:bCs/>
        </w:rPr>
        <w:t>«Статья №16. Публичные слушания, общественные обсуждения»;</w:t>
      </w:r>
    </w:p>
    <w:p w:rsidR="007358AD" w:rsidRPr="007358AD" w:rsidRDefault="007358AD" w:rsidP="007358AD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  <w:bCs/>
        </w:rPr>
        <w:t xml:space="preserve">2) часть 3 </w:t>
      </w:r>
      <w:r w:rsidRPr="007358AD">
        <w:rPr>
          <w:rFonts w:ascii="Times New Roman" w:hAnsi="Times New Roman"/>
        </w:rPr>
        <w:t>дополнить пунктом 2.1 следующего содержания:</w:t>
      </w:r>
    </w:p>
    <w:p w:rsidR="007358AD" w:rsidRPr="007358AD" w:rsidRDefault="007358AD" w:rsidP="007358A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7358AD">
        <w:rPr>
          <w:rFonts w:ascii="Times New Roman" w:hAnsi="Times New Roman"/>
        </w:rPr>
        <w:t>«2.1) проект стратегии социально-экономического развития муниципального образования</w:t>
      </w:r>
      <w:proofErr w:type="gramStart"/>
      <w:r w:rsidRPr="007358AD">
        <w:rPr>
          <w:rFonts w:ascii="Times New Roman" w:hAnsi="Times New Roman"/>
        </w:rPr>
        <w:t>;»</w:t>
      </w:r>
      <w:proofErr w:type="gramEnd"/>
      <w:r w:rsidRPr="007358AD">
        <w:rPr>
          <w:rFonts w:ascii="Times New Roman" w:hAnsi="Times New Roman"/>
        </w:rPr>
        <w:t>;</w:t>
      </w:r>
    </w:p>
    <w:p w:rsidR="007358AD" w:rsidRPr="007358AD" w:rsidRDefault="007358AD" w:rsidP="007358AD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t xml:space="preserve">2) </w:t>
      </w:r>
      <w:r w:rsidRPr="007358AD">
        <w:rPr>
          <w:rFonts w:ascii="Times New Roman" w:hAnsi="Times New Roman"/>
          <w:bCs/>
        </w:rPr>
        <w:t xml:space="preserve">пункт 3 части 3 статьи 16 </w:t>
      </w:r>
      <w:r w:rsidRPr="007358AD">
        <w:rPr>
          <w:rFonts w:ascii="Times New Roman" w:hAnsi="Times New Roman"/>
        </w:rPr>
        <w:t>исключить;</w:t>
      </w:r>
    </w:p>
    <w:p w:rsidR="007358AD" w:rsidRPr="007358AD" w:rsidRDefault="007358AD" w:rsidP="007358AD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t>3) дополнить частью 5 следующего содержания:</w:t>
      </w:r>
    </w:p>
    <w:p w:rsidR="007358AD" w:rsidRPr="007358AD" w:rsidRDefault="007358AD" w:rsidP="006D51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t xml:space="preserve">«5. </w:t>
      </w:r>
      <w:proofErr w:type="gramStart"/>
      <w:r w:rsidRPr="007358AD">
        <w:rPr>
          <w:rFonts w:ascii="Times New Roman" w:hAnsi="Times New Roman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358AD">
        <w:rPr>
          <w:rFonts w:ascii="Times New Roman" w:hAnsi="Times New Roman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Андегского сельского поселения с учетом положений законодательства о градостроительной деятельности</w:t>
      </w:r>
      <w:proofErr w:type="gramStart"/>
      <w:r w:rsidRPr="007358AD">
        <w:rPr>
          <w:rFonts w:ascii="Times New Roman" w:hAnsi="Times New Roman"/>
        </w:rPr>
        <w:t>.».</w:t>
      </w:r>
      <w:proofErr w:type="gramEnd"/>
    </w:p>
    <w:p w:rsidR="007358AD" w:rsidRPr="007358AD" w:rsidRDefault="007358AD" w:rsidP="007358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t>пункт 4 статьи 42 Устава изложить в следующей редакции:</w:t>
      </w:r>
    </w:p>
    <w:p w:rsidR="007358AD" w:rsidRPr="007358AD" w:rsidRDefault="007358AD" w:rsidP="006D51A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t>«4. В случае досрочного прекращения полномочий главы муниципального образования, выборы главы муниципального образования проводятся в сроки, установленные Федеральным законом от 12 июня 2002 года № 67-ФЗ «Об основных гарантиях избирательных прав и права на участие в референдуме</w:t>
      </w:r>
      <w:r w:rsidR="006D51AF">
        <w:rPr>
          <w:rFonts w:ascii="Times New Roman" w:hAnsi="Times New Roman"/>
        </w:rPr>
        <w:t xml:space="preserve"> граждан Российской Федерации» </w:t>
      </w:r>
    </w:p>
    <w:p w:rsidR="007358AD" w:rsidRPr="007358AD" w:rsidRDefault="007358AD" w:rsidP="007358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000000"/>
        </w:rPr>
      </w:pPr>
      <w:r w:rsidRPr="007358AD">
        <w:rPr>
          <w:rFonts w:ascii="Times New Roman" w:hAnsi="Times New Roman"/>
          <w:color w:val="000000"/>
        </w:rPr>
        <w:t>части 2, 3 статьи 82 Устава изложить в следующей редакции:</w:t>
      </w:r>
    </w:p>
    <w:p w:rsidR="007358AD" w:rsidRPr="007358AD" w:rsidRDefault="007358AD" w:rsidP="007358AD">
      <w:pPr>
        <w:widowControl w:val="0"/>
        <w:tabs>
          <w:tab w:val="left" w:pos="118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</w:rPr>
        <w:t xml:space="preserve">«2. </w:t>
      </w:r>
      <w:r w:rsidRPr="007358AD">
        <w:rPr>
          <w:rFonts w:ascii="Times New Roman" w:hAnsi="Times New Roman"/>
          <w:bCs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информационном бюллетене</w:t>
      </w:r>
      <w:r w:rsidRPr="007358AD">
        <w:rPr>
          <w:rFonts w:ascii="Times New Roman" w:hAnsi="Times New Roman"/>
          <w:bCs/>
          <w:i/>
        </w:rPr>
        <w:t xml:space="preserve"> </w:t>
      </w:r>
      <w:r w:rsidRPr="007358AD">
        <w:rPr>
          <w:rFonts w:ascii="Times New Roman" w:hAnsi="Times New Roman"/>
          <w:bCs/>
        </w:rPr>
        <w:t xml:space="preserve">муниципального образования </w:t>
      </w:r>
      <w:r w:rsidRPr="007358AD">
        <w:rPr>
          <w:rFonts w:ascii="Times New Roman" w:hAnsi="Times New Roman"/>
        </w:rPr>
        <w:t>«Андегский сельсовет» Ненецкого автономного округа</w:t>
      </w:r>
      <w:r w:rsidRPr="007358AD">
        <w:rPr>
          <w:rFonts w:ascii="Times New Roman" w:hAnsi="Times New Roman"/>
          <w:bCs/>
        </w:rPr>
        <w:t xml:space="preserve">, распространяемом в муниципальном образовании </w:t>
      </w:r>
      <w:r w:rsidRPr="007358AD">
        <w:rPr>
          <w:rFonts w:ascii="Times New Roman" w:hAnsi="Times New Roman"/>
        </w:rPr>
        <w:t>«Андегский сельсовет» Ненецкого автономного округа</w:t>
      </w:r>
      <w:r w:rsidRPr="007358AD">
        <w:rPr>
          <w:rFonts w:ascii="Times New Roman" w:hAnsi="Times New Roman"/>
          <w:bCs/>
        </w:rPr>
        <w:t>.</w:t>
      </w:r>
    </w:p>
    <w:p w:rsidR="007358AD" w:rsidRPr="007358AD" w:rsidRDefault="007358AD" w:rsidP="007358A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7358AD">
        <w:rPr>
          <w:rFonts w:ascii="Times New Roman" w:hAnsi="Times New Roman"/>
          <w:bCs/>
        </w:rPr>
        <w:t xml:space="preserve">3. </w:t>
      </w:r>
      <w:proofErr w:type="gramStart"/>
      <w:r w:rsidRPr="007358AD">
        <w:rPr>
          <w:rFonts w:ascii="Times New Roman" w:hAnsi="Times New Roman"/>
          <w:bCs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муниципального образования </w:t>
      </w:r>
      <w:r w:rsidRPr="007358AD">
        <w:rPr>
          <w:rFonts w:ascii="Times New Roman" w:hAnsi="Times New Roman"/>
        </w:rPr>
        <w:t>«Андегский сельсовет» Ненецкого автономного округа</w:t>
      </w:r>
      <w:r w:rsidRPr="007358AD">
        <w:rPr>
          <w:rFonts w:ascii="Times New Roman" w:hAnsi="Times New Roman"/>
          <w:bCs/>
        </w:rPr>
        <w:t xml:space="preserve"> используют сетевое издание «Наименование,</w:t>
      </w:r>
      <w:r w:rsidRPr="007358AD">
        <w:rPr>
          <w:rFonts w:ascii="Times New Roman" w:hAnsi="Times New Roman"/>
        </w:rPr>
        <w:t xml:space="preserve"> доменное имя, регистрационный номер и дата регистрации в качестве средства массовой информации, указанные в свидетельстве о регистрации средства массовой информации (до 01.01.2018) или в выписке из реестра зарегистрированных средств массовой информации</w:t>
      </w:r>
      <w:r w:rsidRPr="007358AD">
        <w:rPr>
          <w:rFonts w:ascii="Times New Roman" w:hAnsi="Times New Roman"/>
          <w:bCs/>
          <w:i/>
        </w:rPr>
        <w:t>».</w:t>
      </w:r>
      <w:proofErr w:type="gramEnd"/>
      <w:r w:rsidRPr="007358AD">
        <w:rPr>
          <w:rFonts w:ascii="Times New Roman" w:hAnsi="Times New Roman"/>
          <w:bCs/>
        </w:rPr>
        <w:t xml:space="preserve">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информационном бюллетене</w:t>
      </w:r>
      <w:r w:rsidRPr="007358AD">
        <w:rPr>
          <w:rFonts w:ascii="Times New Roman" w:hAnsi="Times New Roman"/>
          <w:bCs/>
          <w:i/>
        </w:rPr>
        <w:t xml:space="preserve"> </w:t>
      </w:r>
      <w:r w:rsidRPr="007358AD">
        <w:rPr>
          <w:rFonts w:ascii="Times New Roman" w:hAnsi="Times New Roman"/>
          <w:bCs/>
        </w:rPr>
        <w:t xml:space="preserve">муниципального образования </w:t>
      </w:r>
      <w:r w:rsidRPr="007358AD">
        <w:rPr>
          <w:rFonts w:ascii="Times New Roman" w:hAnsi="Times New Roman"/>
        </w:rPr>
        <w:t>«Андегский сельсовет» Ненецкого автономного округа</w:t>
      </w:r>
      <w:r w:rsidRPr="007358AD">
        <w:rPr>
          <w:rFonts w:ascii="Times New Roman" w:hAnsi="Times New Roman"/>
          <w:bCs/>
        </w:rPr>
        <w:t xml:space="preserve"> могут не приводиться</w:t>
      </w:r>
      <w:proofErr w:type="gramStart"/>
      <w:r w:rsidRPr="007358AD">
        <w:rPr>
          <w:rFonts w:ascii="Times New Roman" w:hAnsi="Times New Roman"/>
        </w:rPr>
        <w:t>.»</w:t>
      </w:r>
      <w:proofErr w:type="gramEnd"/>
    </w:p>
    <w:p w:rsidR="007358AD" w:rsidRPr="007358AD" w:rsidRDefault="007358AD" w:rsidP="007358AD">
      <w:pPr>
        <w:pStyle w:val="a3"/>
        <w:jc w:val="both"/>
        <w:rPr>
          <w:rFonts w:ascii="Times New Roman" w:hAnsi="Times New Roman"/>
          <w:color w:val="000000"/>
        </w:rPr>
      </w:pPr>
    </w:p>
    <w:p w:rsidR="007F5658" w:rsidRPr="007358AD" w:rsidRDefault="007F5658" w:rsidP="006D51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7F5658" w:rsidRPr="007358AD" w:rsidRDefault="0035665C" w:rsidP="007358AD">
      <w:pPr>
        <w:pStyle w:val="ConsPlusNormal"/>
        <w:ind w:firstLine="540"/>
        <w:jc w:val="both"/>
        <w:rPr>
          <w:sz w:val="22"/>
          <w:szCs w:val="22"/>
        </w:rPr>
      </w:pPr>
      <w:r w:rsidRPr="007358AD">
        <w:rPr>
          <w:sz w:val="22"/>
          <w:szCs w:val="22"/>
        </w:rPr>
        <w:t xml:space="preserve">Глава МО «Андегский сельсовет» НАО                                                      В.Ф. Абакумова </w:t>
      </w:r>
      <w:r w:rsidR="00BB0DA7" w:rsidRPr="007358AD">
        <w:rPr>
          <w:sz w:val="22"/>
          <w:szCs w:val="22"/>
        </w:rPr>
        <w:t xml:space="preserve"> </w:t>
      </w:r>
    </w:p>
    <w:p w:rsidR="00BB0DA7" w:rsidRPr="007358AD" w:rsidRDefault="00BB0DA7" w:rsidP="007358AD">
      <w:pPr>
        <w:pStyle w:val="ConsPlusNormal"/>
        <w:ind w:firstLine="540"/>
        <w:jc w:val="both"/>
        <w:rPr>
          <w:sz w:val="22"/>
          <w:szCs w:val="22"/>
        </w:rPr>
      </w:pPr>
      <w:r w:rsidRPr="007358AD">
        <w:rPr>
          <w:sz w:val="22"/>
          <w:szCs w:val="22"/>
        </w:rPr>
        <w:t xml:space="preserve">  </w:t>
      </w:r>
    </w:p>
    <w:p w:rsidR="00503E69" w:rsidRPr="007358AD" w:rsidRDefault="00503E69" w:rsidP="007358AD">
      <w:pPr>
        <w:pStyle w:val="ConsPlusNormal"/>
        <w:ind w:firstLine="540"/>
        <w:jc w:val="both"/>
        <w:rPr>
          <w:b/>
          <w:sz w:val="22"/>
          <w:szCs w:val="22"/>
        </w:rPr>
      </w:pPr>
    </w:p>
    <w:p w:rsidR="00503E69" w:rsidRPr="007358AD" w:rsidRDefault="00503E69" w:rsidP="007358AD">
      <w:pPr>
        <w:pStyle w:val="ConsPlusNormal"/>
        <w:ind w:firstLine="540"/>
        <w:jc w:val="right"/>
        <w:rPr>
          <w:b/>
          <w:sz w:val="22"/>
          <w:szCs w:val="22"/>
        </w:rPr>
      </w:pPr>
    </w:p>
    <w:p w:rsidR="009E13B1" w:rsidRPr="007358AD" w:rsidRDefault="009E13B1" w:rsidP="007358AD">
      <w:pPr>
        <w:spacing w:after="0" w:line="240" w:lineRule="auto"/>
        <w:jc w:val="center"/>
        <w:rPr>
          <w:rFonts w:ascii="Times New Roman" w:hAnsi="Times New Roman"/>
        </w:rPr>
      </w:pPr>
    </w:p>
    <w:p w:rsidR="009E13B1" w:rsidRPr="007358AD" w:rsidRDefault="009E13B1" w:rsidP="007358AD">
      <w:pPr>
        <w:spacing w:after="0" w:line="240" w:lineRule="auto"/>
        <w:jc w:val="center"/>
        <w:rPr>
          <w:rFonts w:ascii="Times New Roman" w:hAnsi="Times New Roman"/>
        </w:rPr>
      </w:pPr>
    </w:p>
    <w:p w:rsidR="009E13B1" w:rsidRPr="007358AD" w:rsidRDefault="009E13B1" w:rsidP="007358AD">
      <w:pPr>
        <w:spacing w:after="0" w:line="240" w:lineRule="auto"/>
        <w:jc w:val="center"/>
        <w:rPr>
          <w:rFonts w:ascii="Times New Roman" w:hAnsi="Times New Roman"/>
        </w:rPr>
      </w:pPr>
    </w:p>
    <w:p w:rsidR="009E13B1" w:rsidRPr="007358AD" w:rsidRDefault="009E13B1" w:rsidP="007358A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7358AD">
        <w:rPr>
          <w:rFonts w:ascii="Times New Roman" w:hAnsi="Times New Roman"/>
        </w:rPr>
        <w:t xml:space="preserve">Информационный бюллетень №  </w:t>
      </w:r>
      <w:r w:rsidR="006D51AF">
        <w:rPr>
          <w:rFonts w:ascii="Times New Roman" w:hAnsi="Times New Roman"/>
        </w:rPr>
        <w:t>29</w:t>
      </w:r>
      <w:bookmarkStart w:id="0" w:name="_GoBack"/>
      <w:bookmarkEnd w:id="0"/>
      <w:r w:rsidR="00732DDB">
        <w:rPr>
          <w:rFonts w:ascii="Times New Roman" w:hAnsi="Times New Roman"/>
        </w:rPr>
        <w:t>, 29.11.</w:t>
      </w:r>
      <w:r w:rsidRPr="007358AD">
        <w:rPr>
          <w:rFonts w:ascii="Times New Roman" w:hAnsi="Times New Roman"/>
        </w:rPr>
        <w:t>201</w:t>
      </w:r>
      <w:r w:rsidR="002A0987" w:rsidRPr="007358AD">
        <w:rPr>
          <w:rFonts w:ascii="Times New Roman" w:hAnsi="Times New Roman"/>
        </w:rPr>
        <w:t>8</w:t>
      </w:r>
      <w:r w:rsidRPr="007358AD">
        <w:rPr>
          <w:rFonts w:ascii="Times New Roman" w:hAnsi="Times New Roman"/>
        </w:rPr>
        <w:t xml:space="preserve">  Издатель: Администрация МО  «Андегский сельсовет» НАО и Совет депутатов МО  «Андегский сельсовет» НАО. Д. Андег. Редактор: Антоняк Е.Н.  Тираж 10 экз. Бесплатно. Отпечатан на принтере Администрации  МО  «Андегский сельсовет» НАО </w:t>
      </w:r>
    </w:p>
    <w:p w:rsidR="00526FB2" w:rsidRPr="007358AD" w:rsidRDefault="00526FB2" w:rsidP="007358AD">
      <w:pPr>
        <w:pStyle w:val="a3"/>
        <w:rPr>
          <w:rFonts w:ascii="Times New Roman" w:hAnsi="Times New Roman"/>
        </w:rPr>
      </w:pPr>
    </w:p>
    <w:p w:rsidR="00526FB2" w:rsidRPr="007358AD" w:rsidRDefault="00526FB2" w:rsidP="007358AD">
      <w:pPr>
        <w:spacing w:after="0" w:line="240" w:lineRule="auto"/>
        <w:rPr>
          <w:rFonts w:ascii="Times New Roman" w:hAnsi="Times New Roman"/>
        </w:rPr>
      </w:pPr>
    </w:p>
    <w:sectPr w:rsidR="00526FB2" w:rsidRPr="007358AD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101414"/>
    <w:multiLevelType w:val="hybridMultilevel"/>
    <w:tmpl w:val="A218245A"/>
    <w:lvl w:ilvl="0" w:tplc="E34ED31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7206D73"/>
    <w:multiLevelType w:val="hybridMultilevel"/>
    <w:tmpl w:val="D2C204FA"/>
    <w:lvl w:ilvl="0" w:tplc="E440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15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6127BF9"/>
    <w:multiLevelType w:val="hybridMultilevel"/>
    <w:tmpl w:val="C414AB54"/>
    <w:lvl w:ilvl="0" w:tplc="68B8BE98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3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5"/>
  </w:num>
  <w:num w:numId="3">
    <w:abstractNumId w:val="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1"/>
  </w:num>
  <w:num w:numId="13">
    <w:abstractNumId w:val="25"/>
  </w:num>
  <w:num w:numId="14">
    <w:abstractNumId w:val="33"/>
  </w:num>
  <w:num w:numId="15">
    <w:abstractNumId w:val="24"/>
  </w:num>
  <w:num w:numId="16">
    <w:abstractNumId w:val="0"/>
  </w:num>
  <w:num w:numId="17">
    <w:abstractNumId w:val="40"/>
  </w:num>
  <w:num w:numId="18">
    <w:abstractNumId w:val="39"/>
  </w:num>
  <w:num w:numId="19">
    <w:abstractNumId w:val="34"/>
  </w:num>
  <w:num w:numId="20">
    <w:abstractNumId w:val="17"/>
  </w:num>
  <w:num w:numId="21">
    <w:abstractNumId w:val="7"/>
  </w:num>
  <w:num w:numId="22">
    <w:abstractNumId w:val="22"/>
  </w:num>
  <w:num w:numId="23">
    <w:abstractNumId w:val="27"/>
  </w:num>
  <w:num w:numId="24">
    <w:abstractNumId w:val="19"/>
  </w:num>
  <w:num w:numId="25">
    <w:abstractNumId w:val="16"/>
  </w:num>
  <w:num w:numId="26">
    <w:abstractNumId w:val="13"/>
  </w:num>
  <w:num w:numId="27">
    <w:abstractNumId w:val="15"/>
  </w:num>
  <w:num w:numId="28">
    <w:abstractNumId w:val="28"/>
  </w:num>
  <w:num w:numId="29">
    <w:abstractNumId w:val="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3"/>
  </w:num>
  <w:num w:numId="35">
    <w:abstractNumId w:val="10"/>
  </w:num>
  <w:num w:numId="36">
    <w:abstractNumId w:val="31"/>
  </w:num>
  <w:num w:numId="37">
    <w:abstractNumId w:val="37"/>
  </w:num>
  <w:num w:numId="38">
    <w:abstractNumId w:val="29"/>
  </w:num>
  <w:num w:numId="39">
    <w:abstractNumId w:val="20"/>
  </w:num>
  <w:num w:numId="40">
    <w:abstractNumId w:val="6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9D1145"/>
    <w:rsid w:val="00023220"/>
    <w:rsid w:val="0010789A"/>
    <w:rsid w:val="00163C91"/>
    <w:rsid w:val="001838DA"/>
    <w:rsid w:val="001D25A7"/>
    <w:rsid w:val="001E4949"/>
    <w:rsid w:val="001F03ED"/>
    <w:rsid w:val="00273DD5"/>
    <w:rsid w:val="002A0987"/>
    <w:rsid w:val="002A0CB4"/>
    <w:rsid w:val="002A4350"/>
    <w:rsid w:val="00340389"/>
    <w:rsid w:val="0035665C"/>
    <w:rsid w:val="00427776"/>
    <w:rsid w:val="00445E68"/>
    <w:rsid w:val="004A4403"/>
    <w:rsid w:val="004D5EEC"/>
    <w:rsid w:val="00503E69"/>
    <w:rsid w:val="00520995"/>
    <w:rsid w:val="00526FB2"/>
    <w:rsid w:val="005728B3"/>
    <w:rsid w:val="00612B15"/>
    <w:rsid w:val="00643314"/>
    <w:rsid w:val="006626A3"/>
    <w:rsid w:val="006D02E6"/>
    <w:rsid w:val="006D51AF"/>
    <w:rsid w:val="00732DDB"/>
    <w:rsid w:val="007358AD"/>
    <w:rsid w:val="007435D8"/>
    <w:rsid w:val="007F5658"/>
    <w:rsid w:val="00810C5D"/>
    <w:rsid w:val="00811301"/>
    <w:rsid w:val="00817776"/>
    <w:rsid w:val="00834885"/>
    <w:rsid w:val="008E4722"/>
    <w:rsid w:val="0093662C"/>
    <w:rsid w:val="00960191"/>
    <w:rsid w:val="00972D80"/>
    <w:rsid w:val="00981F27"/>
    <w:rsid w:val="009D1145"/>
    <w:rsid w:val="009D43A0"/>
    <w:rsid w:val="009E0DF3"/>
    <w:rsid w:val="009E13B1"/>
    <w:rsid w:val="00A446B5"/>
    <w:rsid w:val="00B034E9"/>
    <w:rsid w:val="00B063B3"/>
    <w:rsid w:val="00B331E4"/>
    <w:rsid w:val="00B65342"/>
    <w:rsid w:val="00BB0DA7"/>
    <w:rsid w:val="00BF71F3"/>
    <w:rsid w:val="00C84CD8"/>
    <w:rsid w:val="00CA5512"/>
    <w:rsid w:val="00CE1222"/>
    <w:rsid w:val="00CE1E9D"/>
    <w:rsid w:val="00D1468A"/>
    <w:rsid w:val="00D1735B"/>
    <w:rsid w:val="00DB0A92"/>
    <w:rsid w:val="00DB3EA1"/>
    <w:rsid w:val="00E0237D"/>
    <w:rsid w:val="00E048A8"/>
    <w:rsid w:val="00F268D7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A3504-09FC-40A0-8578-689AB08B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3</cp:revision>
  <cp:lastPrinted>2019-06-07T08:10:00Z</cp:lastPrinted>
  <dcterms:created xsi:type="dcterms:W3CDTF">2019-01-11T06:52:00Z</dcterms:created>
  <dcterms:modified xsi:type="dcterms:W3CDTF">2019-06-07T08:11:00Z</dcterms:modified>
</cp:coreProperties>
</file>