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24" w:rsidRPr="00261024" w:rsidRDefault="00261024" w:rsidP="0026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61024">
        <w:rPr>
          <w:rFonts w:ascii="Times New Roman" w:eastAsia="Times New Roman" w:hAnsi="Times New Roman" w:cs="Times New Roman"/>
          <w:b/>
          <w:sz w:val="28"/>
          <w:szCs w:val="24"/>
        </w:rPr>
        <w:t>АДМИНИСТРАЦИЯ</w:t>
      </w:r>
    </w:p>
    <w:p w:rsidR="00261024" w:rsidRPr="00261024" w:rsidRDefault="00261024" w:rsidP="0026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61024">
        <w:rPr>
          <w:rFonts w:ascii="Times New Roman" w:eastAsia="Times New Roman" w:hAnsi="Times New Roman" w:cs="Times New Roman"/>
          <w:b/>
          <w:sz w:val="28"/>
          <w:szCs w:val="24"/>
        </w:rPr>
        <w:t>МУНИЦИПАЛЬНОГО ОБРАЗОВАНИЯ</w:t>
      </w:r>
    </w:p>
    <w:p w:rsidR="00261024" w:rsidRPr="00261024" w:rsidRDefault="00261024" w:rsidP="0026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61024">
        <w:rPr>
          <w:rFonts w:ascii="Times New Roman" w:eastAsia="Times New Roman" w:hAnsi="Times New Roman" w:cs="Times New Roman"/>
          <w:b/>
          <w:sz w:val="28"/>
          <w:szCs w:val="24"/>
        </w:rPr>
        <w:t xml:space="preserve">«АНДЕГСКИЙ СЕЛЬСОВЕТ» </w:t>
      </w:r>
    </w:p>
    <w:p w:rsidR="00261024" w:rsidRPr="00261024" w:rsidRDefault="00261024" w:rsidP="0026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61024">
        <w:rPr>
          <w:rFonts w:ascii="Times New Roman" w:eastAsia="Times New Roman" w:hAnsi="Times New Roman" w:cs="Times New Roman"/>
          <w:b/>
          <w:sz w:val="28"/>
          <w:szCs w:val="24"/>
        </w:rPr>
        <w:t>НЕНЕЦКОГО АВТОНОМНОГО ОКРУГА</w:t>
      </w:r>
    </w:p>
    <w:p w:rsidR="00261024" w:rsidRPr="00261024" w:rsidRDefault="00261024" w:rsidP="0026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61024" w:rsidRPr="00261024" w:rsidRDefault="00261024" w:rsidP="00261024">
      <w:pPr>
        <w:keepNext/>
        <w:spacing w:before="200" w:after="28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261024" w:rsidRPr="00261024" w:rsidRDefault="00261024" w:rsidP="00261024">
      <w:pPr>
        <w:keepNext/>
        <w:spacing w:before="200" w:after="28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20"/>
        </w:rPr>
      </w:pPr>
      <w:r w:rsidRPr="00261024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261024" w:rsidRPr="00261024" w:rsidRDefault="00261024" w:rsidP="002610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1024" w:rsidRPr="00261024" w:rsidRDefault="00261024" w:rsidP="00261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61024">
        <w:rPr>
          <w:rFonts w:ascii="Times New Roman" w:eastAsia="Times New Roman" w:hAnsi="Times New Roman" w:cs="Times New Roman"/>
          <w:sz w:val="24"/>
          <w:szCs w:val="24"/>
        </w:rPr>
        <w:t>От 0</w:t>
      </w:r>
      <w:r w:rsidR="00E763B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61024">
        <w:rPr>
          <w:rFonts w:ascii="Times New Roman" w:eastAsia="Times New Roman" w:hAnsi="Times New Roman" w:cs="Times New Roman"/>
          <w:sz w:val="24"/>
          <w:szCs w:val="24"/>
        </w:rPr>
        <w:t xml:space="preserve">.09.2014  г.  № 41 </w:t>
      </w:r>
    </w:p>
    <w:p w:rsidR="00261024" w:rsidRPr="00261024" w:rsidRDefault="00261024" w:rsidP="00261024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  <w:r w:rsidRPr="00261024">
        <w:rPr>
          <w:rFonts w:ascii="Times New Roman" w:eastAsia="Times New Roman" w:hAnsi="Times New Roman" w:cs="Times New Roman"/>
          <w:b/>
          <w:sz w:val="28"/>
          <w:szCs w:val="24"/>
        </w:rPr>
        <w:t>-------------------------</w:t>
      </w:r>
    </w:p>
    <w:p w:rsidR="00261024" w:rsidRPr="00261024" w:rsidRDefault="00261024" w:rsidP="00261024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61024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 w:rsidRPr="00261024">
        <w:rPr>
          <w:rFonts w:ascii="Times New Roman" w:eastAsia="Times New Roman" w:hAnsi="Times New Roman" w:cs="Times New Roman"/>
          <w:sz w:val="24"/>
          <w:szCs w:val="24"/>
        </w:rPr>
        <w:t>Андег</w:t>
      </w:r>
      <w:proofErr w:type="spellEnd"/>
      <w:r w:rsidRPr="00261024">
        <w:rPr>
          <w:rFonts w:ascii="Times New Roman" w:eastAsia="Times New Roman" w:hAnsi="Times New Roman" w:cs="Times New Roman"/>
          <w:sz w:val="24"/>
          <w:szCs w:val="24"/>
        </w:rPr>
        <w:t>, НАО</w:t>
      </w:r>
    </w:p>
    <w:p w:rsidR="00261024" w:rsidRPr="00261024" w:rsidRDefault="00261024" w:rsidP="00261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024" w:rsidRPr="00261024" w:rsidRDefault="00261024" w:rsidP="002610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024">
        <w:rPr>
          <w:rFonts w:ascii="Times New Roman" w:eastAsia="Times New Roman" w:hAnsi="Times New Roman" w:cs="Times New Roman"/>
        </w:rPr>
        <w:t>«О</w:t>
      </w:r>
      <w:r w:rsidRPr="00261024">
        <w:rPr>
          <w:rFonts w:ascii="Times New Roman" w:eastAsia="Times New Roman" w:hAnsi="Times New Roman" w:cs="Times New Roman"/>
          <w:b/>
          <w:sz w:val="24"/>
          <w:szCs w:val="24"/>
        </w:rPr>
        <w:t xml:space="preserve">б утверждении отчета об исполнении бюджета </w:t>
      </w:r>
    </w:p>
    <w:p w:rsidR="00261024" w:rsidRPr="00261024" w:rsidRDefault="00261024" w:rsidP="002610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024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Pr="00261024">
        <w:rPr>
          <w:rFonts w:ascii="Times New Roman" w:eastAsia="Times New Roman" w:hAnsi="Times New Roman" w:cs="Times New Roman"/>
          <w:b/>
          <w:sz w:val="24"/>
          <w:szCs w:val="24"/>
        </w:rPr>
        <w:t>Андегский</w:t>
      </w:r>
      <w:proofErr w:type="spellEnd"/>
      <w:r w:rsidRPr="0026102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</w:t>
      </w:r>
    </w:p>
    <w:p w:rsidR="00261024" w:rsidRPr="00261024" w:rsidRDefault="00261024" w:rsidP="002610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61024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 за  первое полугодие  2014 года»</w:t>
      </w:r>
      <w:r w:rsidRPr="002610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1024" w:rsidRPr="00261024" w:rsidRDefault="00261024" w:rsidP="0026102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61024" w:rsidRPr="00261024" w:rsidRDefault="00261024" w:rsidP="00261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024" w:rsidRPr="00261024" w:rsidRDefault="00261024" w:rsidP="00261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024" w:rsidRPr="00261024" w:rsidRDefault="00261024" w:rsidP="00261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024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Pr="00261024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5 СТАТЬИ 264.2  Бюджетного кодекса Российской Федерации Администрация муниципального образования «</w:t>
      </w:r>
      <w:proofErr w:type="spellStart"/>
      <w:r w:rsidRPr="00261024">
        <w:rPr>
          <w:rFonts w:ascii="Times New Roman" w:eastAsia="Times New Roman" w:hAnsi="Times New Roman" w:cs="Times New Roman"/>
          <w:sz w:val="24"/>
          <w:szCs w:val="24"/>
        </w:rPr>
        <w:t>Андегский</w:t>
      </w:r>
      <w:proofErr w:type="spellEnd"/>
      <w:r w:rsidRPr="00261024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Ненецкого автономного округа ПОСТАНОВЛЯЕТ:</w:t>
      </w:r>
    </w:p>
    <w:p w:rsidR="00261024" w:rsidRPr="00261024" w:rsidRDefault="00261024" w:rsidP="00261024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02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61024">
        <w:rPr>
          <w:rFonts w:ascii="Times New Roman" w:eastAsia="Times New Roman" w:hAnsi="Times New Roman" w:cs="Times New Roman"/>
          <w:sz w:val="24"/>
          <w:szCs w:val="24"/>
        </w:rPr>
        <w:tab/>
        <w:t>Утвердить отчет об исполнении местного  бюджета  за первое полугодие  2014 года по доходам в сумме 14 201,7 тысяч рублей, по расходам в сумме 12820,5 тысяч  рублей с превышением доходов над расходами (</w:t>
      </w:r>
      <w:proofErr w:type="spellStart"/>
      <w:r w:rsidRPr="00261024">
        <w:rPr>
          <w:rFonts w:ascii="Times New Roman" w:eastAsia="Times New Roman" w:hAnsi="Times New Roman" w:cs="Times New Roman"/>
          <w:sz w:val="24"/>
          <w:szCs w:val="24"/>
        </w:rPr>
        <w:t>профицитом</w:t>
      </w:r>
      <w:proofErr w:type="spellEnd"/>
      <w:r w:rsidRPr="00261024">
        <w:rPr>
          <w:rFonts w:ascii="Times New Roman" w:eastAsia="Times New Roman" w:hAnsi="Times New Roman" w:cs="Times New Roman"/>
          <w:sz w:val="24"/>
          <w:szCs w:val="24"/>
        </w:rPr>
        <w:t>) в сумме 1381,2 тысяч  рублей.</w:t>
      </w:r>
    </w:p>
    <w:p w:rsidR="00261024" w:rsidRPr="00261024" w:rsidRDefault="00261024" w:rsidP="00261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02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261024">
        <w:rPr>
          <w:rFonts w:ascii="Times New Roman" w:eastAsia="Times New Roman" w:hAnsi="Times New Roman" w:cs="Times New Roman"/>
          <w:sz w:val="24"/>
          <w:szCs w:val="24"/>
        </w:rPr>
        <w:tab/>
        <w:t>Утвердить исполнение  местного  бюджета  за первое полугодие 2014 года по следующим показателям:</w:t>
      </w:r>
    </w:p>
    <w:p w:rsidR="00261024" w:rsidRPr="00261024" w:rsidRDefault="00261024" w:rsidP="00261024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024">
        <w:rPr>
          <w:rFonts w:ascii="Times New Roman" w:eastAsia="Times New Roman" w:hAnsi="Times New Roman" w:cs="Times New Roman"/>
          <w:sz w:val="24"/>
          <w:szCs w:val="24"/>
        </w:rPr>
        <w:t>по доходам местного бюджета по кодам классификации доходов бюджетов, по кодам видов доходов, подвидов доходов, классификации операций сектора государственного управления, относящихся к доходам бюджета  на 2014 год, согласно Приложению № 1 к настоящему постановлению;</w:t>
      </w:r>
    </w:p>
    <w:p w:rsidR="00261024" w:rsidRPr="00261024" w:rsidRDefault="00261024" w:rsidP="00261024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024">
        <w:rPr>
          <w:rFonts w:ascii="Times New Roman" w:eastAsia="Times New Roman" w:hAnsi="Times New Roman" w:cs="Times New Roman"/>
          <w:sz w:val="24"/>
          <w:szCs w:val="24"/>
        </w:rPr>
        <w:t xml:space="preserve"> по разделам, подразделам, целевым статьям и группам (группам и подгруппам) видов расходов классификации расходов бюджетов в ведомственной структуре расходов на 2014 год, согласно Приложению № 2 к настоящему постановлению;</w:t>
      </w:r>
    </w:p>
    <w:p w:rsidR="00261024" w:rsidRPr="00261024" w:rsidRDefault="00261024" w:rsidP="00261024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261024">
        <w:rPr>
          <w:rFonts w:ascii="Times New Roman" w:eastAsia="Times New Roman" w:hAnsi="Times New Roman" w:cs="Times New Roman"/>
          <w:sz w:val="24"/>
          <w:szCs w:val="24"/>
        </w:rPr>
        <w:t xml:space="preserve">о источникам финансирования  дефицита     местного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  кодам  групп, подгрупп, статей, видов </w:t>
      </w:r>
      <w:proofErr w:type="gramStart"/>
      <w:r w:rsidRPr="00261024">
        <w:rPr>
          <w:rFonts w:ascii="Times New Roman" w:eastAsia="Times New Roman" w:hAnsi="Times New Roman" w:cs="Times New Roman"/>
          <w:sz w:val="24"/>
          <w:szCs w:val="24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261024">
        <w:rPr>
          <w:rFonts w:ascii="Times New Roman" w:eastAsia="Times New Roman" w:hAnsi="Times New Roman" w:cs="Times New Roman"/>
          <w:sz w:val="24"/>
          <w:szCs w:val="24"/>
        </w:rPr>
        <w:t xml:space="preserve"> управления, относящихся к источникам финансирования дефицита бюджета  на 2014  год, согласно Приложению № 3 к настоящему постановлению;</w:t>
      </w:r>
    </w:p>
    <w:p w:rsidR="00261024" w:rsidRPr="00261024" w:rsidRDefault="00261024" w:rsidP="00261024">
      <w:pPr>
        <w:pStyle w:val="a3"/>
        <w:numPr>
          <w:ilvl w:val="0"/>
          <w:numId w:val="2"/>
        </w:numPr>
        <w:tabs>
          <w:tab w:val="num" w:pos="10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024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со дня подписания и подлежит официальному опубликованию.</w:t>
      </w:r>
    </w:p>
    <w:p w:rsidR="00261024" w:rsidRPr="00261024" w:rsidRDefault="00261024" w:rsidP="00261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1024" w:rsidRPr="00261024" w:rsidRDefault="00261024" w:rsidP="00261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024" w:rsidRPr="00261024" w:rsidRDefault="00261024" w:rsidP="00261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024">
        <w:rPr>
          <w:rFonts w:ascii="Times New Roman" w:eastAsia="Times New Roman" w:hAnsi="Times New Roman" w:cs="Times New Roman"/>
          <w:sz w:val="24"/>
          <w:szCs w:val="24"/>
        </w:rPr>
        <w:t xml:space="preserve"> Глава МО  «</w:t>
      </w:r>
      <w:proofErr w:type="spellStart"/>
      <w:r w:rsidRPr="00261024">
        <w:rPr>
          <w:rFonts w:ascii="Times New Roman" w:eastAsia="Times New Roman" w:hAnsi="Times New Roman" w:cs="Times New Roman"/>
          <w:sz w:val="24"/>
          <w:szCs w:val="24"/>
        </w:rPr>
        <w:t>Андегский</w:t>
      </w:r>
      <w:proofErr w:type="spellEnd"/>
      <w:r w:rsidRPr="00261024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НАО                                               В.Ф. Абакумова</w:t>
      </w:r>
    </w:p>
    <w:p w:rsidR="00DB2B65" w:rsidRDefault="00DB2B65"/>
    <w:sectPr w:rsidR="00DB2B65" w:rsidSect="00D1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803F0"/>
    <w:multiLevelType w:val="hybridMultilevel"/>
    <w:tmpl w:val="C59A22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265C8"/>
    <w:multiLevelType w:val="multilevel"/>
    <w:tmpl w:val="D3B2D3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61024"/>
    <w:rsid w:val="00261024"/>
    <w:rsid w:val="00D17BB9"/>
    <w:rsid w:val="00DB2B65"/>
    <w:rsid w:val="00E76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2014-09-09T07:55:00Z</dcterms:created>
  <dcterms:modified xsi:type="dcterms:W3CDTF">2014-09-09T07:58:00Z</dcterms:modified>
</cp:coreProperties>
</file>