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61" w:rsidRPr="0003097D" w:rsidRDefault="00B63661" w:rsidP="00B63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8010" cy="6661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61" w:rsidRPr="0003097D" w:rsidRDefault="00B63661" w:rsidP="00B63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63661" w:rsidRPr="0003097D" w:rsidRDefault="00B63661" w:rsidP="00B63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3097D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:rsidR="00B63661" w:rsidRPr="0003097D" w:rsidRDefault="00B63661" w:rsidP="00B636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3097D">
        <w:rPr>
          <w:rFonts w:ascii="Times New Roman" w:hAnsi="Times New Roman"/>
          <w:b/>
          <w:bCs/>
          <w:sz w:val="24"/>
          <w:szCs w:val="24"/>
        </w:rPr>
        <w:t>«АНДЕГСКИЙ СЕЛЬСОВЕТ» НЕНЕЦКОГО АВТОНОМНОГО ОКРУГА</w:t>
      </w:r>
    </w:p>
    <w:p w:rsidR="00B63661" w:rsidRPr="0003097D" w:rsidRDefault="00B63661" w:rsidP="00B6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61" w:rsidRPr="0003097D" w:rsidRDefault="00B01035" w:rsidP="00B6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63661">
        <w:rPr>
          <w:rFonts w:ascii="Times New Roman" w:hAnsi="Times New Roman"/>
          <w:sz w:val="24"/>
          <w:szCs w:val="24"/>
        </w:rPr>
        <w:t xml:space="preserve"> </w:t>
      </w:r>
      <w:r w:rsidR="00B63661" w:rsidRPr="0003097D">
        <w:rPr>
          <w:rFonts w:ascii="Times New Roman" w:hAnsi="Times New Roman"/>
          <w:sz w:val="24"/>
          <w:szCs w:val="24"/>
        </w:rPr>
        <w:t xml:space="preserve">заседание 6 - </w:t>
      </w:r>
      <w:proofErr w:type="spellStart"/>
      <w:r w:rsidR="00B63661" w:rsidRPr="0003097D">
        <w:rPr>
          <w:rFonts w:ascii="Times New Roman" w:hAnsi="Times New Roman"/>
          <w:sz w:val="24"/>
          <w:szCs w:val="24"/>
        </w:rPr>
        <w:t>го</w:t>
      </w:r>
      <w:proofErr w:type="spellEnd"/>
      <w:r w:rsidR="00B63661" w:rsidRPr="0003097D">
        <w:rPr>
          <w:rFonts w:ascii="Times New Roman" w:hAnsi="Times New Roman"/>
          <w:sz w:val="24"/>
          <w:szCs w:val="24"/>
        </w:rPr>
        <w:t xml:space="preserve"> созыва</w:t>
      </w:r>
    </w:p>
    <w:p w:rsidR="00B63661" w:rsidRPr="0003097D" w:rsidRDefault="00B63661" w:rsidP="00B636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661" w:rsidRPr="0003097D" w:rsidRDefault="00B63661" w:rsidP="00B6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97D">
        <w:rPr>
          <w:rFonts w:ascii="Times New Roman" w:hAnsi="Times New Roman"/>
          <w:b/>
          <w:sz w:val="24"/>
          <w:szCs w:val="24"/>
        </w:rPr>
        <w:t>РЕШЕНИЕ</w:t>
      </w:r>
    </w:p>
    <w:p w:rsidR="00B63661" w:rsidRPr="0003097D" w:rsidRDefault="00B63661" w:rsidP="00B636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661" w:rsidRPr="0003097D" w:rsidRDefault="00B63661" w:rsidP="00B63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97D">
        <w:rPr>
          <w:rFonts w:ascii="Times New Roman" w:hAnsi="Times New Roman"/>
          <w:sz w:val="24"/>
          <w:szCs w:val="24"/>
        </w:rPr>
        <w:t xml:space="preserve">от </w:t>
      </w:r>
      <w:r w:rsidR="009D3B52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Pr="00030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03097D">
        <w:rPr>
          <w:rFonts w:ascii="Times New Roman" w:hAnsi="Times New Roman"/>
          <w:sz w:val="24"/>
          <w:szCs w:val="24"/>
        </w:rPr>
        <w:t xml:space="preserve">  2018 года № </w:t>
      </w:r>
      <w:r w:rsidR="00B01035">
        <w:rPr>
          <w:rFonts w:ascii="Times New Roman" w:hAnsi="Times New Roman"/>
          <w:sz w:val="24"/>
          <w:szCs w:val="24"/>
        </w:rPr>
        <w:t>2</w:t>
      </w:r>
    </w:p>
    <w:p w:rsidR="00465009" w:rsidRPr="00465009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221E" w:rsidRPr="00B63661" w:rsidRDefault="00465009" w:rsidP="0054221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63661">
        <w:rPr>
          <w:rFonts w:ascii="Times New Roman" w:hAnsi="Times New Roman"/>
          <w:b/>
          <w:sz w:val="24"/>
          <w:szCs w:val="24"/>
        </w:rPr>
        <w:t>Об утверждении Положения «О порядке и условиях приватизации муниципального имущества муниципального образования</w:t>
      </w:r>
    </w:p>
    <w:p w:rsidR="00465009" w:rsidRPr="00B63661" w:rsidRDefault="00465009" w:rsidP="0054221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63661">
        <w:rPr>
          <w:rFonts w:ascii="Times New Roman" w:hAnsi="Times New Roman"/>
          <w:b/>
          <w:sz w:val="24"/>
          <w:szCs w:val="24"/>
        </w:rPr>
        <w:t>«</w:t>
      </w:r>
      <w:r w:rsidR="00B63661" w:rsidRPr="00B63661">
        <w:rPr>
          <w:rFonts w:ascii="Times New Roman" w:hAnsi="Times New Roman"/>
          <w:b/>
          <w:sz w:val="24"/>
          <w:szCs w:val="24"/>
        </w:rPr>
        <w:t>Андегский</w:t>
      </w:r>
      <w:r w:rsidRPr="00B63661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округа»</w:t>
      </w:r>
    </w:p>
    <w:p w:rsidR="00465009" w:rsidRPr="00465009" w:rsidRDefault="00465009" w:rsidP="004650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5009" w:rsidRPr="00B63661" w:rsidRDefault="00465009" w:rsidP="0054221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63661">
        <w:rPr>
          <w:rFonts w:ascii="Times New Roman" w:hAnsi="Times New Roman"/>
          <w:sz w:val="24"/>
          <w:szCs w:val="24"/>
        </w:rPr>
        <w:t xml:space="preserve">В соответствии с пунктом 3 статьи 51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Pr="00B63661">
        <w:rPr>
          <w:rFonts w:ascii="Times New Roman" w:hAnsi="Times New Roman"/>
          <w:iCs/>
          <w:sz w:val="24"/>
          <w:szCs w:val="24"/>
        </w:rPr>
        <w:t xml:space="preserve">Устава муниципального образования </w:t>
      </w:r>
      <w:r w:rsidRPr="00B63661">
        <w:rPr>
          <w:rFonts w:ascii="Times New Roman" w:hAnsi="Times New Roman"/>
          <w:sz w:val="24"/>
          <w:szCs w:val="24"/>
        </w:rPr>
        <w:t>«</w:t>
      </w:r>
      <w:r w:rsidR="00B63661">
        <w:rPr>
          <w:rFonts w:ascii="Times New Roman" w:hAnsi="Times New Roman"/>
          <w:sz w:val="24"/>
          <w:szCs w:val="24"/>
        </w:rPr>
        <w:t>Андегский</w:t>
      </w:r>
      <w:r w:rsidRPr="00B6366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 Совет депутатов МО «</w:t>
      </w:r>
      <w:r w:rsidR="00B63661">
        <w:rPr>
          <w:rFonts w:ascii="Times New Roman" w:hAnsi="Times New Roman"/>
          <w:sz w:val="24"/>
          <w:szCs w:val="24"/>
        </w:rPr>
        <w:t>Андегский</w:t>
      </w:r>
      <w:r w:rsidRPr="00B63661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465009" w:rsidRPr="00B63661" w:rsidRDefault="00465009" w:rsidP="0046500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009" w:rsidRDefault="00465009" w:rsidP="0054221E">
      <w:pPr>
        <w:numPr>
          <w:ilvl w:val="0"/>
          <w:numId w:val="1"/>
        </w:numPr>
        <w:tabs>
          <w:tab w:val="clear" w:pos="284"/>
          <w:tab w:val="num" w:pos="-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661">
        <w:rPr>
          <w:rFonts w:ascii="Times New Roman" w:hAnsi="Times New Roman"/>
          <w:sz w:val="24"/>
          <w:szCs w:val="24"/>
        </w:rPr>
        <w:t>Утвердить Положение о порядке и условиях приватизации муниципального имущества муниципального образования  «</w:t>
      </w:r>
      <w:r w:rsidR="00B63661">
        <w:rPr>
          <w:rFonts w:ascii="Times New Roman" w:hAnsi="Times New Roman"/>
          <w:sz w:val="24"/>
          <w:szCs w:val="24"/>
        </w:rPr>
        <w:t>Андегский</w:t>
      </w:r>
      <w:r w:rsidRPr="00B6366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(прилагается).</w:t>
      </w:r>
    </w:p>
    <w:p w:rsidR="00B63661" w:rsidRPr="00B63661" w:rsidRDefault="004274DE" w:rsidP="0054221E">
      <w:pPr>
        <w:numPr>
          <w:ilvl w:val="0"/>
          <w:numId w:val="1"/>
        </w:numPr>
        <w:tabs>
          <w:tab w:val="clear" w:pos="284"/>
          <w:tab w:val="num" w:pos="-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утратившим силу </w:t>
      </w:r>
      <w:r w:rsidR="00B63661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«О порядке и условиях приватизации муниципального имущества», утвержденное Решением Совета депутатов МО «Андегский сельсовет» НАО от 20.09.2006 № 65.</w:t>
      </w:r>
    </w:p>
    <w:p w:rsidR="00465009" w:rsidRPr="00B63661" w:rsidRDefault="00465009" w:rsidP="0054221E">
      <w:pPr>
        <w:numPr>
          <w:ilvl w:val="0"/>
          <w:numId w:val="1"/>
        </w:numPr>
        <w:tabs>
          <w:tab w:val="clear" w:pos="284"/>
          <w:tab w:val="num" w:pos="-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3661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4221E" w:rsidRPr="00B63661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B63661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21E" w:rsidRPr="00B63661" w:rsidRDefault="0054221E" w:rsidP="004650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661" w:rsidRPr="003E0B31" w:rsidRDefault="00B63661" w:rsidP="00B636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B31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>Андегский</w:t>
      </w:r>
      <w:r w:rsidRPr="003E0B31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>:                                 В.Ф. Абакумова</w:t>
      </w:r>
    </w:p>
    <w:p w:rsidR="0054221E" w:rsidRPr="00B63661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54221E" w:rsidRPr="00B63661" w:rsidRDefault="0054221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B63661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B63661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B63661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B63661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B8E" w:rsidRPr="00B63661" w:rsidRDefault="006C1B8E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E722D" w:rsidRPr="00B63661" w:rsidRDefault="003E722D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63661" w:rsidRDefault="00B63661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65009" w:rsidRPr="00B63661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3661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465009" w:rsidRPr="00B63661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3661">
        <w:rPr>
          <w:rFonts w:ascii="Times New Roman" w:eastAsia="Calibri" w:hAnsi="Times New Roman"/>
          <w:sz w:val="24"/>
          <w:szCs w:val="24"/>
          <w:lang w:eastAsia="en-US"/>
        </w:rPr>
        <w:t>к Решению Совета депутатов</w:t>
      </w:r>
    </w:p>
    <w:p w:rsidR="00465009" w:rsidRPr="00B63661" w:rsidRDefault="00465009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3661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B63661">
        <w:rPr>
          <w:rFonts w:ascii="Times New Roman" w:eastAsia="Calibri" w:hAnsi="Times New Roman"/>
          <w:sz w:val="24"/>
          <w:szCs w:val="24"/>
          <w:lang w:eastAsia="en-US"/>
        </w:rPr>
        <w:t>Андегский</w:t>
      </w:r>
      <w:r w:rsidRPr="00B63661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сельсовет» НАО</w:t>
      </w:r>
    </w:p>
    <w:p w:rsidR="00465009" w:rsidRPr="00B63661" w:rsidRDefault="0053148C" w:rsidP="004650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3661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01035">
        <w:rPr>
          <w:rFonts w:ascii="Times New Roman" w:eastAsia="Calibri" w:hAnsi="Times New Roman"/>
          <w:sz w:val="24"/>
          <w:szCs w:val="24"/>
          <w:lang w:eastAsia="en-US"/>
        </w:rPr>
        <w:t>28</w:t>
      </w:r>
      <w:r w:rsidRPr="00B6366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B01035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Pr="00B63661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B63661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465009" w:rsidRPr="00B63661">
        <w:rPr>
          <w:rFonts w:ascii="Times New Roman" w:eastAsia="Calibri" w:hAnsi="Times New Roman"/>
          <w:sz w:val="24"/>
          <w:szCs w:val="24"/>
          <w:lang w:eastAsia="en-US"/>
        </w:rPr>
        <w:t xml:space="preserve">  №  </w:t>
      </w:r>
      <w:r w:rsidR="00B01035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right"/>
        <w:rPr>
          <w:szCs w:val="24"/>
        </w:rPr>
      </w:pPr>
    </w:p>
    <w:p w:rsidR="00B14CEC" w:rsidRPr="00B63661" w:rsidRDefault="00B14CEC" w:rsidP="00037F98">
      <w:pPr>
        <w:pStyle w:val="ConsPlusNormal"/>
        <w:jc w:val="center"/>
        <w:rPr>
          <w:b/>
          <w:szCs w:val="24"/>
        </w:rPr>
      </w:pPr>
      <w:bookmarkStart w:id="1" w:name="P32"/>
      <w:bookmarkEnd w:id="1"/>
      <w:r w:rsidRPr="00B63661">
        <w:rPr>
          <w:b/>
          <w:szCs w:val="24"/>
        </w:rPr>
        <w:t xml:space="preserve">Положение о порядке и условиях приватизации </w:t>
      </w:r>
    </w:p>
    <w:p w:rsidR="00B14CEC" w:rsidRPr="00B63661" w:rsidRDefault="00B14CEC" w:rsidP="00037F98">
      <w:pPr>
        <w:pStyle w:val="ConsPlusNormal"/>
        <w:jc w:val="center"/>
        <w:rPr>
          <w:b/>
          <w:szCs w:val="24"/>
        </w:rPr>
      </w:pPr>
      <w:r w:rsidRPr="00B63661">
        <w:rPr>
          <w:b/>
          <w:szCs w:val="24"/>
        </w:rPr>
        <w:t xml:space="preserve">муниципального имущества муниципального образования </w:t>
      </w:r>
    </w:p>
    <w:p w:rsidR="00B14CEC" w:rsidRPr="00B63661" w:rsidRDefault="00B14CEC" w:rsidP="00B14CEC">
      <w:pPr>
        <w:pStyle w:val="ConsPlusNormal"/>
        <w:jc w:val="center"/>
        <w:rPr>
          <w:b/>
          <w:szCs w:val="24"/>
        </w:rPr>
      </w:pPr>
      <w:r w:rsidRPr="00B63661">
        <w:rPr>
          <w:b/>
          <w:szCs w:val="24"/>
        </w:rPr>
        <w:t>«</w:t>
      </w:r>
      <w:r w:rsidR="004274DE">
        <w:rPr>
          <w:b/>
          <w:szCs w:val="24"/>
        </w:rPr>
        <w:t>Андегский</w:t>
      </w:r>
      <w:r w:rsidRPr="00B63661">
        <w:rPr>
          <w:b/>
          <w:szCs w:val="24"/>
        </w:rPr>
        <w:t xml:space="preserve"> сельсовет» Ненецкого автономного округа</w:t>
      </w:r>
    </w:p>
    <w:p w:rsidR="00B14CEC" w:rsidRPr="00B63661" w:rsidRDefault="00B14CEC" w:rsidP="00037F98">
      <w:pPr>
        <w:pStyle w:val="ConsPlusNormal"/>
        <w:jc w:val="center"/>
        <w:rPr>
          <w:b/>
          <w:szCs w:val="24"/>
        </w:rPr>
      </w:pPr>
    </w:p>
    <w:p w:rsidR="00B14CEC" w:rsidRPr="00B63661" w:rsidRDefault="00B14CEC" w:rsidP="00037F98">
      <w:pPr>
        <w:pStyle w:val="ConsPlusNormal"/>
        <w:jc w:val="center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1. Общие положения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1.1. Настоящее Положение о порядке и условиях приватизации муниципального имущества муниципального образования  «</w:t>
      </w:r>
      <w:r w:rsidR="004274DE">
        <w:rPr>
          <w:szCs w:val="24"/>
        </w:rPr>
        <w:t>Андегский</w:t>
      </w:r>
      <w:r w:rsidRPr="00B63661">
        <w:rPr>
          <w:szCs w:val="24"/>
        </w:rPr>
        <w:t xml:space="preserve"> сельсовет» Ненецкого автономного округа (далее - Положение) разработано в соответствии с Федеральным </w:t>
      </w:r>
      <w:hyperlink r:id="rId7" w:history="1">
        <w:r w:rsidRPr="00B63661">
          <w:rPr>
            <w:rStyle w:val="a3"/>
            <w:color w:val="auto"/>
            <w:szCs w:val="24"/>
            <w:u w:val="none"/>
          </w:rPr>
          <w:t>законом</w:t>
        </w:r>
      </w:hyperlink>
      <w:r w:rsidRPr="00B63661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актами, регулирующими вопросы приватизации государственного и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природных ресурсов;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муниципального жилищного фонда;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4) муниципального имущества, находящегося за пределами территории Российской Федерации;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B63661">
        <w:rPr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собственностиина</w:t>
      </w:r>
      <w:proofErr w:type="gramEnd"/>
      <w:r w:rsidRPr="00B63661">
        <w:rPr>
          <w:szCs w:val="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8) муниципальными унитарными предприятиями, муниципальными автономными учреждениями имущества, закрепленного за ними на праве хозяйственного ведения или оперативного управления;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9) муниципального имущества на основании судебного решения;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1.6.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2. Покупатели муниципального имущества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2.1. </w:t>
      </w:r>
      <w:proofErr w:type="gramStart"/>
      <w:r w:rsidRPr="00B63661">
        <w:rPr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B63661">
        <w:rPr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2.3. Обязанность доказать свое право на приобретение муниципального имущества возлагается на покупателя. В случае</w:t>
      </w:r>
      <w:proofErr w:type="gramStart"/>
      <w:r w:rsidRPr="00B63661">
        <w:rPr>
          <w:szCs w:val="24"/>
        </w:rPr>
        <w:t>,</w:t>
      </w:r>
      <w:proofErr w:type="gramEnd"/>
      <w:r w:rsidRPr="00B63661">
        <w:rPr>
          <w:szCs w:val="24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37F98" w:rsidRPr="00B63661" w:rsidRDefault="00037F98" w:rsidP="00037F98">
      <w:pPr>
        <w:pStyle w:val="ConsPlusNormal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3. Компетенция органов местного самоуправления</w:t>
      </w:r>
    </w:p>
    <w:p w:rsidR="00037F98" w:rsidRPr="00B63661" w:rsidRDefault="00037F98" w:rsidP="00037F98">
      <w:pPr>
        <w:pStyle w:val="ConsPlusNormal"/>
        <w:jc w:val="center"/>
        <w:rPr>
          <w:szCs w:val="24"/>
        </w:rPr>
      </w:pPr>
      <w:r w:rsidRPr="00B63661">
        <w:rPr>
          <w:szCs w:val="24"/>
        </w:rPr>
        <w:t>муниципального образования "</w:t>
      </w:r>
      <w:r w:rsidR="004274DE">
        <w:rPr>
          <w:szCs w:val="24"/>
        </w:rPr>
        <w:t>Андегский</w:t>
      </w:r>
      <w:r w:rsidRPr="00B63661">
        <w:rPr>
          <w:szCs w:val="24"/>
        </w:rPr>
        <w:t xml:space="preserve"> сельсовет» Ненецкого автономного округа  в сфере приватизации</w:t>
      </w:r>
    </w:p>
    <w:p w:rsidR="00037F98" w:rsidRPr="00B63661" w:rsidRDefault="00037F98" w:rsidP="00037F98">
      <w:pPr>
        <w:pStyle w:val="ConsPlusNormal"/>
        <w:jc w:val="center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3.1. К компетенции Совета депутатов МО «</w:t>
      </w:r>
      <w:r w:rsidR="004274DE">
        <w:rPr>
          <w:szCs w:val="24"/>
        </w:rPr>
        <w:t>Андегский</w:t>
      </w:r>
      <w:r w:rsidRPr="00B63661">
        <w:rPr>
          <w:szCs w:val="24"/>
        </w:rPr>
        <w:t xml:space="preserve"> сельсовет» НАО относится: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утверждение программы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утверждение отчета о результатах приватизации за прошедший год.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3.2. К компетенции Администрации МО «</w:t>
      </w:r>
      <w:r w:rsidR="004274DE">
        <w:rPr>
          <w:szCs w:val="24"/>
        </w:rPr>
        <w:t>Андегский</w:t>
      </w:r>
      <w:r w:rsidRPr="00B63661">
        <w:rPr>
          <w:szCs w:val="24"/>
        </w:rPr>
        <w:t xml:space="preserve"> сельсовет» НАО относится: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представление в Совет депутатов МО «</w:t>
      </w:r>
      <w:r w:rsidR="004274DE">
        <w:rPr>
          <w:szCs w:val="24"/>
        </w:rPr>
        <w:t>Андегский</w:t>
      </w:r>
      <w:r w:rsidRPr="00B63661">
        <w:rPr>
          <w:szCs w:val="24"/>
        </w:rPr>
        <w:t xml:space="preserve"> сельсовет» НАО на рассмотрение и утверждение программы приватизации на соответствующий год и отчета о результатах приватизации за прошедший год;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принятие решения об условиях приватизации муниципального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- осуществление </w:t>
      </w:r>
      <w:proofErr w:type="gramStart"/>
      <w:r w:rsidRPr="00B63661">
        <w:rPr>
          <w:szCs w:val="24"/>
        </w:rPr>
        <w:t>контроля за</w:t>
      </w:r>
      <w:proofErr w:type="gramEnd"/>
      <w:r w:rsidRPr="00B63661">
        <w:rPr>
          <w:szCs w:val="24"/>
        </w:rPr>
        <w:t xml:space="preserve"> приватизацией и иные полномочия, не отнесенные к компетенции Совета депутатов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района в сфере приватизации муниципального имущества в соответствии с законодательством.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3.3. Контрольно-счетная палата 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осуществляет </w:t>
      </w:r>
      <w:proofErr w:type="gramStart"/>
      <w:r w:rsidRPr="00B63661">
        <w:rPr>
          <w:szCs w:val="24"/>
        </w:rPr>
        <w:t>контроль за</w:t>
      </w:r>
      <w:proofErr w:type="gramEnd"/>
      <w:r w:rsidRPr="00B63661">
        <w:rPr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037F98" w:rsidRPr="00B63661" w:rsidRDefault="00037F98" w:rsidP="00037F98">
      <w:pPr>
        <w:pStyle w:val="ConsPlusNormal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4. Планирование приватизации муниципального имущества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4.1. Приватизация муниципального имущества осуществляется в соответствии с принимаемой Программой приватизации, в которой указываются: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>- основные направления и задачи приватизации муниципального имущества на плановый период;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прогноз влияния приватизации этого имущества на структурные изменения в экономике, в том числе в конкретных отраслях экономики;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характеристика муниципального имущества, подлежащего приватизации, и предполагаемые сроки его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перечень муниципальных унитарных предприятий, подлежащих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перечень акций открытых акционерных обществ, находящихся в муниципальной собственности и подлежащих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- перечень иных объектов муниципальной собственности, подлежащих приватизации в текущем году.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4.2. При включении муниципального имущества в соответствующие перечни указываются: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для муниципальных унитарных предприятий - наименование и местонахождение;</w:t>
      </w:r>
    </w:p>
    <w:p w:rsidR="00037F98" w:rsidRPr="00B63661" w:rsidRDefault="00EA76A9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</w:t>
      </w:r>
      <w:r w:rsidR="00037F98" w:rsidRPr="00B63661">
        <w:rPr>
          <w:szCs w:val="24"/>
        </w:rPr>
        <w:t>) для иного имущества - наименование, местонахождение и назначение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4.3. При подготовке проекта программы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унитарных предприятий, иных юридических лиц и граждан, поступившие в Администрацию Заполярного района не позднее 1 апреля.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Форма предложений о приватизации муниципального имущества утверждается Администрацией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4.4. Программа приватизации муниципального имущества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разрабатывается Администрацией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и вносится на рассмотрение и утвер</w:t>
      </w:r>
      <w:r w:rsidR="00B14CEC" w:rsidRPr="00B63661">
        <w:rPr>
          <w:szCs w:val="24"/>
        </w:rPr>
        <w:t>ждение Совета депутатов  МО «</w:t>
      </w:r>
      <w:r w:rsidR="00041B75">
        <w:rPr>
          <w:szCs w:val="24"/>
        </w:rPr>
        <w:t>Андегский</w:t>
      </w:r>
      <w:r w:rsidR="00041B75" w:rsidRPr="00B63661">
        <w:rPr>
          <w:szCs w:val="24"/>
        </w:rPr>
        <w:t xml:space="preserve"> </w:t>
      </w:r>
      <w:r w:rsidR="00B14CEC" w:rsidRPr="00B63661">
        <w:rPr>
          <w:szCs w:val="24"/>
        </w:rPr>
        <w:t>сельсовет» НАО</w:t>
      </w:r>
      <w:r w:rsidRPr="00B63661">
        <w:rPr>
          <w:szCs w:val="24"/>
        </w:rPr>
        <w:t xml:space="preserve"> не позднее 1 мая года, предшествующего году выполнения программы приватизации.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bookmarkStart w:id="2" w:name="P103"/>
      <w:bookmarkEnd w:id="2"/>
      <w:r w:rsidRPr="00B63661">
        <w:rPr>
          <w:szCs w:val="24"/>
        </w:rPr>
        <w:t>4.5. Без включения в программу приватизации могут приватизироваться земельные участки, на которых расположены объекты недвижимости, находящиеся в собственности граждан или юридических лиц.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4.6. Информация о результатах приватизации муниципального имущества за прошедший год в виде отчета представляется Администрацией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в Совет  депутатов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ежегодно не позднее 1 марта.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Отчет о выполнении программы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иного муниципального имущества с указанием способа, срока и цены сделки приватизации.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4.7. Программа приватизации муниципального имущества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и отчет о ее выполнении подлежат опубликованию в официальном печатном издании и размещению на официальном сайте в сети Интернет в течение 15 дней со дня утверждения их Советом депутатов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НАО.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5. Порядок принятия решений об условиях приватизации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5.1. Решения об условиях приватизации муниципального имущества подготавливаются и принимаются в сроки, позволяющие обеспечить его приватизацию, за исключением случая, предусмотренного </w:t>
      </w:r>
      <w:hyperlink r:id="rId8" w:anchor="P103" w:history="1">
        <w:r w:rsidRPr="00B63661">
          <w:rPr>
            <w:rStyle w:val="a3"/>
            <w:color w:val="auto"/>
            <w:szCs w:val="24"/>
            <w:u w:val="none"/>
          </w:rPr>
          <w:t>пунктом 4.5</w:t>
        </w:r>
      </w:hyperlink>
      <w:r w:rsidRPr="00B63661">
        <w:rPr>
          <w:szCs w:val="24"/>
        </w:rPr>
        <w:t xml:space="preserve"> настоящего Положения, в соответствии с программой приватизации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5.2. 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 xml:space="preserve">5.3. Начальная цена подлежащего приватизации муниципального имущества устанавливается в случаях, предусмотренных Федеральным </w:t>
      </w:r>
      <w:hyperlink r:id="rId9" w:history="1">
        <w:r w:rsidRPr="00B63661">
          <w:rPr>
            <w:rStyle w:val="a3"/>
            <w:color w:val="auto"/>
            <w:szCs w:val="24"/>
            <w:u w:val="none"/>
          </w:rPr>
          <w:t>законом</w:t>
        </w:r>
      </w:hyperlink>
      <w:r w:rsidRPr="00B63661">
        <w:rPr>
          <w:szCs w:val="24"/>
        </w:rPr>
        <w:t xml:space="preserve"> от 21 декабря 2001 года N 178-ФЗ "О приватизации государственного и муниципального имущества", и в соответствии с законодательством Российской Федерации, регулирующим оценочную деятельность.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5.4. Приватизация муниципального имущества осуществляется только способами, предусмотренными </w:t>
      </w:r>
      <w:hyperlink r:id="rId10" w:history="1">
        <w:r w:rsidRPr="00B63661">
          <w:rPr>
            <w:rStyle w:val="a3"/>
            <w:color w:val="auto"/>
            <w:szCs w:val="24"/>
            <w:u w:val="none"/>
          </w:rPr>
          <w:t>статьей 13</w:t>
        </w:r>
      </w:hyperlink>
      <w:r w:rsidRPr="00B63661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5.5. Решения об условиях приватизации муниципального имущества разрабатываются Администрацией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и утверждаются постановлением.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5.6. Наряду с подготовкой решений об условиях приватизации муниципального имущества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5.7. К условиям приватизации в обязательном порядке прилагается отчет об оценке муниципального имущества, подготовленный в соответствии с законодательством Российской Федерации, регулирующим оценочную деятельность.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5.8. В постановлении Администрации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об утверждении условий приватизации муниципального имущества указываются: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наименование имущества и иные позволяющие его индивидуализировать данные (характеристики имущества);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способ приватизации муниципального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сроки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4) начальная цена муниципального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5) условия конкурса (в случае приватизации муниципального имущества путем проведения конкурса);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6) условия обременения ограничениями в отношении имущества, подлежащего приватизации (если таковые имеют место);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7) срок платежа;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8) срок рассрочки платежа (в случае ее предоставления);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proofErr w:type="gramStart"/>
      <w:r w:rsidRPr="00B63661">
        <w:rPr>
          <w:szCs w:val="24"/>
        </w:rPr>
        <w:t xml:space="preserve">9) преимущественное право арендаторов муниципального имущества, соответствующих установленным </w:t>
      </w:r>
      <w:hyperlink r:id="rId11" w:history="1">
        <w:r w:rsidRPr="00B63661">
          <w:rPr>
            <w:rStyle w:val="a3"/>
            <w:color w:val="auto"/>
            <w:szCs w:val="24"/>
            <w:u w:val="none"/>
          </w:rPr>
          <w:t>ст. 3</w:t>
        </w:r>
      </w:hyperlink>
      <w:r w:rsidRPr="00B63661">
        <w:rPr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10) иные необходимые для приватизации имущества сведения.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5.9.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12" w:history="1">
        <w:r w:rsidRPr="00B63661">
          <w:rPr>
            <w:rStyle w:val="a3"/>
            <w:color w:val="auto"/>
            <w:szCs w:val="24"/>
            <w:u w:val="none"/>
          </w:rPr>
          <w:t>статьей 11</w:t>
        </w:r>
      </w:hyperlink>
      <w:r w:rsidRPr="00B63661">
        <w:rPr>
          <w:szCs w:val="24"/>
        </w:rPr>
        <w:t xml:space="preserve"> Федерального закона от N 178-ФЗ "О приватизации государственного и муниципального имущества";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5.10. В случае признания продажи муниципального имущества несостоявшейся Администрация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должна в установленном порядке в месячный срок принять одно из следующих решений: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о продаже имущества ранее установленным способом;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об изменении способа приватизации;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>3) об отмене ранее принятого решения об условиях приватизации.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В отсутствие такого решения продажа имущества запрещается.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6. Информационное обеспечение приватизации</w:t>
      </w:r>
    </w:p>
    <w:p w:rsidR="00037F98" w:rsidRPr="00B63661" w:rsidRDefault="00037F98" w:rsidP="00037F98">
      <w:pPr>
        <w:pStyle w:val="ConsPlusNormal"/>
        <w:jc w:val="center"/>
        <w:rPr>
          <w:szCs w:val="24"/>
        </w:rPr>
      </w:pPr>
      <w:r w:rsidRPr="00B63661">
        <w:rPr>
          <w:szCs w:val="24"/>
        </w:rPr>
        <w:t>муниципального имущества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6.1.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Интернет не менее чем за тридцать дней до дня осуществления продажи указанного имущества, если иное не предусмотрено законодательством.</w:t>
      </w:r>
      <w:r w:rsidR="00EA76A9" w:rsidRPr="00B63661">
        <w:rPr>
          <w:szCs w:val="24"/>
        </w:rPr>
        <w:t xml:space="preserve"> </w:t>
      </w:r>
      <w:proofErr w:type="gramStart"/>
      <w:r w:rsidR="00EA76A9" w:rsidRPr="00B63661">
        <w:rPr>
          <w:szCs w:val="24"/>
        </w:rPr>
        <w:t>В соответствии с п. 1 ст. 15 Федерального закона от 21.12.2001 г. № 178-ФЗ «О приватизации государственного и муниципального имущества» официальным сайтом в сети «Интернет» для размещения информации о приватизации государственного 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</w:t>
      </w:r>
      <w:r w:rsidR="009D7206" w:rsidRPr="00B63661">
        <w:rPr>
          <w:szCs w:val="24"/>
        </w:rPr>
        <w:t>.</w:t>
      </w:r>
      <w:proofErr w:type="gramEnd"/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6.2. Информационное сообщение должно содержать сведения, указанные в </w:t>
      </w:r>
      <w:hyperlink r:id="rId13" w:history="1">
        <w:r w:rsidRPr="00B63661">
          <w:rPr>
            <w:rStyle w:val="a3"/>
            <w:color w:val="auto"/>
            <w:szCs w:val="24"/>
            <w:u w:val="none"/>
          </w:rPr>
          <w:t>статье 15</w:t>
        </w:r>
      </w:hyperlink>
      <w:r w:rsidRPr="00B63661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По решению Администрации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6.3.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6.4. Информация о результатах сделок приватизации муниципального имущества подлежит опубликованию в официальном печатном издании и размещению на официальном сайте в сети Интернет в течение тридцати дней со дня совершения указанных сделок.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Информационное сообщение о результатах сделок приватизации муниципального имущества должно содержать сведения, указанные в </w:t>
      </w:r>
      <w:hyperlink r:id="rId14" w:history="1">
        <w:r w:rsidRPr="00B63661">
          <w:rPr>
            <w:rStyle w:val="a3"/>
            <w:color w:val="auto"/>
            <w:szCs w:val="24"/>
            <w:u w:val="none"/>
          </w:rPr>
          <w:t>части 11 статьи 15</w:t>
        </w:r>
      </w:hyperlink>
      <w:r w:rsidRPr="00B63661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7. Продажа муниципального имущества без объявления цены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При продаже муниципального имущества без объявления цены его начальная цена не определяется.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7.2. Организацию продажи муниципального имущества осуществляет Администрация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7.3. В процессе подготовки и проведения продажи муниципального имущества </w:t>
      </w:r>
      <w:r w:rsidRPr="00B63661">
        <w:rPr>
          <w:szCs w:val="24"/>
        </w:rPr>
        <w:lastRenderedPageBreak/>
        <w:t>Администрация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2) организует подготовку и публикацию информационного сообщения о продаже имущества в соответствии с требованиями, предусмотренными </w:t>
      </w:r>
      <w:hyperlink r:id="rId15" w:history="1">
        <w:r w:rsidRPr="00B63661">
          <w:rPr>
            <w:rStyle w:val="a3"/>
            <w:color w:val="auto"/>
            <w:szCs w:val="24"/>
            <w:u w:val="none"/>
          </w:rPr>
          <w:t>статьей 15</w:t>
        </w:r>
      </w:hyperlink>
      <w:r w:rsidRPr="00B63661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имущества", за исключением начальной цены;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4) ведет учет заявок и предложений о цене приобретения имущества путем их регистрации в установленном продавцом порядке;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6) заключает с покупателем договор купли-продажи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7) производит расчеты с покупателем;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8)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10) осуществляет иные функции, предусмотренные Федеральным </w:t>
      </w:r>
      <w:hyperlink r:id="rId16" w:history="1">
        <w:r w:rsidRPr="00B63661">
          <w:rPr>
            <w:rStyle w:val="a3"/>
            <w:color w:val="auto"/>
            <w:szCs w:val="24"/>
            <w:u w:val="none"/>
          </w:rPr>
          <w:t>законом</w:t>
        </w:r>
      </w:hyperlink>
      <w:r w:rsidRPr="00B63661">
        <w:rPr>
          <w:szCs w:val="24"/>
        </w:rPr>
        <w:t xml:space="preserve"> от 21 декабря 2001 года N 178-ФЗ "О приватизации государственного и муниципального имущества" и настоящим Положением.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7.4. Заявки со всеми прилагаемыми к ним документами направляются в Администрацию 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 по адресу, указанному в информационном сообщении, или подаются непосредственно по месту приема заявок.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Заявки принимаются в течение 25 рабочих дней. Определенная Администрацией Заполярного района дата подведения итогов продажи имущества указывается в информационном сообщении.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7.5. Форма бланка и содержание заявки, а также перечень документов, прилагаемых к заявке, утверждаются Администрацией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и приводятся в информационном сообщении.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Если цифрами и прописью указаны разные цены, принимается во внимание указанная прописью цена.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Претендент вправе подать только одно предложение о цене приобретения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r:id="rId17" w:history="1">
        <w:r w:rsidRPr="00B63661">
          <w:rPr>
            <w:rStyle w:val="a3"/>
            <w:color w:val="auto"/>
            <w:szCs w:val="24"/>
            <w:u w:val="none"/>
          </w:rPr>
          <w:t>статье 16</w:t>
        </w:r>
      </w:hyperlink>
      <w:r w:rsidRPr="00B63661">
        <w:rPr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7.6. При приеме заявки Администрация</w:t>
      </w:r>
      <w:r w:rsidR="00B14CEC" w:rsidRPr="00B63661">
        <w:rPr>
          <w:szCs w:val="24"/>
        </w:rPr>
        <w:t xml:space="preserve"> 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</w:t>
      </w:r>
      <w:r w:rsidRPr="00B63661">
        <w:rPr>
          <w:szCs w:val="24"/>
        </w:rPr>
        <w:t>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7.7. Администрация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 xml:space="preserve">отказывает претенденту в </w:t>
      </w:r>
      <w:r w:rsidRPr="00B63661">
        <w:rPr>
          <w:szCs w:val="24"/>
        </w:rPr>
        <w:lastRenderedPageBreak/>
        <w:t>приеме заявки в следующих случаях: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заявка представлена по истечении срока приема заявок, указанного в информационном сообщении;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заявка представлена лицом, не уполномоченным претендентом на осуществление таких действий;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заявка оформлена с нарушением требований, установленных Администрацией</w:t>
      </w:r>
      <w:r w:rsidR="00B14CEC" w:rsidRPr="00B63661">
        <w:rPr>
          <w:szCs w:val="24"/>
        </w:rPr>
        <w:t xml:space="preserve"> МО «</w:t>
      </w:r>
      <w:r w:rsidR="0053148C" w:rsidRPr="00B63661">
        <w:rPr>
          <w:szCs w:val="24"/>
        </w:rPr>
        <w:t>Тельвисочный</w:t>
      </w:r>
      <w:r w:rsidR="00B14CEC" w:rsidRPr="00B63661">
        <w:rPr>
          <w:szCs w:val="24"/>
        </w:rPr>
        <w:t xml:space="preserve"> сельсовет» НАО</w:t>
      </w:r>
      <w:r w:rsidRPr="00B63661">
        <w:rPr>
          <w:szCs w:val="24"/>
        </w:rPr>
        <w:t>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4) представлены не все документы, предусмотренные информационным сообщением, либо они оформлены ненадлежащим образом;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Указанный перечень оснований для отказа в приеме заявки является исчерпывающим. При отказе в приеме заявки на экземпляре описи документов, остающемся у претендента, указываются причины отказа. Непринятая заявка, с приложенными к ней документами, возвращается претенденту или его полномочному представителю под расписку либо по почте (заказным письмом) в срок не позднее одного рабочего дня со дня ее получения.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7.8. Принятые заявки и предложения о приобретении имущества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Зарегистрированная заявка является поступившим в Администрацию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7.9. По результатам рассмотрения представленных документов Администрация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7.10. Для определения покупателя имущества Администрация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7.11. Покупателем имущества признается: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7.12. Протокол об итогах продажи имущества должен содержать: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1) сведения об имуществе;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2) общее количество зарегистрированных заявок;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3)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4) сведения о рассмотренных </w:t>
      </w:r>
      <w:proofErr w:type="gramStart"/>
      <w:r w:rsidRPr="00B63661">
        <w:rPr>
          <w:szCs w:val="24"/>
        </w:rPr>
        <w:t>предложениях</w:t>
      </w:r>
      <w:proofErr w:type="gramEnd"/>
      <w:r w:rsidRPr="00B63661">
        <w:rPr>
          <w:szCs w:val="24"/>
        </w:rPr>
        <w:t xml:space="preserve"> о цене приобретения имущества с указанием подавших их претендентов;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5) сведения о покупателе имущества;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6) цену приобретения имущества, предложенную покупателем;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7) иные необходимые сведения.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 xml:space="preserve">7.13. </w:t>
      </w:r>
      <w:proofErr w:type="gramStart"/>
      <w:r w:rsidRPr="00B63661">
        <w:rPr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7.14.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7.15. Оплата муниципального имущества производится в размере предложенной покупателем цены приобретения имущества. В случае предоставления рассрочки оплата имущества осуществляется в соответствии с решением о предоставлении рассрочки.</w:t>
      </w:r>
    </w:p>
    <w:p w:rsidR="00037F98" w:rsidRPr="00B63661" w:rsidRDefault="00037F98" w:rsidP="00037F98">
      <w:pPr>
        <w:pStyle w:val="ConsPlusNormal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8. Порядок заключения договора купли-продажи</w:t>
      </w:r>
    </w:p>
    <w:p w:rsidR="00037F98" w:rsidRPr="00B63661" w:rsidRDefault="00037F98" w:rsidP="00037F98">
      <w:pPr>
        <w:pStyle w:val="ConsPlusNormal"/>
        <w:jc w:val="center"/>
        <w:rPr>
          <w:szCs w:val="24"/>
        </w:rPr>
      </w:pPr>
      <w:r w:rsidRPr="00B63661">
        <w:rPr>
          <w:szCs w:val="24"/>
        </w:rPr>
        <w:t>муниципального имущества</w:t>
      </w:r>
    </w:p>
    <w:p w:rsidR="00037F98" w:rsidRPr="00B63661" w:rsidRDefault="00037F98" w:rsidP="00037F98">
      <w:pPr>
        <w:pStyle w:val="ConsPlusNormal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8.1. Договор купли-продажи муниципального имущества заключается не ранее чем через 10 рабочих дней и не позднее 15 рабочих дней </w:t>
      </w:r>
      <w:proofErr w:type="gramStart"/>
      <w:r w:rsidRPr="00B63661">
        <w:rPr>
          <w:szCs w:val="24"/>
        </w:rPr>
        <w:t>с даты подведения</w:t>
      </w:r>
      <w:proofErr w:type="gramEnd"/>
      <w:r w:rsidRPr="00B63661">
        <w:rPr>
          <w:szCs w:val="24"/>
        </w:rPr>
        <w:t xml:space="preserve"> итогов продажи.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8.2.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8" w:history="1">
        <w:r w:rsidRPr="00B63661">
          <w:rPr>
            <w:rStyle w:val="a3"/>
            <w:color w:val="auto"/>
            <w:szCs w:val="24"/>
            <w:u w:val="none"/>
          </w:rPr>
          <w:t>кодексом</w:t>
        </w:r>
      </w:hyperlink>
      <w:r w:rsidRPr="00B63661">
        <w:rPr>
          <w:szCs w:val="24"/>
        </w:rPr>
        <w:t xml:space="preserve"> Российской Федерации, Федеральным </w:t>
      </w:r>
      <w:hyperlink r:id="rId19" w:history="1">
        <w:r w:rsidRPr="00B63661">
          <w:rPr>
            <w:rStyle w:val="a3"/>
            <w:color w:val="auto"/>
            <w:szCs w:val="24"/>
            <w:u w:val="none"/>
          </w:rPr>
          <w:t>законом</w:t>
        </w:r>
      </w:hyperlink>
      <w:r w:rsidRPr="00B63661">
        <w:rPr>
          <w:szCs w:val="24"/>
        </w:rPr>
        <w:t xml:space="preserve"> от 21 декабря 2001 года N 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8.3.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8.4. Администрация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bookmarkStart w:id="3" w:name="P216"/>
      <w:bookmarkEnd w:id="3"/>
      <w:r w:rsidRPr="00B63661">
        <w:rPr>
          <w:szCs w:val="24"/>
        </w:rPr>
        <w:t>9. Порядок оплаты приватизируемого имущества</w:t>
      </w:r>
    </w:p>
    <w:p w:rsidR="00037F98" w:rsidRPr="00B63661" w:rsidRDefault="00037F98" w:rsidP="00037F98">
      <w:pPr>
        <w:pStyle w:val="ConsPlusNormal"/>
        <w:jc w:val="both"/>
        <w:rPr>
          <w:szCs w:val="24"/>
        </w:rPr>
      </w:pP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9.1. Оплата приватизируемого имущества может производиться единовременно или в рассрочку.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9.2. Рассрочка предоставляется в случаях отчуждения муниципального имущества при продаже муниципального имущества без объявления цены. Решение о предоставлении рассрочки принимается Администрацией </w:t>
      </w:r>
      <w:r w:rsidR="00B14CEC"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="00B14CEC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и оформляется постановлением в отношении конкретного объекта. Срок рассрочки не может превышать одного года.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в официальном печатном издании, а также размещению на официальном сайте в сети Интернет посредством информационного сообщения о приватизации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lastRenderedPageBreak/>
        <w:t>Оплата цены муниципального имущества, по уплате которой предоставлена рассрочка, осуществляется равными частями ежемесячно до последнего числа текущего месяца.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Покупатель вправе оплатить приобретаемое муниципальное имущество досрочно.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B63661">
        <w:rPr>
          <w:szCs w:val="24"/>
        </w:rPr>
        <w:t>с даты заключения</w:t>
      </w:r>
      <w:proofErr w:type="gramEnd"/>
      <w:r w:rsidRPr="00B63661">
        <w:rPr>
          <w:szCs w:val="24"/>
        </w:rPr>
        <w:t xml:space="preserve"> договора.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9.7. При оплате имущества единовременным платежом оплата имущества в полном объеме производится в течение 10 (десяти) дней со дня подписания договора купли-продажи.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>9.8. Факт оплаты имущества подтверждается выпиской со счета продавца, подтверждающей поступление сре</w:t>
      </w:r>
      <w:proofErr w:type="gramStart"/>
      <w:r w:rsidRPr="00B63661">
        <w:rPr>
          <w:szCs w:val="24"/>
        </w:rPr>
        <w:t>дств в р</w:t>
      </w:r>
      <w:proofErr w:type="gramEnd"/>
      <w:r w:rsidRPr="00B63661">
        <w:rPr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9.9. </w:t>
      </w:r>
      <w:proofErr w:type="gramStart"/>
      <w:r w:rsidRPr="00B63661">
        <w:rPr>
          <w:szCs w:val="24"/>
        </w:rPr>
        <w:t>Контроль за</w:t>
      </w:r>
      <w:proofErr w:type="gramEnd"/>
      <w:r w:rsidRPr="00B63661">
        <w:rPr>
          <w:szCs w:val="24"/>
        </w:rPr>
        <w:t xml:space="preserve"> порядком и своевременностью перечисления, учета и возврата денежных средств, полученных от приватизации муниципальной собственности, возлагается на Администра</w:t>
      </w:r>
      <w:r w:rsidR="005D01B4" w:rsidRPr="00B63661">
        <w:rPr>
          <w:szCs w:val="24"/>
        </w:rPr>
        <w:t>цию МО «</w:t>
      </w:r>
      <w:r w:rsidR="00041B75">
        <w:rPr>
          <w:szCs w:val="24"/>
        </w:rPr>
        <w:t>Андегский</w:t>
      </w:r>
      <w:r w:rsidR="005D01B4" w:rsidRPr="00B63661">
        <w:rPr>
          <w:szCs w:val="24"/>
        </w:rPr>
        <w:t xml:space="preserve"> сельсовет» НАО</w:t>
      </w:r>
      <w:r w:rsidRPr="00B63661">
        <w:rPr>
          <w:szCs w:val="24"/>
        </w:rPr>
        <w:t>.</w:t>
      </w:r>
    </w:p>
    <w:p w:rsidR="00037F98" w:rsidRPr="00B63661" w:rsidRDefault="00037F98" w:rsidP="00037F98">
      <w:pPr>
        <w:pStyle w:val="ConsPlusNormal"/>
        <w:rPr>
          <w:szCs w:val="24"/>
        </w:rPr>
      </w:pPr>
    </w:p>
    <w:p w:rsidR="00037F98" w:rsidRPr="00B63661" w:rsidRDefault="00037F98" w:rsidP="00037F98">
      <w:pPr>
        <w:pStyle w:val="ConsPlusNormal"/>
        <w:jc w:val="center"/>
        <w:outlineLvl w:val="1"/>
        <w:rPr>
          <w:szCs w:val="24"/>
        </w:rPr>
      </w:pPr>
      <w:r w:rsidRPr="00B63661">
        <w:rPr>
          <w:szCs w:val="24"/>
        </w:rPr>
        <w:t>10. Порядок перечисления задатка, а также денежных средств</w:t>
      </w:r>
    </w:p>
    <w:p w:rsidR="00B14CEC" w:rsidRPr="00B63661" w:rsidRDefault="00037F98" w:rsidP="00037F98">
      <w:pPr>
        <w:pStyle w:val="ConsPlusNormal"/>
        <w:jc w:val="center"/>
        <w:rPr>
          <w:szCs w:val="24"/>
        </w:rPr>
      </w:pPr>
      <w:r w:rsidRPr="00B63661">
        <w:rPr>
          <w:szCs w:val="24"/>
        </w:rPr>
        <w:t>в счет оплаты при</w:t>
      </w:r>
      <w:r w:rsidR="00B14CEC" w:rsidRPr="00B63661">
        <w:rPr>
          <w:szCs w:val="24"/>
        </w:rPr>
        <w:t xml:space="preserve">обретенного имущества </w:t>
      </w:r>
      <w:r w:rsidRPr="00B63661">
        <w:rPr>
          <w:szCs w:val="24"/>
        </w:rPr>
        <w:t xml:space="preserve"> бюджет</w:t>
      </w:r>
    </w:p>
    <w:p w:rsidR="00037F98" w:rsidRPr="00B63661" w:rsidRDefault="00B14CEC" w:rsidP="00037F98">
      <w:pPr>
        <w:pStyle w:val="ConsPlusNormal"/>
        <w:jc w:val="center"/>
        <w:rPr>
          <w:szCs w:val="24"/>
        </w:rPr>
      </w:pPr>
      <w:r w:rsidRPr="00B63661">
        <w:rPr>
          <w:szCs w:val="24"/>
        </w:rPr>
        <w:t>МО «</w:t>
      </w:r>
      <w:r w:rsidR="00041B75">
        <w:rPr>
          <w:szCs w:val="24"/>
        </w:rPr>
        <w:t>Андегский</w:t>
      </w:r>
      <w:r w:rsidRPr="00B63661">
        <w:rPr>
          <w:szCs w:val="24"/>
        </w:rPr>
        <w:t xml:space="preserve"> сельсовет» НАО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</w:p>
    <w:p w:rsidR="00037F98" w:rsidRPr="00B63661" w:rsidRDefault="00037F98" w:rsidP="009D7206">
      <w:pPr>
        <w:pStyle w:val="ConsPlusNormal"/>
        <w:ind w:firstLine="567"/>
        <w:jc w:val="both"/>
        <w:rPr>
          <w:szCs w:val="24"/>
        </w:rPr>
      </w:pPr>
      <w:r w:rsidRPr="00B63661">
        <w:rPr>
          <w:szCs w:val="24"/>
        </w:rPr>
        <w:t xml:space="preserve">10.1. Задаток победителя продажи муниципального имущества подлежит перечислению в установленном порядке в </w:t>
      </w:r>
      <w:r w:rsidR="00D71180" w:rsidRPr="00B63661">
        <w:rPr>
          <w:szCs w:val="24"/>
        </w:rPr>
        <w:t>бюджет МО «</w:t>
      </w:r>
      <w:r w:rsidR="002D348A">
        <w:rPr>
          <w:szCs w:val="24"/>
        </w:rPr>
        <w:t>Андегский</w:t>
      </w:r>
      <w:r w:rsidR="00D71180" w:rsidRPr="00B63661">
        <w:rPr>
          <w:szCs w:val="24"/>
        </w:rPr>
        <w:t xml:space="preserve"> сельсовет» НАО </w:t>
      </w:r>
      <w:r w:rsidRPr="00B63661">
        <w:rPr>
          <w:szCs w:val="24"/>
        </w:rPr>
        <w:t>в течение 5 рабочих дней с даты, установленной для заключения договора купли-продажи имущества.</w:t>
      </w:r>
    </w:p>
    <w:p w:rsidR="00037F98" w:rsidRPr="00B63661" w:rsidRDefault="00037F98" w:rsidP="00037F98">
      <w:pPr>
        <w:pStyle w:val="ConsPlusNormal"/>
        <w:ind w:firstLine="540"/>
        <w:jc w:val="both"/>
        <w:rPr>
          <w:szCs w:val="24"/>
        </w:rPr>
      </w:pPr>
      <w:r w:rsidRPr="00B63661">
        <w:rPr>
          <w:szCs w:val="24"/>
        </w:rPr>
        <w:t xml:space="preserve">10.2. 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</w:t>
      </w:r>
      <w:r w:rsidR="00D71180" w:rsidRPr="00B63661">
        <w:rPr>
          <w:szCs w:val="24"/>
        </w:rPr>
        <w:t xml:space="preserve"> бюджет МО «</w:t>
      </w:r>
      <w:r w:rsidR="002D348A">
        <w:rPr>
          <w:szCs w:val="24"/>
        </w:rPr>
        <w:t>Андегский</w:t>
      </w:r>
      <w:r w:rsidR="00D71180" w:rsidRPr="00B63661">
        <w:rPr>
          <w:szCs w:val="24"/>
        </w:rPr>
        <w:t xml:space="preserve"> сельсовет» НАО</w:t>
      </w:r>
      <w:r w:rsidR="00D71180" w:rsidRPr="00B63661">
        <w:rPr>
          <w:color w:val="FF0000"/>
          <w:szCs w:val="24"/>
        </w:rPr>
        <w:t xml:space="preserve"> </w:t>
      </w:r>
      <w:r w:rsidRPr="00B63661">
        <w:rPr>
          <w:szCs w:val="24"/>
        </w:rPr>
        <w:t xml:space="preserve">на счет, указанный в информационном сообщении о проведении продажи имущества, в размере, указанном в договоре купли-продажи имущества, в порядке и сроки, установленные </w:t>
      </w:r>
      <w:hyperlink r:id="rId20" w:anchor="P216" w:history="1">
        <w:r w:rsidRPr="00B63661">
          <w:rPr>
            <w:rStyle w:val="a3"/>
            <w:color w:val="auto"/>
            <w:szCs w:val="24"/>
            <w:u w:val="none"/>
          </w:rPr>
          <w:t>главой 9</w:t>
        </w:r>
      </w:hyperlink>
      <w:r w:rsidRPr="00B63661">
        <w:rPr>
          <w:szCs w:val="24"/>
        </w:rPr>
        <w:t xml:space="preserve"> настоящего Положения.</w:t>
      </w:r>
    </w:p>
    <w:p w:rsidR="00F60548" w:rsidRPr="00B63661" w:rsidRDefault="00F60548">
      <w:pPr>
        <w:rPr>
          <w:rFonts w:ascii="Times New Roman" w:hAnsi="Times New Roman"/>
          <w:sz w:val="24"/>
          <w:szCs w:val="24"/>
        </w:rPr>
      </w:pPr>
    </w:p>
    <w:sectPr w:rsidR="00F60548" w:rsidRPr="00B63661" w:rsidSect="003E7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43E3673"/>
    <w:multiLevelType w:val="multilevel"/>
    <w:tmpl w:val="F31036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99"/>
    <w:rsid w:val="00037F98"/>
    <w:rsid w:val="00041B75"/>
    <w:rsid w:val="000E03A0"/>
    <w:rsid w:val="000F511F"/>
    <w:rsid w:val="00117775"/>
    <w:rsid w:val="00195652"/>
    <w:rsid w:val="001969D2"/>
    <w:rsid w:val="001A3EBA"/>
    <w:rsid w:val="001F44A0"/>
    <w:rsid w:val="002D348A"/>
    <w:rsid w:val="00324D8C"/>
    <w:rsid w:val="00363499"/>
    <w:rsid w:val="003E722D"/>
    <w:rsid w:val="004274DE"/>
    <w:rsid w:val="00465009"/>
    <w:rsid w:val="004C49DE"/>
    <w:rsid w:val="004D11BD"/>
    <w:rsid w:val="0053148C"/>
    <w:rsid w:val="0054221E"/>
    <w:rsid w:val="005D01B4"/>
    <w:rsid w:val="00656313"/>
    <w:rsid w:val="006C1B8E"/>
    <w:rsid w:val="008F5309"/>
    <w:rsid w:val="009362F5"/>
    <w:rsid w:val="00970D1A"/>
    <w:rsid w:val="009D3B52"/>
    <w:rsid w:val="009D7206"/>
    <w:rsid w:val="00A74CC5"/>
    <w:rsid w:val="00B01035"/>
    <w:rsid w:val="00B14CEC"/>
    <w:rsid w:val="00B63661"/>
    <w:rsid w:val="00C44ED5"/>
    <w:rsid w:val="00D71180"/>
    <w:rsid w:val="00EA76A9"/>
    <w:rsid w:val="00F60548"/>
    <w:rsid w:val="00FD4018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3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37F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F98"/>
    <w:rPr>
      <w:color w:val="0000FF"/>
      <w:u w:val="single"/>
    </w:rPr>
  </w:style>
  <w:style w:type="paragraph" w:customStyle="1" w:styleId="ConsPlusNonformat">
    <w:name w:val="ConsPlusNonformat"/>
    <w:rsid w:val="004650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22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13" Type="http://schemas.openxmlformats.org/officeDocument/2006/relationships/hyperlink" Target="consultantplus://offline/ref=6A22AE5BE61856DC4D0B8014A80F371D589256204652F1AE981DAB32F043DB757698E5AAE4o0F" TargetMode="External"/><Relationship Id="rId18" Type="http://schemas.openxmlformats.org/officeDocument/2006/relationships/hyperlink" Target="consultantplus://offline/ref=6A22AE5BE61856DC4D0B8014A80F371D58925624425CF1AE981DAB32F0E4o3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A22AE5BE61856DC4D0B8014A80F371D589256204652F1AE981DAB32F0E4o3F" TargetMode="External"/><Relationship Id="rId12" Type="http://schemas.openxmlformats.org/officeDocument/2006/relationships/hyperlink" Target="consultantplus://offline/ref=6A22AE5BE61856DC4D0B8014A80F371D589256204652F1AE981DAB32F043DB757698E5AF40DF0979E3o8F" TargetMode="External"/><Relationship Id="rId17" Type="http://schemas.openxmlformats.org/officeDocument/2006/relationships/hyperlink" Target="consultantplus://offline/ref=6A22AE5BE61856DC4D0B8014A80F371D589256204652F1AE981DAB32F043DB757698E5AF40DF0879E3o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22AE5BE61856DC4D0B8014A80F371D589256204652F1AE981DAB32F0E4o3F" TargetMode="External"/><Relationship Id="rId20" Type="http://schemas.openxmlformats.org/officeDocument/2006/relationships/hyperlink" Target="file:///\\Sekretar\&#1086;&#1073;&#1097;&#1080;&#1077;%20&#1076;&#1086;&#1082;&#1091;&#1084;&#1077;&#1085;&#1090;&#1099;\&#1048;&#1084;&#1091;&#1097;&#1077;&#1089;&#1090;&#1074;&#1086;%20&#1076;&#1083;&#1103;%20&#1054;&#1082;&#1089;&#1072;&#1085;&#1099;\&#1080;&#1084;&#1091;&#1097;&#1077;&#1089;&#1090;&#1074;&#1086;%20&#1088;&#1072;&#1081;&#1086;&#1085;%201.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A22AE5BE61856DC4D0B8014A80F371D58925628405BF1AE981DAB32F043DB757698E5AF40DF097CE3o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22AE5BE61856DC4D0B8014A80F371D589256204652F1AE981DAB32F043DB757698E5AAE4o0F" TargetMode="External"/><Relationship Id="rId10" Type="http://schemas.openxmlformats.org/officeDocument/2006/relationships/hyperlink" Target="consultantplus://offline/ref=6A22AE5BE61856DC4D0B8014A80F371D589256204652F1AE981DAB32F043DB757698E5AF40DF0977E3o2F" TargetMode="External"/><Relationship Id="rId19" Type="http://schemas.openxmlformats.org/officeDocument/2006/relationships/hyperlink" Target="consultantplus://offline/ref=6A22AE5BE61856DC4D0B8014A80F371D589256204652F1AE981DAB32F0E4o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2AE5BE61856DC4D0B8014A80F371D589256204652F1AE981DAB32F0E4o3F" TargetMode="External"/><Relationship Id="rId14" Type="http://schemas.openxmlformats.org/officeDocument/2006/relationships/hyperlink" Target="consultantplus://offline/ref=6A22AE5BE61856DC4D0B8014A80F371D589256204652F1AE981DAB32F043DB757698E5A9E4o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Валентина</cp:lastModifiedBy>
  <cp:revision>4</cp:revision>
  <cp:lastPrinted>2018-10-03T09:16:00Z</cp:lastPrinted>
  <dcterms:created xsi:type="dcterms:W3CDTF">2018-10-03T09:03:00Z</dcterms:created>
  <dcterms:modified xsi:type="dcterms:W3CDTF">2018-10-03T09:17:00Z</dcterms:modified>
</cp:coreProperties>
</file>