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 xml:space="preserve">ИНФОРМАЦИОННЫЙ БЮЛЛЕТЕНЬ </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МУНИЦИПАЛЬНОГО ОБРАЗОВАНИЯ</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«АНДЕГСКИЙ СЕЛЬСОВЕТ»</w:t>
      </w:r>
    </w:p>
    <w:p w:rsidR="009E13B1" w:rsidRPr="00503E69" w:rsidRDefault="009E13B1" w:rsidP="00841BF2">
      <w:pPr>
        <w:spacing w:after="0" w:line="240" w:lineRule="auto"/>
        <w:rPr>
          <w:rFonts w:ascii="Times New Roman" w:hAnsi="Times New Roman"/>
        </w:rPr>
      </w:pPr>
    </w:p>
    <w:p w:rsidR="009E13B1" w:rsidRPr="009F161A" w:rsidRDefault="007246CF" w:rsidP="00841BF2">
      <w:pPr>
        <w:spacing w:after="0" w:line="240" w:lineRule="auto"/>
        <w:jc w:val="center"/>
        <w:rPr>
          <w:rFonts w:ascii="Times New Roman" w:hAnsi="Times New Roman"/>
          <w:sz w:val="24"/>
        </w:rPr>
      </w:pPr>
      <w:r>
        <w:rPr>
          <w:rFonts w:ascii="Times New Roman" w:hAnsi="Times New Roman"/>
          <w:sz w:val="24"/>
        </w:rPr>
        <w:t>16</w:t>
      </w:r>
      <w:r w:rsidR="00CE772F" w:rsidRPr="009F161A">
        <w:rPr>
          <w:rFonts w:ascii="Times New Roman" w:hAnsi="Times New Roman"/>
          <w:sz w:val="24"/>
        </w:rPr>
        <w:t xml:space="preserve"> </w:t>
      </w:r>
      <w:r>
        <w:rPr>
          <w:rFonts w:ascii="Times New Roman" w:hAnsi="Times New Roman"/>
          <w:sz w:val="24"/>
        </w:rPr>
        <w:t>октября</w:t>
      </w:r>
      <w:r w:rsidR="009E13B1" w:rsidRPr="009F161A">
        <w:rPr>
          <w:rFonts w:ascii="Times New Roman" w:hAnsi="Times New Roman"/>
          <w:sz w:val="24"/>
        </w:rPr>
        <w:t xml:space="preserve"> 20</w:t>
      </w:r>
      <w:r w:rsidR="00B37895" w:rsidRPr="009F161A">
        <w:rPr>
          <w:rFonts w:ascii="Times New Roman" w:hAnsi="Times New Roman"/>
          <w:sz w:val="24"/>
        </w:rPr>
        <w:t>20</w:t>
      </w:r>
      <w:r w:rsidR="009E13B1" w:rsidRPr="009F161A">
        <w:rPr>
          <w:rFonts w:ascii="Times New Roman" w:hAnsi="Times New Roman"/>
          <w:sz w:val="24"/>
        </w:rPr>
        <w:t xml:space="preserve"> года № </w:t>
      </w:r>
      <w:r>
        <w:rPr>
          <w:rFonts w:ascii="Times New Roman" w:hAnsi="Times New Roman"/>
          <w:sz w:val="24"/>
        </w:rPr>
        <w:t>21</w:t>
      </w:r>
    </w:p>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E13B1" w:rsidRPr="00503E69" w:rsidTr="00841BF2">
        <w:trPr>
          <w:trHeight w:val="540"/>
        </w:trPr>
        <w:tc>
          <w:tcPr>
            <w:tcW w:w="3060" w:type="dxa"/>
          </w:tcPr>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ИНФОРМАЦИЯ</w:t>
            </w:r>
          </w:p>
        </w:tc>
      </w:tr>
    </w:tbl>
    <w:p w:rsidR="00CE772F" w:rsidRDefault="00CE772F" w:rsidP="00841BF2">
      <w:pPr>
        <w:pBdr>
          <w:bottom w:val="single" w:sz="12" w:space="1" w:color="auto"/>
        </w:pBdr>
        <w:shd w:val="clear" w:color="auto" w:fill="FFFFFF"/>
        <w:spacing w:line="240" w:lineRule="auto"/>
        <w:rPr>
          <w:rFonts w:ascii="Times New Roman" w:hAnsi="Times New Roman"/>
          <w:b/>
          <w:spacing w:val="-3"/>
          <w:sz w:val="20"/>
          <w:szCs w:val="20"/>
        </w:rPr>
      </w:pPr>
    </w:p>
    <w:p w:rsidR="001E76ED" w:rsidRPr="001E76ED" w:rsidRDefault="001E76ED" w:rsidP="001E76ED">
      <w:pPr>
        <w:pStyle w:val="af0"/>
        <w:rPr>
          <w:b w:val="0"/>
          <w:sz w:val="20"/>
          <w:szCs w:val="22"/>
        </w:rPr>
      </w:pPr>
      <w:r w:rsidRPr="001E76ED">
        <w:rPr>
          <w:sz w:val="20"/>
          <w:szCs w:val="22"/>
        </w:rPr>
        <w:t>АДМИНИСТРАЦИЯ МУНИЦИПАЛЬНОГО ОБРАЗОВАНИЯ</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«АНДЕГСКИЙ СЕЛЬСОВЕТ»</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НЕНЕЦКОГО АВТОНОМНОГО ОКРУГА</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ПОСТАНОВЛЕНИЕ</w:t>
      </w:r>
    </w:p>
    <w:p w:rsidR="003529B4" w:rsidRPr="003529B4" w:rsidRDefault="003529B4" w:rsidP="003529B4">
      <w:pPr>
        <w:spacing w:after="0"/>
        <w:rPr>
          <w:rFonts w:ascii="Times New Roman" w:hAnsi="Times New Roman"/>
          <w:bCs/>
          <w:u w:val="single"/>
        </w:rPr>
      </w:pPr>
      <w:r w:rsidRPr="003529B4">
        <w:rPr>
          <w:rFonts w:ascii="Times New Roman" w:hAnsi="Times New Roman"/>
          <w:bCs/>
          <w:u w:val="single"/>
        </w:rPr>
        <w:t>от   14.10.2020    № 37</w:t>
      </w:r>
    </w:p>
    <w:p w:rsidR="003529B4" w:rsidRPr="003529B4" w:rsidRDefault="003529B4" w:rsidP="003529B4">
      <w:pPr>
        <w:spacing w:after="0"/>
        <w:rPr>
          <w:rFonts w:ascii="Times New Roman" w:hAnsi="Times New Roman"/>
        </w:rPr>
      </w:pPr>
      <w:r w:rsidRPr="003529B4">
        <w:rPr>
          <w:rFonts w:ascii="Times New Roman" w:hAnsi="Times New Roman"/>
        </w:rPr>
        <w:t>д. Андег, НАО</w:t>
      </w:r>
    </w:p>
    <w:p w:rsidR="003529B4" w:rsidRPr="003529B4" w:rsidRDefault="003529B4" w:rsidP="003529B4">
      <w:pPr>
        <w:pStyle w:val="1"/>
        <w:jc w:val="both"/>
        <w:rPr>
          <w:b w:val="0"/>
          <w:sz w:val="22"/>
          <w:szCs w:val="22"/>
        </w:rPr>
      </w:pPr>
      <w:r w:rsidRPr="003529B4">
        <w:rPr>
          <w:b w:val="0"/>
          <w:sz w:val="22"/>
          <w:szCs w:val="22"/>
        </w:rPr>
        <w:t>О внесении изменения в постановление Администрации</w:t>
      </w:r>
    </w:p>
    <w:p w:rsidR="003529B4" w:rsidRPr="003529B4" w:rsidRDefault="003529B4" w:rsidP="003529B4">
      <w:pPr>
        <w:pStyle w:val="1"/>
        <w:jc w:val="both"/>
        <w:rPr>
          <w:b w:val="0"/>
          <w:sz w:val="22"/>
          <w:szCs w:val="22"/>
        </w:rPr>
      </w:pPr>
      <w:r w:rsidRPr="003529B4">
        <w:rPr>
          <w:b w:val="0"/>
          <w:sz w:val="22"/>
          <w:szCs w:val="22"/>
        </w:rPr>
        <w:t xml:space="preserve">муниципального образования «Андегский сельсовет» </w:t>
      </w:r>
    </w:p>
    <w:p w:rsidR="003529B4" w:rsidRPr="003529B4" w:rsidRDefault="003529B4" w:rsidP="003529B4">
      <w:pPr>
        <w:pStyle w:val="1"/>
        <w:jc w:val="both"/>
        <w:rPr>
          <w:b w:val="0"/>
          <w:sz w:val="22"/>
          <w:szCs w:val="22"/>
        </w:rPr>
      </w:pPr>
      <w:r w:rsidRPr="003529B4">
        <w:rPr>
          <w:b w:val="0"/>
          <w:sz w:val="22"/>
          <w:szCs w:val="22"/>
        </w:rPr>
        <w:t xml:space="preserve">Ненецкого автономного округа  от 26.10.2015 № 51 </w:t>
      </w:r>
    </w:p>
    <w:p w:rsidR="003529B4" w:rsidRPr="003529B4" w:rsidRDefault="003529B4" w:rsidP="003529B4">
      <w:pPr>
        <w:pStyle w:val="1"/>
        <w:jc w:val="both"/>
        <w:rPr>
          <w:b w:val="0"/>
          <w:sz w:val="22"/>
          <w:szCs w:val="22"/>
        </w:rPr>
      </w:pPr>
      <w:r w:rsidRPr="003529B4">
        <w:rPr>
          <w:b w:val="0"/>
          <w:sz w:val="22"/>
          <w:szCs w:val="22"/>
        </w:rPr>
        <w:t>«О внесении изменений в постановление от 15.04.2015 № 20</w:t>
      </w:r>
    </w:p>
    <w:p w:rsidR="003529B4" w:rsidRPr="003529B4" w:rsidRDefault="003529B4" w:rsidP="003529B4">
      <w:pPr>
        <w:pStyle w:val="1"/>
        <w:jc w:val="both"/>
        <w:rPr>
          <w:b w:val="0"/>
          <w:sz w:val="22"/>
          <w:szCs w:val="22"/>
        </w:rPr>
      </w:pPr>
      <w:r w:rsidRPr="003529B4">
        <w:rPr>
          <w:b w:val="0"/>
          <w:sz w:val="22"/>
          <w:szCs w:val="22"/>
        </w:rPr>
        <w:t>О межведомственной комиссии по признанию помещений</w:t>
      </w:r>
    </w:p>
    <w:p w:rsidR="003529B4" w:rsidRPr="003529B4" w:rsidRDefault="003529B4" w:rsidP="003529B4">
      <w:pPr>
        <w:pStyle w:val="1"/>
        <w:jc w:val="both"/>
        <w:rPr>
          <w:b w:val="0"/>
          <w:sz w:val="22"/>
          <w:szCs w:val="22"/>
        </w:rPr>
      </w:pPr>
      <w:r w:rsidRPr="003529B4">
        <w:rPr>
          <w:b w:val="0"/>
          <w:sz w:val="22"/>
          <w:szCs w:val="22"/>
        </w:rPr>
        <w:t>жилыми помещениями, жилых помещений непригодных</w:t>
      </w:r>
    </w:p>
    <w:p w:rsidR="003529B4" w:rsidRPr="003529B4" w:rsidRDefault="003529B4" w:rsidP="003529B4">
      <w:pPr>
        <w:pStyle w:val="1"/>
        <w:jc w:val="both"/>
        <w:rPr>
          <w:b w:val="0"/>
          <w:sz w:val="22"/>
          <w:szCs w:val="22"/>
        </w:rPr>
      </w:pPr>
      <w:r w:rsidRPr="003529B4">
        <w:rPr>
          <w:b w:val="0"/>
          <w:sz w:val="22"/>
          <w:szCs w:val="22"/>
        </w:rPr>
        <w:t xml:space="preserve">для проживания и многоквартирных домов </w:t>
      </w:r>
      <w:proofErr w:type="gramStart"/>
      <w:r w:rsidRPr="003529B4">
        <w:rPr>
          <w:b w:val="0"/>
          <w:sz w:val="22"/>
          <w:szCs w:val="22"/>
        </w:rPr>
        <w:t>аварийными</w:t>
      </w:r>
      <w:proofErr w:type="gramEnd"/>
    </w:p>
    <w:p w:rsidR="003529B4" w:rsidRPr="003529B4" w:rsidRDefault="003529B4" w:rsidP="003529B4">
      <w:pPr>
        <w:pStyle w:val="1"/>
        <w:jc w:val="both"/>
        <w:rPr>
          <w:b w:val="0"/>
          <w:sz w:val="22"/>
          <w:szCs w:val="22"/>
        </w:rPr>
      </w:pPr>
      <w:r w:rsidRPr="003529B4">
        <w:rPr>
          <w:b w:val="0"/>
          <w:sz w:val="22"/>
          <w:szCs w:val="22"/>
        </w:rPr>
        <w:t>и подлежащими сносу или реконструкции и утверждения</w:t>
      </w:r>
    </w:p>
    <w:p w:rsidR="003529B4" w:rsidRPr="003529B4" w:rsidRDefault="003529B4" w:rsidP="003529B4">
      <w:pPr>
        <w:pStyle w:val="1"/>
        <w:jc w:val="both"/>
        <w:rPr>
          <w:rFonts w:eastAsia="Calibri"/>
          <w:b w:val="0"/>
          <w:sz w:val="22"/>
          <w:szCs w:val="22"/>
        </w:rPr>
      </w:pPr>
      <w:r w:rsidRPr="003529B4">
        <w:rPr>
          <w:b w:val="0"/>
          <w:sz w:val="22"/>
          <w:szCs w:val="22"/>
        </w:rPr>
        <w:t>Положения</w:t>
      </w:r>
      <w:r w:rsidRPr="003529B4">
        <w:rPr>
          <w:rFonts w:eastAsia="Calibri"/>
          <w:b w:val="0"/>
          <w:sz w:val="22"/>
          <w:szCs w:val="22"/>
        </w:rPr>
        <w:t>»</w:t>
      </w:r>
    </w:p>
    <w:p w:rsidR="003529B4" w:rsidRPr="003529B4" w:rsidRDefault="003529B4" w:rsidP="003529B4">
      <w:pPr>
        <w:pStyle w:val="1"/>
        <w:jc w:val="both"/>
        <w:rPr>
          <w:b w:val="0"/>
          <w:sz w:val="22"/>
          <w:szCs w:val="22"/>
        </w:rPr>
      </w:pPr>
      <w:r w:rsidRPr="003529B4">
        <w:rPr>
          <w:rFonts w:eastAsia="Calibri"/>
          <w:sz w:val="22"/>
          <w:szCs w:val="22"/>
        </w:rPr>
        <w:tab/>
      </w:r>
      <w:proofErr w:type="gramStart"/>
      <w:r w:rsidRPr="003529B4">
        <w:rPr>
          <w:rFonts w:eastAsia="Calibri"/>
          <w:b w:val="0"/>
          <w:sz w:val="22"/>
          <w:szCs w:val="22"/>
        </w:rPr>
        <w:t>На основании протеста прокуратуры Ненецкого автономного округа от 01.04.2020 № 7-15/2-2020/1292 на постановление администрации муниципального образования «Андегский сельсовет» Ненецкого автономного округа</w:t>
      </w:r>
      <w:r w:rsidRPr="003529B4">
        <w:rPr>
          <w:rFonts w:eastAsia="Calibri"/>
          <w:sz w:val="22"/>
          <w:szCs w:val="22"/>
        </w:rPr>
        <w:t xml:space="preserve"> </w:t>
      </w:r>
      <w:r w:rsidRPr="003529B4">
        <w:rPr>
          <w:b w:val="0"/>
          <w:sz w:val="22"/>
          <w:szCs w:val="22"/>
        </w:rPr>
        <w:t>от 26.10.2015 № 51 «О внесении изменений в постановление от 15.04.2015 № 20 «О межведомственной комиссии по признанию помещений жилыми помещениями, жилых помещений непригодных для проживания и многоквартирных домов аварийными и подлежащими сносу или реконструкции и утверждения Положения</w:t>
      </w:r>
      <w:r w:rsidRPr="003529B4">
        <w:rPr>
          <w:rFonts w:eastAsia="Calibri"/>
          <w:b w:val="0"/>
          <w:sz w:val="22"/>
          <w:szCs w:val="22"/>
        </w:rPr>
        <w:t xml:space="preserve">», </w:t>
      </w:r>
      <w:r w:rsidRPr="003529B4">
        <w:rPr>
          <w:b w:val="0"/>
          <w:sz w:val="22"/>
          <w:szCs w:val="22"/>
        </w:rPr>
        <w:t>Администрация МО</w:t>
      </w:r>
      <w:proofErr w:type="gramEnd"/>
      <w:r w:rsidRPr="003529B4">
        <w:rPr>
          <w:b w:val="0"/>
          <w:sz w:val="22"/>
          <w:szCs w:val="22"/>
        </w:rPr>
        <w:t xml:space="preserve"> «Андегский сельсовет» НАО постановляет:</w:t>
      </w:r>
    </w:p>
    <w:p w:rsidR="003529B4" w:rsidRPr="003529B4" w:rsidRDefault="003529B4" w:rsidP="003529B4">
      <w:pPr>
        <w:pStyle w:val="ConsPlusTitle"/>
        <w:widowControl/>
        <w:ind w:firstLine="709"/>
        <w:jc w:val="both"/>
        <w:rPr>
          <w:rFonts w:ascii="Times New Roman" w:hAnsi="Times New Roman" w:cs="Times New Roman"/>
          <w:b w:val="0"/>
          <w:sz w:val="22"/>
          <w:szCs w:val="22"/>
        </w:rPr>
      </w:pPr>
      <w:r w:rsidRPr="003529B4">
        <w:rPr>
          <w:rFonts w:ascii="Times New Roman" w:hAnsi="Times New Roman" w:cs="Times New Roman"/>
          <w:b w:val="0"/>
          <w:sz w:val="22"/>
          <w:szCs w:val="22"/>
        </w:rPr>
        <w:t xml:space="preserve"> Внести следующее изменение в</w:t>
      </w:r>
      <w:r w:rsidRPr="003529B4">
        <w:rPr>
          <w:rFonts w:ascii="Times New Roman" w:hAnsi="Times New Roman" w:cs="Times New Roman"/>
          <w:sz w:val="22"/>
          <w:szCs w:val="22"/>
        </w:rPr>
        <w:t xml:space="preserve"> </w:t>
      </w:r>
      <w:r w:rsidRPr="003529B4">
        <w:rPr>
          <w:rFonts w:ascii="Times New Roman" w:hAnsi="Times New Roman" w:cs="Times New Roman"/>
          <w:b w:val="0"/>
          <w:sz w:val="22"/>
          <w:szCs w:val="22"/>
        </w:rPr>
        <w:t>Порядок создания  межведомственной комиссии по оценке жилых помещений  жилищного фонда  муниципального образования «Андегский  сельсовет»  Ненецкого автономного округа</w:t>
      </w:r>
      <w:r w:rsidRPr="003529B4">
        <w:rPr>
          <w:rFonts w:ascii="Times New Roman" w:eastAsia="Calibri" w:hAnsi="Times New Roman" w:cs="Times New Roman"/>
          <w:b w:val="0"/>
          <w:sz w:val="22"/>
          <w:szCs w:val="22"/>
        </w:rPr>
        <w:t>:</w:t>
      </w:r>
    </w:p>
    <w:p w:rsidR="003529B4" w:rsidRPr="003529B4" w:rsidRDefault="003529B4" w:rsidP="003529B4">
      <w:pPr>
        <w:pStyle w:val="ConsPlusTitle"/>
        <w:widowControl/>
        <w:jc w:val="both"/>
        <w:rPr>
          <w:rFonts w:ascii="Times New Roman" w:eastAsia="Calibri" w:hAnsi="Times New Roman" w:cs="Times New Roman"/>
          <w:b w:val="0"/>
          <w:sz w:val="22"/>
          <w:szCs w:val="22"/>
        </w:rPr>
      </w:pPr>
      <w:r w:rsidRPr="003529B4">
        <w:rPr>
          <w:rFonts w:ascii="Times New Roman" w:eastAsia="Calibri" w:hAnsi="Times New Roman" w:cs="Times New Roman"/>
          <w:b w:val="0"/>
          <w:sz w:val="22"/>
          <w:szCs w:val="22"/>
        </w:rPr>
        <w:t xml:space="preserve">добавить подпункт 6 пункта 3.5. </w:t>
      </w:r>
      <w:proofErr w:type="gramStart"/>
      <w:r w:rsidRPr="003529B4">
        <w:rPr>
          <w:rFonts w:ascii="Times New Roman" w:eastAsia="Calibri" w:hAnsi="Times New Roman" w:cs="Times New Roman"/>
          <w:b w:val="0"/>
          <w:sz w:val="22"/>
          <w:szCs w:val="22"/>
        </w:rPr>
        <w:t>в</w:t>
      </w:r>
      <w:proofErr w:type="gramEnd"/>
      <w:r w:rsidRPr="003529B4">
        <w:rPr>
          <w:rFonts w:ascii="Times New Roman" w:eastAsia="Calibri" w:hAnsi="Times New Roman" w:cs="Times New Roman"/>
          <w:b w:val="0"/>
          <w:sz w:val="22"/>
          <w:szCs w:val="22"/>
        </w:rPr>
        <w:t xml:space="preserve"> </w:t>
      </w:r>
      <w:proofErr w:type="gramStart"/>
      <w:r w:rsidRPr="003529B4">
        <w:rPr>
          <w:rFonts w:ascii="Times New Roman" w:eastAsia="Calibri" w:hAnsi="Times New Roman" w:cs="Times New Roman"/>
          <w:b w:val="0"/>
          <w:sz w:val="22"/>
          <w:szCs w:val="22"/>
        </w:rPr>
        <w:t>следующего</w:t>
      </w:r>
      <w:proofErr w:type="gramEnd"/>
      <w:r w:rsidRPr="003529B4">
        <w:rPr>
          <w:rFonts w:ascii="Times New Roman" w:eastAsia="Calibri" w:hAnsi="Times New Roman" w:cs="Times New Roman"/>
          <w:b w:val="0"/>
          <w:sz w:val="22"/>
          <w:szCs w:val="22"/>
        </w:rPr>
        <w:t xml:space="preserve"> содержания:</w:t>
      </w:r>
    </w:p>
    <w:p w:rsidR="003529B4" w:rsidRPr="003529B4" w:rsidRDefault="003529B4" w:rsidP="003529B4">
      <w:pPr>
        <w:pStyle w:val="ConsPlusTitle"/>
        <w:widowControl/>
        <w:ind w:firstLine="708"/>
        <w:jc w:val="both"/>
        <w:rPr>
          <w:rFonts w:ascii="Times New Roman" w:hAnsi="Times New Roman" w:cs="Times New Roman"/>
          <w:b w:val="0"/>
          <w:sz w:val="22"/>
          <w:szCs w:val="22"/>
        </w:rPr>
      </w:pPr>
      <w:r w:rsidRPr="003529B4">
        <w:rPr>
          <w:rFonts w:ascii="Times New Roman" w:eastAsia="Calibri" w:hAnsi="Times New Roman" w:cs="Times New Roman"/>
          <w:b w:val="0"/>
          <w:sz w:val="22"/>
          <w:szCs w:val="22"/>
        </w:rPr>
        <w:t>об отсутствии оснований для признания многоквартирного дома аварийным и подлежащим сносу или реконструкции.</w:t>
      </w:r>
    </w:p>
    <w:p w:rsidR="003529B4" w:rsidRPr="003529B4" w:rsidRDefault="003529B4" w:rsidP="003529B4">
      <w:pPr>
        <w:autoSpaceDE w:val="0"/>
        <w:autoSpaceDN w:val="0"/>
        <w:adjustRightInd w:val="0"/>
        <w:spacing w:after="0"/>
        <w:ind w:firstLine="540"/>
        <w:jc w:val="both"/>
        <w:rPr>
          <w:rFonts w:ascii="Times New Roman" w:hAnsi="Times New Roman"/>
        </w:rPr>
      </w:pPr>
      <w:r w:rsidRPr="003529B4">
        <w:rPr>
          <w:rFonts w:ascii="Times New Roman" w:hAnsi="Times New Roman"/>
        </w:rPr>
        <w:t>2. Настоящее постановление вступает в силу после его официального опубликования (обнародования).</w:t>
      </w:r>
    </w:p>
    <w:p w:rsidR="00603595" w:rsidRDefault="003529B4" w:rsidP="003529B4">
      <w:pPr>
        <w:pStyle w:val="ac"/>
      </w:pPr>
      <w:r w:rsidRPr="003529B4">
        <w:rPr>
          <w:sz w:val="22"/>
          <w:szCs w:val="22"/>
        </w:rPr>
        <w:t>Глава МО  «Андегский  сельсовет» НАО                                В.Ф. Абакумова</w:t>
      </w:r>
    </w:p>
    <w:p w:rsidR="003529B4" w:rsidRPr="001E76ED" w:rsidRDefault="003529B4" w:rsidP="003529B4">
      <w:pPr>
        <w:pStyle w:val="ac"/>
        <w:rPr>
          <w:sz w:val="22"/>
          <w:szCs w:val="22"/>
        </w:rPr>
      </w:pP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«АНДЕГСКИЙ  СЕЛЬСОВЕТ»</w:t>
      </w: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ПОСТАНОВЛЕНИЕ</w:t>
      </w:r>
    </w:p>
    <w:p w:rsidR="003529B4" w:rsidRPr="003529B4" w:rsidRDefault="003529B4" w:rsidP="003529B4">
      <w:pPr>
        <w:spacing w:after="0" w:line="240" w:lineRule="auto"/>
        <w:rPr>
          <w:rFonts w:ascii="Times New Roman" w:hAnsi="Times New Roman"/>
          <w:bCs/>
          <w:u w:val="single"/>
        </w:rPr>
      </w:pPr>
      <w:r w:rsidRPr="003529B4">
        <w:rPr>
          <w:rFonts w:ascii="Times New Roman" w:hAnsi="Times New Roman"/>
          <w:bCs/>
          <w:u w:val="single"/>
        </w:rPr>
        <w:t>от   14.10.2020    № 37</w:t>
      </w:r>
    </w:p>
    <w:p w:rsidR="003529B4" w:rsidRPr="003529B4" w:rsidRDefault="003529B4" w:rsidP="003529B4">
      <w:pPr>
        <w:spacing w:after="0"/>
        <w:rPr>
          <w:rFonts w:ascii="Times New Roman" w:hAnsi="Times New Roman"/>
        </w:rPr>
      </w:pPr>
      <w:r w:rsidRPr="003529B4">
        <w:rPr>
          <w:rFonts w:ascii="Times New Roman" w:hAnsi="Times New Roman"/>
        </w:rPr>
        <w:t>д. Андег, НАО</w:t>
      </w:r>
    </w:p>
    <w:p w:rsidR="003529B4" w:rsidRPr="003529B4" w:rsidRDefault="003529B4" w:rsidP="003529B4">
      <w:pPr>
        <w:pStyle w:val="ConsPlusNormal"/>
        <w:jc w:val="both"/>
        <w:rPr>
          <w:color w:val="000000"/>
          <w:sz w:val="22"/>
          <w:szCs w:val="22"/>
        </w:rPr>
      </w:pPr>
      <w:r w:rsidRPr="003529B4">
        <w:rPr>
          <w:color w:val="000000"/>
          <w:sz w:val="22"/>
          <w:szCs w:val="22"/>
        </w:rPr>
        <w:t xml:space="preserve">Об утверждении </w:t>
      </w:r>
      <w:hyperlink w:anchor="P29" w:history="1">
        <w:r w:rsidRPr="003529B4">
          <w:rPr>
            <w:color w:val="000000"/>
            <w:sz w:val="22"/>
            <w:szCs w:val="22"/>
          </w:rPr>
          <w:t>Порядка</w:t>
        </w:r>
      </w:hyperlink>
      <w:r w:rsidRPr="003529B4">
        <w:rPr>
          <w:color w:val="000000"/>
          <w:sz w:val="22"/>
          <w:szCs w:val="22"/>
        </w:rPr>
        <w:t xml:space="preserve"> разработки программ </w:t>
      </w:r>
    </w:p>
    <w:p w:rsidR="003529B4" w:rsidRPr="003529B4" w:rsidRDefault="003529B4" w:rsidP="003529B4">
      <w:pPr>
        <w:pStyle w:val="ConsPlusNormal"/>
        <w:jc w:val="both"/>
        <w:rPr>
          <w:color w:val="000000"/>
          <w:sz w:val="22"/>
          <w:szCs w:val="22"/>
        </w:rPr>
      </w:pPr>
      <w:r w:rsidRPr="003529B4">
        <w:rPr>
          <w:color w:val="000000"/>
          <w:sz w:val="22"/>
          <w:szCs w:val="22"/>
        </w:rPr>
        <w:t xml:space="preserve">профилактики нарушений обязательных </w:t>
      </w:r>
    </w:p>
    <w:p w:rsidR="003529B4" w:rsidRPr="003529B4" w:rsidRDefault="003529B4" w:rsidP="003529B4">
      <w:pPr>
        <w:pStyle w:val="ConsPlusNormal"/>
        <w:jc w:val="both"/>
        <w:rPr>
          <w:color w:val="000000"/>
          <w:sz w:val="22"/>
          <w:szCs w:val="22"/>
        </w:rPr>
      </w:pPr>
      <w:r w:rsidRPr="003529B4">
        <w:rPr>
          <w:color w:val="000000"/>
          <w:sz w:val="22"/>
          <w:szCs w:val="22"/>
        </w:rPr>
        <w:t>требований при осуществлении муниципального контроля</w:t>
      </w:r>
    </w:p>
    <w:p w:rsidR="003529B4" w:rsidRPr="003529B4" w:rsidRDefault="003529B4" w:rsidP="003529B4">
      <w:pPr>
        <w:autoSpaceDE w:val="0"/>
        <w:autoSpaceDN w:val="0"/>
        <w:adjustRightInd w:val="0"/>
        <w:spacing w:after="0" w:line="240" w:lineRule="auto"/>
        <w:ind w:firstLine="540"/>
        <w:jc w:val="both"/>
        <w:rPr>
          <w:rFonts w:ascii="Times New Roman" w:hAnsi="Times New Roman"/>
        </w:rPr>
      </w:pPr>
      <w:proofErr w:type="gramStart"/>
      <w:r w:rsidRPr="003529B4">
        <w:rPr>
          <w:rFonts w:ascii="Times New Roman" w:hAnsi="Times New Roman"/>
          <w:color w:val="000000"/>
        </w:rPr>
        <w:t xml:space="preserve">В соответствии с </w:t>
      </w:r>
      <w:hyperlink r:id="rId6" w:history="1">
        <w:r w:rsidRPr="003529B4">
          <w:rPr>
            <w:rFonts w:ascii="Times New Roman" w:hAnsi="Times New Roman"/>
            <w:color w:val="000000"/>
          </w:rPr>
          <w:t>частью 1 статьи 8.2</w:t>
        </w:r>
      </w:hyperlink>
      <w:r w:rsidRPr="003529B4">
        <w:rPr>
          <w:rFonts w:ascii="Times New Roman" w:hAnsi="Times New Roman"/>
          <w:color w:val="000000"/>
        </w:rPr>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529B4">
        <w:rPr>
          <w:rFonts w:ascii="Times New Roman" w:hAnsi="Times New Roman"/>
          <w:lang w:eastAsia="ru-RU"/>
        </w:rPr>
        <w:t>Постановление</w:t>
      </w:r>
      <w:r w:rsidRPr="003529B4">
        <w:rPr>
          <w:rFonts w:ascii="Times New Roman" w:hAnsi="Times New Roman"/>
        </w:rPr>
        <w:t>м</w:t>
      </w:r>
      <w:r w:rsidRPr="003529B4">
        <w:rPr>
          <w:rFonts w:ascii="Times New Roman" w:hAnsi="Times New Roman"/>
          <w:lang w:eastAsia="ru-RU"/>
        </w:rPr>
        <w:t xml:space="preserve"> Правительства Р</w:t>
      </w:r>
      <w:r w:rsidRPr="003529B4">
        <w:rPr>
          <w:rFonts w:ascii="Times New Roman" w:hAnsi="Times New Roman"/>
        </w:rPr>
        <w:t xml:space="preserve">оссийской Федерации </w:t>
      </w:r>
      <w:r w:rsidRPr="003529B4">
        <w:rPr>
          <w:rFonts w:ascii="Times New Roman" w:hAnsi="Times New Roman"/>
          <w:lang w:eastAsia="ru-RU"/>
        </w:rPr>
        <w:t xml:space="preserve"> от 26.12.2018 N 1680</w:t>
      </w:r>
      <w:r w:rsidRPr="003529B4">
        <w:rPr>
          <w:rFonts w:ascii="Times New Roman" w:hAnsi="Times New Roman"/>
        </w:rPr>
        <w:t xml:space="preserve"> </w:t>
      </w:r>
      <w:r w:rsidRPr="003529B4">
        <w:rPr>
          <w:rFonts w:ascii="Times New Roman" w:hAnsi="Times New Roman"/>
          <w:lang w:eastAsia="ru-RU"/>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w:t>
      </w:r>
      <w:proofErr w:type="gramEnd"/>
      <w:r w:rsidRPr="003529B4">
        <w:rPr>
          <w:rFonts w:ascii="Times New Roman" w:hAnsi="Times New Roman"/>
          <w:lang w:eastAsia="ru-RU"/>
        </w:rPr>
        <w:t xml:space="preserve"> правовыми актами", </w:t>
      </w:r>
      <w:r w:rsidRPr="003529B4">
        <w:rPr>
          <w:rFonts w:ascii="Times New Roman" w:hAnsi="Times New Roman"/>
        </w:rPr>
        <w:t xml:space="preserve"> Администрация МО «Андегский сельсовет» НАО  постановляет:</w:t>
      </w:r>
    </w:p>
    <w:p w:rsidR="003529B4" w:rsidRPr="003529B4" w:rsidRDefault="003529B4" w:rsidP="003529B4">
      <w:pPr>
        <w:pStyle w:val="a3"/>
        <w:numPr>
          <w:ilvl w:val="0"/>
          <w:numId w:val="5"/>
        </w:numPr>
        <w:ind w:left="0" w:firstLine="567"/>
        <w:jc w:val="both"/>
        <w:rPr>
          <w:rFonts w:ascii="Times New Roman" w:hAnsi="Times New Roman"/>
        </w:rPr>
      </w:pPr>
      <w:r w:rsidRPr="003529B4">
        <w:rPr>
          <w:rFonts w:ascii="Times New Roman" w:hAnsi="Times New Roman"/>
          <w:color w:val="000000"/>
        </w:rPr>
        <w:t xml:space="preserve">Утвердить </w:t>
      </w:r>
      <w:r w:rsidRPr="003529B4">
        <w:rPr>
          <w:rFonts w:ascii="Times New Roman" w:hAnsi="Times New Roman"/>
        </w:rPr>
        <w:t xml:space="preserve"> прилагаемый Порядок </w:t>
      </w:r>
      <w:proofErr w:type="gramStart"/>
      <w:r w:rsidRPr="003529B4">
        <w:rPr>
          <w:rFonts w:ascii="Times New Roman" w:hAnsi="Times New Roman"/>
        </w:rPr>
        <w:t>разработки программ профилактики нарушений обязательных требований</w:t>
      </w:r>
      <w:proofErr w:type="gramEnd"/>
      <w:r w:rsidRPr="003529B4">
        <w:rPr>
          <w:rFonts w:ascii="Times New Roman" w:hAnsi="Times New Roman"/>
        </w:rPr>
        <w:t xml:space="preserve"> при осуществлении муниципального контроля.</w:t>
      </w:r>
    </w:p>
    <w:p w:rsidR="003529B4" w:rsidRPr="003529B4" w:rsidRDefault="003529B4" w:rsidP="003529B4">
      <w:pPr>
        <w:pStyle w:val="ConsPlusNormal"/>
        <w:jc w:val="both"/>
        <w:rPr>
          <w:sz w:val="22"/>
          <w:szCs w:val="22"/>
        </w:rPr>
      </w:pPr>
    </w:p>
    <w:p w:rsidR="003529B4" w:rsidRPr="003529B4" w:rsidRDefault="003529B4" w:rsidP="003529B4">
      <w:pPr>
        <w:pStyle w:val="a3"/>
        <w:spacing w:line="276" w:lineRule="auto"/>
        <w:ind w:firstLine="540"/>
        <w:jc w:val="both"/>
        <w:rPr>
          <w:rFonts w:ascii="Times New Roman" w:hAnsi="Times New Roman"/>
          <w:i/>
          <w:color w:val="000000"/>
        </w:rPr>
      </w:pPr>
      <w:r w:rsidRPr="003529B4">
        <w:rPr>
          <w:rFonts w:ascii="Times New Roman" w:hAnsi="Times New Roman"/>
          <w:color w:val="000000"/>
        </w:rPr>
        <w:t>2.  Настоящее постановление вступает в силу после его официального опубликования (обнародования).</w:t>
      </w:r>
    </w:p>
    <w:p w:rsidR="003529B4" w:rsidRPr="003529B4" w:rsidRDefault="003529B4" w:rsidP="003529B4">
      <w:pPr>
        <w:spacing w:after="0"/>
        <w:rPr>
          <w:rFonts w:ascii="Times New Roman" w:hAnsi="Times New Roman"/>
          <w:color w:val="000000"/>
        </w:rPr>
      </w:pPr>
      <w:r w:rsidRPr="003529B4">
        <w:rPr>
          <w:rFonts w:ascii="Times New Roman" w:hAnsi="Times New Roman"/>
          <w:color w:val="000000"/>
        </w:rPr>
        <w:t>Глава МО «</w:t>
      </w:r>
      <w:r w:rsidRPr="003529B4">
        <w:rPr>
          <w:rFonts w:ascii="Times New Roman" w:hAnsi="Times New Roman"/>
        </w:rPr>
        <w:t>Андегский</w:t>
      </w:r>
      <w:r w:rsidRPr="003529B4">
        <w:rPr>
          <w:rFonts w:ascii="Times New Roman" w:hAnsi="Times New Roman"/>
          <w:color w:val="000000"/>
        </w:rPr>
        <w:t xml:space="preserve">  сельсовет» НАО                                         В.Ф. Абакумова</w:t>
      </w:r>
    </w:p>
    <w:p w:rsidR="003529B4" w:rsidRPr="003529B4" w:rsidRDefault="003529B4" w:rsidP="003529B4">
      <w:pPr>
        <w:pStyle w:val="a3"/>
        <w:jc w:val="right"/>
        <w:rPr>
          <w:rFonts w:ascii="Times New Roman" w:hAnsi="Times New Roman"/>
        </w:rPr>
      </w:pPr>
      <w:r w:rsidRPr="003529B4">
        <w:rPr>
          <w:rFonts w:ascii="Times New Roman" w:hAnsi="Times New Roman"/>
        </w:rPr>
        <w:t>Утвержден</w:t>
      </w:r>
    </w:p>
    <w:p w:rsidR="003529B4" w:rsidRPr="003529B4" w:rsidRDefault="003529B4" w:rsidP="003529B4">
      <w:pPr>
        <w:pStyle w:val="a3"/>
        <w:jc w:val="right"/>
        <w:rPr>
          <w:rFonts w:ascii="Times New Roman" w:hAnsi="Times New Roman"/>
        </w:rPr>
      </w:pPr>
      <w:r w:rsidRPr="003529B4">
        <w:rPr>
          <w:rFonts w:ascii="Times New Roman" w:hAnsi="Times New Roman"/>
        </w:rPr>
        <w:lastRenderedPageBreak/>
        <w:t>постановлением Администрации</w:t>
      </w:r>
    </w:p>
    <w:p w:rsidR="003529B4" w:rsidRPr="003529B4" w:rsidRDefault="003529B4" w:rsidP="003529B4">
      <w:pPr>
        <w:pStyle w:val="a3"/>
        <w:jc w:val="right"/>
        <w:rPr>
          <w:rFonts w:ascii="Times New Roman" w:hAnsi="Times New Roman"/>
        </w:rPr>
      </w:pPr>
      <w:r w:rsidRPr="003529B4">
        <w:rPr>
          <w:rFonts w:ascii="Times New Roman" w:hAnsi="Times New Roman"/>
        </w:rPr>
        <w:t xml:space="preserve">МО «Андегский сельсовет» НАО  </w:t>
      </w:r>
    </w:p>
    <w:p w:rsidR="003529B4" w:rsidRPr="003529B4" w:rsidRDefault="003529B4" w:rsidP="003529B4">
      <w:pPr>
        <w:pStyle w:val="a3"/>
        <w:jc w:val="right"/>
        <w:rPr>
          <w:rFonts w:ascii="Times New Roman" w:hAnsi="Times New Roman"/>
          <w:caps/>
        </w:rPr>
      </w:pPr>
      <w:r w:rsidRPr="003529B4">
        <w:rPr>
          <w:rFonts w:ascii="Times New Roman" w:hAnsi="Times New Roman"/>
        </w:rPr>
        <w:t xml:space="preserve">        от 14.10.2020 № 37</w:t>
      </w:r>
    </w:p>
    <w:p w:rsidR="003529B4" w:rsidRPr="003529B4" w:rsidRDefault="003529B4" w:rsidP="003529B4">
      <w:pPr>
        <w:pStyle w:val="ConsPlusNormal"/>
        <w:jc w:val="center"/>
        <w:rPr>
          <w:b/>
          <w:sz w:val="22"/>
          <w:szCs w:val="22"/>
        </w:rPr>
      </w:pPr>
      <w:r w:rsidRPr="003529B4">
        <w:rPr>
          <w:b/>
          <w:sz w:val="22"/>
          <w:szCs w:val="22"/>
        </w:rPr>
        <w:t>Порядок</w:t>
      </w:r>
    </w:p>
    <w:p w:rsidR="003529B4" w:rsidRPr="003529B4" w:rsidRDefault="003529B4" w:rsidP="003529B4">
      <w:pPr>
        <w:pStyle w:val="ConsPlusNormal"/>
        <w:jc w:val="center"/>
        <w:rPr>
          <w:b/>
          <w:sz w:val="22"/>
          <w:szCs w:val="22"/>
        </w:rPr>
      </w:pPr>
      <w:r w:rsidRPr="003529B4">
        <w:rPr>
          <w:b/>
          <w:sz w:val="22"/>
          <w:szCs w:val="22"/>
        </w:rPr>
        <w:t>разработки программ профилактики нарушений обязательных требований при осуществлении муниципального контроля</w:t>
      </w:r>
    </w:p>
    <w:p w:rsidR="003529B4" w:rsidRPr="003529B4" w:rsidRDefault="003529B4" w:rsidP="003529B4">
      <w:pPr>
        <w:pStyle w:val="ConsPlusTitle"/>
        <w:jc w:val="center"/>
        <w:outlineLvl w:val="1"/>
        <w:rPr>
          <w:rFonts w:ascii="Times New Roman" w:hAnsi="Times New Roman" w:cs="Times New Roman"/>
          <w:b w:val="0"/>
          <w:sz w:val="22"/>
          <w:szCs w:val="22"/>
        </w:rPr>
      </w:pPr>
      <w:r w:rsidRPr="003529B4">
        <w:rPr>
          <w:rFonts w:ascii="Times New Roman" w:hAnsi="Times New Roman" w:cs="Times New Roman"/>
          <w:b w:val="0"/>
          <w:sz w:val="22"/>
          <w:szCs w:val="22"/>
        </w:rPr>
        <w:t>1. Общие положения</w:t>
      </w:r>
    </w:p>
    <w:p w:rsidR="003529B4" w:rsidRPr="003529B4" w:rsidRDefault="003529B4" w:rsidP="003529B4">
      <w:pPr>
        <w:pStyle w:val="ConsPlusNormal"/>
        <w:ind w:firstLine="540"/>
        <w:jc w:val="both"/>
        <w:rPr>
          <w:color w:val="000000"/>
          <w:sz w:val="22"/>
          <w:szCs w:val="22"/>
        </w:rPr>
      </w:pPr>
      <w:r w:rsidRPr="003529B4">
        <w:rPr>
          <w:color w:val="000000"/>
          <w:sz w:val="22"/>
          <w:szCs w:val="22"/>
        </w:rPr>
        <w:t xml:space="preserve">1.1. </w:t>
      </w:r>
      <w:proofErr w:type="gramStart"/>
      <w:r w:rsidRPr="003529B4">
        <w:rPr>
          <w:color w:val="000000"/>
          <w:sz w:val="22"/>
          <w:szCs w:val="22"/>
        </w:rPr>
        <w:t xml:space="preserve">Порядок разработки программ профилактики нарушений обязательных требований при осуществлении муниципального контроля (далее – Порядок)  разработан в соответствии с </w:t>
      </w:r>
      <w:hyperlink r:id="rId7" w:history="1">
        <w:r w:rsidRPr="003529B4">
          <w:rPr>
            <w:color w:val="000000"/>
            <w:sz w:val="22"/>
            <w:szCs w:val="22"/>
          </w:rPr>
          <w:t>частью 1 статьи 8.2</w:t>
        </w:r>
      </w:hyperlink>
      <w:r w:rsidRPr="003529B4">
        <w:rPr>
          <w:color w:val="000000"/>
          <w:sz w:val="22"/>
          <w:szCs w:val="22"/>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общими </w:t>
      </w:r>
      <w:hyperlink r:id="rId8" w:history="1">
        <w:r w:rsidRPr="003529B4">
          <w:rPr>
            <w:color w:val="000000"/>
            <w:sz w:val="22"/>
            <w:szCs w:val="22"/>
          </w:rPr>
          <w:t>требованиями</w:t>
        </w:r>
      </w:hyperlink>
      <w:r w:rsidRPr="003529B4">
        <w:rPr>
          <w:color w:val="000000"/>
          <w:sz w:val="22"/>
          <w:szCs w:val="22"/>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w:t>
      </w:r>
      <w:proofErr w:type="gramEnd"/>
      <w:r w:rsidRPr="003529B4">
        <w:rPr>
          <w:color w:val="000000"/>
          <w:sz w:val="22"/>
          <w:szCs w:val="22"/>
        </w:rPr>
        <w:t xml:space="preserve">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26.12.2018 N 1680.</w:t>
      </w:r>
    </w:p>
    <w:p w:rsidR="003529B4" w:rsidRPr="003529B4" w:rsidRDefault="003529B4" w:rsidP="003529B4">
      <w:pPr>
        <w:pStyle w:val="ConsPlusNormal"/>
        <w:ind w:firstLine="540"/>
        <w:jc w:val="both"/>
        <w:rPr>
          <w:color w:val="000000"/>
          <w:sz w:val="22"/>
          <w:szCs w:val="22"/>
        </w:rPr>
      </w:pPr>
      <w:r w:rsidRPr="003529B4">
        <w:rPr>
          <w:color w:val="000000"/>
          <w:sz w:val="22"/>
          <w:szCs w:val="22"/>
        </w:rPr>
        <w:t>1.2. Настоящий  Порядок устанавливает правила разработки Администрацией муниципального образования «</w:t>
      </w:r>
      <w:r w:rsidRPr="003529B4">
        <w:rPr>
          <w:sz w:val="22"/>
          <w:szCs w:val="22"/>
        </w:rPr>
        <w:t>Андегский</w:t>
      </w:r>
      <w:r w:rsidRPr="003529B4">
        <w:rPr>
          <w:color w:val="000000"/>
          <w:sz w:val="22"/>
          <w:szCs w:val="22"/>
        </w:rPr>
        <w:t xml:space="preserve">  сельсовет» Ненецкого автономного округа (далее – Администрация муниципального образования) программ профилактики нарушений обязательных требований при осуществлении видов муниципального контроля. </w:t>
      </w:r>
    </w:p>
    <w:p w:rsidR="003529B4" w:rsidRPr="003529B4" w:rsidRDefault="003529B4" w:rsidP="003529B4">
      <w:pPr>
        <w:autoSpaceDE w:val="0"/>
        <w:autoSpaceDN w:val="0"/>
        <w:adjustRightInd w:val="0"/>
        <w:spacing w:after="0" w:line="240" w:lineRule="auto"/>
        <w:ind w:firstLine="540"/>
        <w:jc w:val="both"/>
        <w:rPr>
          <w:rFonts w:ascii="Times New Roman" w:hAnsi="Times New Roman"/>
          <w:lang w:eastAsia="ru-RU"/>
        </w:rPr>
      </w:pPr>
      <w:r w:rsidRPr="003529B4">
        <w:rPr>
          <w:rFonts w:ascii="Times New Roman" w:hAnsi="Times New Roman"/>
        </w:rPr>
        <w:t xml:space="preserve">1.3. </w:t>
      </w:r>
      <w:r w:rsidRPr="003529B4">
        <w:rPr>
          <w:rFonts w:ascii="Times New Roman" w:hAnsi="Times New Roman"/>
          <w:lang w:eastAsia="ru-RU"/>
        </w:rPr>
        <w:t>Программа профилактики нарушений - документ, рассчитанный на реализацию в течение календарного года (далее – Программа).</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1.4. Программа утверждается как программный документ по каждому из видов муниципального контроля либо как совокупность подпрограмм по нескольким видам муниципального контроля.</w:t>
      </w:r>
    </w:p>
    <w:p w:rsidR="003529B4" w:rsidRPr="003529B4" w:rsidRDefault="003529B4" w:rsidP="003529B4">
      <w:pPr>
        <w:pStyle w:val="ConsPlusTitle"/>
        <w:jc w:val="center"/>
        <w:outlineLvl w:val="1"/>
        <w:rPr>
          <w:rFonts w:ascii="Times New Roman" w:hAnsi="Times New Roman" w:cs="Times New Roman"/>
          <w:b w:val="0"/>
          <w:sz w:val="22"/>
          <w:szCs w:val="22"/>
        </w:rPr>
      </w:pPr>
      <w:r w:rsidRPr="003529B4">
        <w:rPr>
          <w:rFonts w:ascii="Times New Roman" w:hAnsi="Times New Roman" w:cs="Times New Roman"/>
          <w:b w:val="0"/>
          <w:sz w:val="22"/>
          <w:szCs w:val="22"/>
        </w:rPr>
        <w:t>2. Содержание Программы</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2.1. Программа состоит из аналитической части, плана мероприятий по профилактике нарушений обязательных требований на один год и проекта плана мероприятий по профилактике нарушений обязательных требований на последующие </w:t>
      </w:r>
      <w:proofErr w:type="gramStart"/>
      <w:r w:rsidRPr="003529B4">
        <w:rPr>
          <w:rFonts w:ascii="Times New Roman" w:hAnsi="Times New Roman"/>
        </w:rPr>
        <w:t>два года, отчетных</w:t>
      </w:r>
      <w:proofErr w:type="gramEnd"/>
      <w:r w:rsidRPr="003529B4">
        <w:rPr>
          <w:rFonts w:ascii="Times New Roman" w:hAnsi="Times New Roman"/>
        </w:rPr>
        <w:t xml:space="preserve"> показателей на один год и проекта отчетных показателей на последующие два года.</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2.2. В аналитическую часть программы включаются:</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1) виды осуществляемого муниципального контроля;</w:t>
      </w:r>
      <w:proofErr w:type="gramEnd"/>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2) обзор по каждому виду муниципального контроля, включая подконтрольные субъекты, обязательные требования, оценка соблюдения которых является предметом муниципального контроля, количество подконтрольных субъектов, данные о проведенных мероприятиях по контролю, мероприятиях по профилактике нарушений обязательных требований и их результатах, анализ и оценка рисков причинения вреда охраняемым законом ценностям и (или) анализ и оценка причиненного ущерба;</w:t>
      </w:r>
      <w:proofErr w:type="gramEnd"/>
    </w:p>
    <w:p w:rsidR="003529B4" w:rsidRPr="003529B4" w:rsidRDefault="003529B4" w:rsidP="003529B4">
      <w:pPr>
        <w:pStyle w:val="a3"/>
        <w:ind w:firstLine="567"/>
        <w:jc w:val="both"/>
        <w:rPr>
          <w:rFonts w:ascii="Times New Roman" w:hAnsi="Times New Roman"/>
        </w:rPr>
      </w:pPr>
      <w:r w:rsidRPr="003529B4">
        <w:rPr>
          <w:rFonts w:ascii="Times New Roman" w:hAnsi="Times New Roman"/>
        </w:rPr>
        <w:t>3) основанные на описании подконтрольной среды цели и задачи программы, направленные на минимизацию рисков причинения вреда охраняемым законом ценностям и (или) ущерба.</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2.3. План мероприятий по профилактике нарушений включает в себя:</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 xml:space="preserve">1) мероприятия по профилактике нарушений, проведение которых предусмотрено </w:t>
      </w:r>
      <w:hyperlink r:id="rId9" w:history="1">
        <w:r w:rsidRPr="003529B4">
          <w:rPr>
            <w:rFonts w:ascii="Times New Roman" w:hAnsi="Times New Roman"/>
            <w:lang w:eastAsia="ru-RU"/>
          </w:rPr>
          <w:t>частью 2 статьи 8.2</w:t>
        </w:r>
      </w:hyperlink>
      <w:r w:rsidRPr="003529B4">
        <w:rPr>
          <w:rFonts w:ascii="Times New Roman" w:hAnsi="Times New Roman"/>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порядком организации и осуществления отдельных видов муниципального контроля.</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2.4.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ответственное структурное подразделение Администрации муниципального образования и (или) ответственные должностные лица органа муниципального контроля для проведения следующих основных мероприятий по профилактике нарушений:</w:t>
      </w:r>
    </w:p>
    <w:p w:rsidR="003529B4" w:rsidRPr="003529B4" w:rsidRDefault="003529B4" w:rsidP="003529B4">
      <w:pPr>
        <w:pStyle w:val="a3"/>
        <w:ind w:firstLine="567"/>
        <w:jc w:val="both"/>
        <w:rPr>
          <w:rFonts w:ascii="Times New Roman" w:hAnsi="Times New Roman"/>
          <w:lang w:eastAsia="ru-RU"/>
        </w:rPr>
      </w:pPr>
      <w:proofErr w:type="gramStart"/>
      <w:r w:rsidRPr="003529B4">
        <w:rPr>
          <w:rFonts w:ascii="Times New Roman" w:hAnsi="Times New Roman"/>
          <w:lang w:eastAsia="ru-RU"/>
        </w:rPr>
        <w:t xml:space="preserve">а) размещение </w:t>
      </w:r>
      <w:r w:rsidRPr="003529B4">
        <w:rPr>
          <w:rFonts w:ascii="Times New Roman" w:hAnsi="Times New Roman"/>
        </w:rPr>
        <w:t>на официальном сайте муниципального образования «Андегский сельсовет» Ненецкого автономного округа в информационно-телекоммуникационной сети Интернет</w:t>
      </w:r>
      <w:r w:rsidRPr="003529B4">
        <w:rPr>
          <w:rFonts w:ascii="Times New Roman" w:hAnsi="Times New Roman"/>
          <w:lang w:eastAsia="ru-RU"/>
        </w:rPr>
        <w:t xml:space="preserve">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w:t>
      </w:r>
      <w:proofErr w:type="gramEnd"/>
      <w:r w:rsidRPr="003529B4">
        <w:rPr>
          <w:rFonts w:ascii="Times New Roman" w:hAnsi="Times New Roman"/>
          <w:lang w:eastAsia="ru-RU"/>
        </w:rPr>
        <w:t xml:space="preserve"> актов);</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 xml:space="preserve">в) регулярное обобщение практики осуществления видов муниципального контроля и размещение на </w:t>
      </w:r>
      <w:r w:rsidRPr="003529B4">
        <w:rPr>
          <w:rFonts w:ascii="Times New Roman" w:hAnsi="Times New Roman"/>
        </w:rPr>
        <w:t>официальном сайте муниципального образования «Андегский  сельсовет» Ненецкого автономного округа в информационно-телекоммуникационной сети Интернет</w:t>
      </w:r>
      <w:r w:rsidRPr="003529B4">
        <w:rPr>
          <w:rFonts w:ascii="Times New Roman" w:hAnsi="Times New Roman"/>
          <w:lang w:eastAsia="ru-RU"/>
        </w:rPr>
        <w:t xml:space="preserve"> соответствующих обобщений.</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 xml:space="preserve">2.5. </w:t>
      </w:r>
      <w:proofErr w:type="gramStart"/>
      <w:r w:rsidRPr="003529B4">
        <w:rPr>
          <w:rFonts w:ascii="Times New Roman" w:hAnsi="Times New Roman"/>
          <w:lang w:eastAsia="ru-RU"/>
        </w:rPr>
        <w:t xml:space="preserve">В Программе указывается структурное подразделение Администрации муниципального образования и (или) должностные лица органа муниципального контроля, уполномоченные на выдачу при получении </w:t>
      </w:r>
      <w:r w:rsidRPr="003529B4">
        <w:rPr>
          <w:rFonts w:ascii="Times New Roman" w:hAnsi="Times New Roman"/>
          <w:lang w:eastAsia="ru-RU"/>
        </w:rPr>
        <w:lastRenderedPageBreak/>
        <w:t xml:space="preserve">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0" w:history="1">
        <w:r w:rsidRPr="003529B4">
          <w:rPr>
            <w:rFonts w:ascii="Times New Roman" w:hAnsi="Times New Roman"/>
            <w:lang w:eastAsia="ru-RU"/>
          </w:rPr>
          <w:t>частями 5</w:t>
        </w:r>
      </w:hyperlink>
      <w:r w:rsidRPr="003529B4">
        <w:rPr>
          <w:rFonts w:ascii="Times New Roman" w:hAnsi="Times New Roman"/>
          <w:lang w:eastAsia="ru-RU"/>
        </w:rPr>
        <w:t xml:space="preserve"> - </w:t>
      </w:r>
      <w:hyperlink r:id="rId11" w:history="1">
        <w:r w:rsidRPr="003529B4">
          <w:rPr>
            <w:rFonts w:ascii="Times New Roman" w:hAnsi="Times New Roman"/>
            <w:lang w:eastAsia="ru-RU"/>
          </w:rPr>
          <w:t>7 статьи 8.2</w:t>
        </w:r>
      </w:hyperlink>
      <w:r w:rsidRPr="003529B4">
        <w:rPr>
          <w:rFonts w:ascii="Times New Roman" w:hAnsi="Times New Roman"/>
          <w:lang w:eastAsia="ru-RU"/>
        </w:rPr>
        <w:t xml:space="preserve"> Федерального закона "О</w:t>
      </w:r>
      <w:proofErr w:type="gramEnd"/>
      <w:r w:rsidRPr="003529B4">
        <w:rPr>
          <w:rFonts w:ascii="Times New Roman" w:hAnsi="Times New Roman"/>
          <w:lang w:eastAsia="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2.6. Для оценки мероприятий по профилактике нарушений и в целом Программы по итогам календарного года с учетом достижения целей Программы в указанной программе устанавливаются отчетные показатели.</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3. Порядок разработки  и утверждения Программы</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3.1. Проект Программы разрабатывает общий отдел Администрации муниципального образования.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3.2. Программа утверждается постановлением Администрации муниципального образования ежегодно до 20 декабря текущего года, и размещается на официальном сайте муниципального образования «Андегский  сельсовет» Ненецкого автономного округа в информационно-телекоммуникационной сети Интернет.</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4. Порядок внесения изменений в Программу</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4.1. </w:t>
      </w:r>
      <w:r w:rsidRPr="003529B4">
        <w:rPr>
          <w:rFonts w:ascii="Times New Roman" w:hAnsi="Times New Roman"/>
          <w:lang w:eastAsia="ru-RU"/>
        </w:rPr>
        <w:t xml:space="preserve">Внесение изменений в Программу производится на основании </w:t>
      </w:r>
      <w:r w:rsidRPr="003529B4">
        <w:rPr>
          <w:rFonts w:ascii="Times New Roman" w:hAnsi="Times New Roman"/>
        </w:rPr>
        <w:t>органа муниципального контроля.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4.2. Основаниями для рассмотрения вопроса о необходимости внесения изменений в Программу являются: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1)  результаты анализа соблюдения обязательных требований</w:t>
      </w:r>
      <w:r w:rsidRPr="003529B4">
        <w:rPr>
          <w:rFonts w:ascii="Times New Roman" w:hAnsi="Times New Roman"/>
          <w:color w:val="000000"/>
        </w:rPr>
        <w:t xml:space="preserve"> при осуществлении муниципального контроля</w:t>
      </w:r>
      <w:r w:rsidRPr="003529B4">
        <w:rPr>
          <w:rFonts w:ascii="Times New Roman" w:hAnsi="Times New Roman"/>
        </w:rPr>
        <w:t>;</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2) результаты мониторинга и контроля выполнения профилактических мероприятий, достижения целей и задач Программы;</w:t>
      </w:r>
    </w:p>
    <w:p w:rsidR="003529B4" w:rsidRPr="003529B4" w:rsidRDefault="003529B4" w:rsidP="003529B4">
      <w:pPr>
        <w:autoSpaceDE w:val="0"/>
        <w:autoSpaceDN w:val="0"/>
        <w:adjustRightInd w:val="0"/>
        <w:spacing w:after="0" w:line="240" w:lineRule="auto"/>
        <w:ind w:firstLine="567"/>
        <w:jc w:val="both"/>
        <w:rPr>
          <w:rFonts w:ascii="Times New Roman" w:hAnsi="Times New Roman"/>
          <w:lang w:eastAsia="ru-RU"/>
        </w:rPr>
      </w:pPr>
      <w:r w:rsidRPr="003529B4">
        <w:rPr>
          <w:rFonts w:ascii="Times New Roman" w:hAnsi="Times New Roman"/>
        </w:rPr>
        <w:t xml:space="preserve">3) </w:t>
      </w:r>
      <w:r w:rsidRPr="003529B4">
        <w:rPr>
          <w:rFonts w:ascii="Times New Roman" w:hAnsi="Times New Roman"/>
          <w:lang w:eastAsia="ru-RU"/>
        </w:rPr>
        <w:t xml:space="preserve">вступление в силу, признанием </w:t>
      </w:r>
      <w:proofErr w:type="gramStart"/>
      <w:r w:rsidRPr="003529B4">
        <w:rPr>
          <w:rFonts w:ascii="Times New Roman" w:hAnsi="Times New Roman"/>
          <w:lang w:eastAsia="ru-RU"/>
        </w:rPr>
        <w:t>утратившими</w:t>
      </w:r>
      <w:proofErr w:type="gramEnd"/>
      <w:r w:rsidRPr="003529B4">
        <w:rPr>
          <w:rFonts w:ascii="Times New Roman" w:hAnsi="Times New Roman"/>
          <w:lang w:eastAsia="ru-RU"/>
        </w:rPr>
        <w:t xml:space="preserve"> силу или изменением нормативных правовых актов, иных документов.</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4) изменение состава должностных лиц органа муниципального контроля, ответственных за выполнение мероприятий Программы.</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4.3. Изменения в программу вносятся постановлением Администрации муниципального образования.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4.4. Актуальная редакция программы с учетом внесенных в нее изменений размещается на официальном сайте муниципального образования «Андегский  сельсовет» Ненецкого автономного округа в информационно-телекоммуникационной сети Интернет.</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5. Отчетность по Программе</w:t>
      </w:r>
    </w:p>
    <w:p w:rsidR="003529B4" w:rsidRPr="003529B4" w:rsidRDefault="003529B4" w:rsidP="003529B4">
      <w:pPr>
        <w:pStyle w:val="a3"/>
        <w:ind w:firstLine="708"/>
        <w:jc w:val="both"/>
        <w:rPr>
          <w:rFonts w:ascii="Times New Roman" w:hAnsi="Times New Roman"/>
          <w:lang w:eastAsia="ru-RU"/>
        </w:rPr>
      </w:pPr>
      <w:r w:rsidRPr="003529B4">
        <w:rPr>
          <w:rFonts w:ascii="Times New Roman" w:hAnsi="Times New Roman"/>
          <w:lang w:eastAsia="ru-RU"/>
        </w:rPr>
        <w:t>5.1. Программа реализуется общим отделом Администрации муниципального образования</w:t>
      </w:r>
      <w:r w:rsidRPr="003529B4">
        <w:rPr>
          <w:rFonts w:ascii="Times New Roman" w:hAnsi="Times New Roman"/>
        </w:rPr>
        <w:t xml:space="preserve"> (органом  муниципального жилищного контроля) </w:t>
      </w:r>
      <w:r w:rsidRPr="003529B4">
        <w:rPr>
          <w:rFonts w:ascii="Times New Roman" w:hAnsi="Times New Roman"/>
          <w:lang w:eastAsia="ru-RU"/>
        </w:rPr>
        <w:t>к полномочиям которого относится:</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1) подготовка ежегодного доклада об итогах реализации Программы,</w:t>
      </w:r>
      <w:r w:rsidRPr="003529B4">
        <w:rPr>
          <w:rFonts w:ascii="Times New Roman" w:hAnsi="Times New Roman"/>
        </w:rPr>
        <w:t xml:space="preserve"> в том числе оценку эффективности выполнения Программы</w:t>
      </w:r>
      <w:r w:rsidRPr="003529B4">
        <w:rPr>
          <w:rFonts w:ascii="Times New Roman" w:hAnsi="Times New Roman"/>
          <w:lang w:eastAsia="ru-RU"/>
        </w:rPr>
        <w:t>;</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2) подготовка предложений по уточнению перечня программных мероприятий (при необходимости);</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3) проведение мониторинга реализации программы и предварительной оценки ожидаемой эффективности и результативности программы;</w:t>
      </w:r>
    </w:p>
    <w:p w:rsidR="003529B4" w:rsidRPr="003529B4" w:rsidRDefault="003529B4" w:rsidP="003529B4">
      <w:pPr>
        <w:pStyle w:val="a3"/>
        <w:ind w:firstLine="567"/>
        <w:jc w:val="both"/>
        <w:rPr>
          <w:rFonts w:ascii="Times New Roman" w:hAnsi="Times New Roman"/>
          <w:lang w:eastAsia="ru-RU"/>
        </w:rPr>
      </w:pPr>
      <w:r w:rsidRPr="003529B4">
        <w:rPr>
          <w:rFonts w:ascii="Times New Roman" w:hAnsi="Times New Roman"/>
          <w:lang w:eastAsia="ru-RU"/>
        </w:rPr>
        <w:t>4) подготовка проекта изменений в Программу.</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5.2. В целях оценки эффективности выполнения Программы орган муниципального контроля осуществляет расчет фактических значений целевых индикаторов Программы по состоянию на 31 декабря отчетного года.</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5.3. Оценка достижения целевых индикаторов Программы осуществляется по трехбалльной шкале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3"/>
        <w:gridCol w:w="2941"/>
      </w:tblGrid>
      <w:tr w:rsidR="003529B4" w:rsidRPr="003529B4" w:rsidTr="00553039">
        <w:tc>
          <w:tcPr>
            <w:tcW w:w="6123"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Отклонение фактического значения целевого индикатора программы </w:t>
            </w:r>
            <w:proofErr w:type="gramStart"/>
            <w:r w:rsidRPr="003529B4">
              <w:rPr>
                <w:rFonts w:ascii="Times New Roman" w:hAnsi="Times New Roman"/>
              </w:rPr>
              <w:t>от</w:t>
            </w:r>
            <w:proofErr w:type="gramEnd"/>
            <w:r w:rsidRPr="003529B4">
              <w:rPr>
                <w:rFonts w:ascii="Times New Roman" w:hAnsi="Times New Roman"/>
              </w:rPr>
              <w:t xml:space="preserve"> планового</w:t>
            </w:r>
          </w:p>
        </w:tc>
        <w:tc>
          <w:tcPr>
            <w:tcW w:w="2941"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Балльная оценка</w:t>
            </w:r>
          </w:p>
        </w:tc>
      </w:tr>
      <w:tr w:rsidR="003529B4" w:rsidRPr="003529B4" w:rsidTr="00553039">
        <w:tc>
          <w:tcPr>
            <w:tcW w:w="6123"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Не превышает 10 процентов</w:t>
            </w:r>
          </w:p>
        </w:tc>
        <w:tc>
          <w:tcPr>
            <w:tcW w:w="2941"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3 балла</w:t>
            </w:r>
          </w:p>
        </w:tc>
      </w:tr>
      <w:tr w:rsidR="003529B4" w:rsidRPr="003529B4" w:rsidTr="00553039">
        <w:tc>
          <w:tcPr>
            <w:tcW w:w="6123"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Больше 10 процентов и не превышает 30 процентов</w:t>
            </w:r>
          </w:p>
        </w:tc>
        <w:tc>
          <w:tcPr>
            <w:tcW w:w="2941"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2 балла</w:t>
            </w:r>
          </w:p>
        </w:tc>
      </w:tr>
      <w:tr w:rsidR="003529B4" w:rsidRPr="003529B4" w:rsidTr="00553039">
        <w:tc>
          <w:tcPr>
            <w:tcW w:w="6123"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Больше 30 процентов и не превышает 50 процентов</w:t>
            </w:r>
          </w:p>
        </w:tc>
        <w:tc>
          <w:tcPr>
            <w:tcW w:w="2941"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1 балл</w:t>
            </w:r>
          </w:p>
        </w:tc>
      </w:tr>
      <w:tr w:rsidR="003529B4" w:rsidRPr="003529B4" w:rsidTr="00553039">
        <w:tc>
          <w:tcPr>
            <w:tcW w:w="6123"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Превышает 50 процентов</w:t>
            </w:r>
          </w:p>
        </w:tc>
        <w:tc>
          <w:tcPr>
            <w:tcW w:w="2941" w:type="dxa"/>
          </w:tcPr>
          <w:p w:rsidR="003529B4" w:rsidRPr="003529B4" w:rsidRDefault="003529B4" w:rsidP="003529B4">
            <w:pPr>
              <w:pStyle w:val="a3"/>
              <w:ind w:firstLine="567"/>
              <w:jc w:val="both"/>
              <w:rPr>
                <w:rFonts w:ascii="Times New Roman" w:hAnsi="Times New Roman"/>
              </w:rPr>
            </w:pPr>
            <w:r w:rsidRPr="003529B4">
              <w:rPr>
                <w:rFonts w:ascii="Times New Roman" w:hAnsi="Times New Roman"/>
              </w:rPr>
              <w:t>0 баллов</w:t>
            </w:r>
          </w:p>
        </w:tc>
      </w:tr>
    </w:tbl>
    <w:p w:rsidR="003529B4" w:rsidRPr="003529B4" w:rsidRDefault="003529B4" w:rsidP="003529B4">
      <w:pPr>
        <w:pStyle w:val="a3"/>
        <w:ind w:firstLine="567"/>
        <w:jc w:val="both"/>
        <w:rPr>
          <w:rFonts w:ascii="Times New Roman" w:hAnsi="Times New Roman"/>
        </w:rPr>
      </w:pPr>
      <w:r w:rsidRPr="003529B4">
        <w:rPr>
          <w:rFonts w:ascii="Times New Roman" w:hAnsi="Times New Roman"/>
        </w:rPr>
        <w:t>5.4. Итоговая оценка достижения целевых индикаторов Программы рассчитывается как среднее арифметическое балльных оценок таких индикаторов.</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Итоговая оценка достижения целевых индикаторов Программы снижается на 1 балл, если план мероприятий по профилактике нарушений обязательных требований выполнен не в полном объеме.</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5.5. Выполнение Программы оценивается: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 как </w:t>
      </w:r>
      <w:proofErr w:type="gramStart"/>
      <w:r w:rsidRPr="003529B4">
        <w:rPr>
          <w:rFonts w:ascii="Times New Roman" w:hAnsi="Times New Roman"/>
        </w:rPr>
        <w:t>высокоэффективное</w:t>
      </w:r>
      <w:proofErr w:type="gramEnd"/>
      <w:r w:rsidRPr="003529B4">
        <w:rPr>
          <w:rFonts w:ascii="Times New Roman" w:hAnsi="Times New Roman"/>
        </w:rPr>
        <w:t>, если итоговая оценка достижения целевых индикаторов программы превышает два балла;</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lastRenderedPageBreak/>
        <w:t xml:space="preserve">- как </w:t>
      </w:r>
      <w:proofErr w:type="spellStart"/>
      <w:r w:rsidRPr="003529B4">
        <w:rPr>
          <w:rFonts w:ascii="Times New Roman" w:hAnsi="Times New Roman"/>
        </w:rPr>
        <w:t>среднеэффективное</w:t>
      </w:r>
      <w:proofErr w:type="spellEnd"/>
      <w:r w:rsidRPr="003529B4">
        <w:rPr>
          <w:rFonts w:ascii="Times New Roman" w:hAnsi="Times New Roman"/>
        </w:rPr>
        <w:t>, если итоговая оценка достижения целевых индикаторов Программы превышает один балл, но не превышает два балла;</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 как </w:t>
      </w:r>
      <w:proofErr w:type="gramStart"/>
      <w:r w:rsidRPr="003529B4">
        <w:rPr>
          <w:rFonts w:ascii="Times New Roman" w:hAnsi="Times New Roman"/>
        </w:rPr>
        <w:t>низкоэффективное</w:t>
      </w:r>
      <w:proofErr w:type="gramEnd"/>
      <w:r w:rsidRPr="003529B4">
        <w:rPr>
          <w:rFonts w:ascii="Times New Roman" w:hAnsi="Times New Roman"/>
        </w:rPr>
        <w:t>, если итоговая оценка достижения целевых индикаторов Программы равна или менее одного балла.</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5.6. Доклад утверждается главой муниципального образования до 1 марта года, следующего за </w:t>
      </w:r>
      <w:proofErr w:type="gramStart"/>
      <w:r w:rsidRPr="003529B4">
        <w:rPr>
          <w:rFonts w:ascii="Times New Roman" w:hAnsi="Times New Roman"/>
        </w:rPr>
        <w:t>отчетным</w:t>
      </w:r>
      <w:proofErr w:type="gramEnd"/>
      <w:r w:rsidRPr="003529B4">
        <w:rPr>
          <w:rFonts w:ascii="Times New Roman" w:hAnsi="Times New Roman"/>
        </w:rPr>
        <w:t>, и размещается на официальном сайте муниципального образования «Андегский  сельсовет» Ненецкого автономного округа в информационно-телекоммуникационной сети Интернет.</w:t>
      </w:r>
    </w:p>
    <w:p w:rsidR="003529B4" w:rsidRPr="003529B4" w:rsidRDefault="003529B4" w:rsidP="003529B4">
      <w:pPr>
        <w:pStyle w:val="a3"/>
        <w:ind w:firstLine="567"/>
        <w:jc w:val="both"/>
        <w:rPr>
          <w:rFonts w:ascii="Times New Roman" w:hAnsi="Times New Roman"/>
        </w:rPr>
      </w:pP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«АНДЕГСКИЙ  СЕЛЬСОВЕТ»</w:t>
      </w: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ПОСТАНОВЛЕНИЕ</w:t>
      </w:r>
    </w:p>
    <w:p w:rsidR="003529B4" w:rsidRPr="003529B4" w:rsidRDefault="003529B4" w:rsidP="003529B4">
      <w:pPr>
        <w:spacing w:after="0" w:line="240" w:lineRule="auto"/>
        <w:rPr>
          <w:rFonts w:ascii="Times New Roman" w:hAnsi="Times New Roman"/>
          <w:bCs/>
          <w:u w:val="single"/>
        </w:rPr>
      </w:pPr>
      <w:r w:rsidRPr="003529B4">
        <w:rPr>
          <w:rFonts w:ascii="Times New Roman" w:hAnsi="Times New Roman"/>
          <w:bCs/>
          <w:u w:val="single"/>
        </w:rPr>
        <w:t>от   14.10.2020    № 38</w:t>
      </w:r>
    </w:p>
    <w:p w:rsidR="003529B4" w:rsidRPr="003529B4" w:rsidRDefault="003529B4" w:rsidP="003529B4">
      <w:pPr>
        <w:spacing w:after="0" w:line="240" w:lineRule="auto"/>
        <w:rPr>
          <w:rFonts w:ascii="Times New Roman" w:hAnsi="Times New Roman"/>
        </w:rPr>
      </w:pPr>
      <w:r w:rsidRPr="003529B4">
        <w:rPr>
          <w:rFonts w:ascii="Times New Roman" w:hAnsi="Times New Roman"/>
        </w:rPr>
        <w:t>д. Андег, НАО</w:t>
      </w:r>
    </w:p>
    <w:p w:rsidR="003529B4" w:rsidRPr="003529B4" w:rsidRDefault="003529B4" w:rsidP="003529B4">
      <w:pPr>
        <w:pStyle w:val="a3"/>
        <w:rPr>
          <w:rFonts w:ascii="Times New Roman" w:hAnsi="Times New Roman"/>
          <w:color w:val="000000"/>
        </w:rPr>
      </w:pPr>
      <w:r w:rsidRPr="003529B4">
        <w:rPr>
          <w:rFonts w:ascii="Times New Roman" w:hAnsi="Times New Roman"/>
          <w:color w:val="000000"/>
        </w:rPr>
        <w:t xml:space="preserve">Об утверждении </w:t>
      </w:r>
      <w:hyperlink w:anchor="P33" w:history="1">
        <w:r w:rsidRPr="003529B4">
          <w:rPr>
            <w:rFonts w:ascii="Times New Roman" w:hAnsi="Times New Roman"/>
            <w:color w:val="000000"/>
          </w:rPr>
          <w:t>Руководства</w:t>
        </w:r>
      </w:hyperlink>
      <w:r w:rsidRPr="003529B4">
        <w:rPr>
          <w:rFonts w:ascii="Times New Roman" w:hAnsi="Times New Roman"/>
          <w:color w:val="000000"/>
        </w:rPr>
        <w:t xml:space="preserve"> по соблюдению </w:t>
      </w:r>
    </w:p>
    <w:p w:rsidR="003529B4" w:rsidRPr="003529B4" w:rsidRDefault="003529B4" w:rsidP="003529B4">
      <w:pPr>
        <w:pStyle w:val="a3"/>
        <w:rPr>
          <w:rFonts w:ascii="Times New Roman" w:hAnsi="Times New Roman"/>
          <w:color w:val="000000"/>
        </w:rPr>
      </w:pPr>
      <w:r w:rsidRPr="003529B4">
        <w:rPr>
          <w:rFonts w:ascii="Times New Roman" w:hAnsi="Times New Roman"/>
          <w:color w:val="000000"/>
        </w:rPr>
        <w:t xml:space="preserve">обязательных требований законодательства </w:t>
      </w:r>
      <w:proofErr w:type="gramStart"/>
      <w:r w:rsidRPr="003529B4">
        <w:rPr>
          <w:rFonts w:ascii="Times New Roman" w:hAnsi="Times New Roman"/>
          <w:color w:val="000000"/>
        </w:rPr>
        <w:t>при</w:t>
      </w:r>
      <w:proofErr w:type="gramEnd"/>
      <w:r w:rsidRPr="003529B4">
        <w:rPr>
          <w:rFonts w:ascii="Times New Roman" w:hAnsi="Times New Roman"/>
          <w:color w:val="000000"/>
        </w:rPr>
        <w:t xml:space="preserve"> </w:t>
      </w:r>
    </w:p>
    <w:p w:rsidR="003529B4" w:rsidRPr="003529B4" w:rsidRDefault="003529B4" w:rsidP="003529B4">
      <w:pPr>
        <w:pStyle w:val="a3"/>
        <w:rPr>
          <w:rFonts w:ascii="Times New Roman" w:hAnsi="Times New Roman"/>
          <w:color w:val="000000" w:themeColor="text1"/>
        </w:rPr>
      </w:pPr>
      <w:proofErr w:type="gramStart"/>
      <w:r w:rsidRPr="003529B4">
        <w:rPr>
          <w:rFonts w:ascii="Times New Roman" w:hAnsi="Times New Roman"/>
          <w:color w:val="000000"/>
        </w:rPr>
        <w:t>осуществлении</w:t>
      </w:r>
      <w:proofErr w:type="gramEnd"/>
      <w:r w:rsidRPr="003529B4">
        <w:rPr>
          <w:rFonts w:ascii="Times New Roman" w:hAnsi="Times New Roman"/>
          <w:color w:val="000000"/>
        </w:rPr>
        <w:t xml:space="preserve"> </w:t>
      </w:r>
      <w:r w:rsidRPr="003529B4">
        <w:rPr>
          <w:rFonts w:ascii="Times New Roman" w:hAnsi="Times New Roman"/>
          <w:color w:val="000000" w:themeColor="text1"/>
        </w:rPr>
        <w:t xml:space="preserve">муниципального контроля за соблюдением </w:t>
      </w:r>
    </w:p>
    <w:p w:rsidR="003529B4" w:rsidRPr="003529B4" w:rsidRDefault="003529B4" w:rsidP="003529B4">
      <w:pPr>
        <w:pStyle w:val="a3"/>
        <w:rPr>
          <w:rFonts w:ascii="Times New Roman" w:hAnsi="Times New Roman"/>
        </w:rPr>
      </w:pPr>
      <w:r w:rsidRPr="003529B4">
        <w:rPr>
          <w:rFonts w:ascii="Times New Roman" w:hAnsi="Times New Roman"/>
          <w:color w:val="000000" w:themeColor="text1"/>
        </w:rPr>
        <w:t xml:space="preserve">Правил </w:t>
      </w:r>
      <w:r w:rsidRPr="003529B4">
        <w:rPr>
          <w:rFonts w:ascii="Times New Roman" w:hAnsi="Times New Roman"/>
        </w:rPr>
        <w:t xml:space="preserve">благоустройства территории  муниципального образования </w:t>
      </w:r>
    </w:p>
    <w:p w:rsidR="003529B4" w:rsidRPr="003529B4" w:rsidRDefault="003529B4" w:rsidP="003529B4">
      <w:pPr>
        <w:pStyle w:val="a3"/>
        <w:rPr>
          <w:rFonts w:ascii="Times New Roman" w:hAnsi="Times New Roman"/>
          <w:color w:val="000000"/>
        </w:rPr>
      </w:pPr>
      <w:r w:rsidRPr="003529B4">
        <w:rPr>
          <w:rFonts w:ascii="Times New Roman" w:hAnsi="Times New Roman"/>
        </w:rPr>
        <w:t>«Андегский сельсовет»  Ненецкого автономного округа</w:t>
      </w:r>
    </w:p>
    <w:p w:rsidR="003529B4" w:rsidRPr="003529B4" w:rsidRDefault="003529B4" w:rsidP="003529B4">
      <w:pPr>
        <w:autoSpaceDE w:val="0"/>
        <w:autoSpaceDN w:val="0"/>
        <w:adjustRightInd w:val="0"/>
        <w:spacing w:after="0" w:line="240" w:lineRule="auto"/>
        <w:ind w:firstLine="540"/>
        <w:jc w:val="both"/>
        <w:rPr>
          <w:rFonts w:ascii="Times New Roman" w:hAnsi="Times New Roman"/>
        </w:rPr>
      </w:pPr>
      <w:proofErr w:type="gramStart"/>
      <w:r w:rsidRPr="003529B4">
        <w:rPr>
          <w:rFonts w:ascii="Times New Roman" w:hAnsi="Times New Roman"/>
        </w:rPr>
        <w:t xml:space="preserve">Руководствуясь </w:t>
      </w:r>
      <w:hyperlink r:id="rId12" w:history="1">
        <w:r w:rsidRPr="003529B4">
          <w:rPr>
            <w:rFonts w:ascii="Times New Roman" w:hAnsi="Times New Roman"/>
            <w:color w:val="000000" w:themeColor="text1"/>
          </w:rPr>
          <w:t>статьей 8.2</w:t>
        </w:r>
      </w:hyperlink>
      <w:r w:rsidRPr="003529B4">
        <w:rPr>
          <w:rFonts w:ascii="Times New Roman" w:hAnsi="Times New Roman"/>
          <w:color w:val="000000" w:themeColor="text1"/>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529B4">
        <w:rPr>
          <w:rFonts w:ascii="Times New Roman" w:hAnsi="Times New Roman"/>
        </w:rPr>
        <w:t xml:space="preserve">Правилами благоустройства территории  муниципального образования «Андегский сельсовет»  Ненецкого автономного округа, утвержденными решением  Совета депутатов </w:t>
      </w:r>
      <w:r w:rsidRPr="003529B4">
        <w:rPr>
          <w:rFonts w:ascii="Times New Roman" w:hAnsi="Times New Roman"/>
          <w:bCs/>
        </w:rPr>
        <w:t xml:space="preserve">муниципального образования «Андегский сельсовет» Ненецкого автономного округа от 13.06.2017 № 4, </w:t>
      </w:r>
      <w:r w:rsidRPr="003529B4">
        <w:rPr>
          <w:rFonts w:ascii="Times New Roman" w:hAnsi="Times New Roman"/>
        </w:rPr>
        <w:t>Администрация МО «</w:t>
      </w:r>
      <w:r w:rsidRPr="003529B4">
        <w:rPr>
          <w:rFonts w:ascii="Times New Roman" w:hAnsi="Times New Roman"/>
          <w:bCs/>
        </w:rPr>
        <w:t>Андегский</w:t>
      </w:r>
      <w:r w:rsidRPr="003529B4">
        <w:rPr>
          <w:rFonts w:ascii="Times New Roman" w:hAnsi="Times New Roman"/>
        </w:rPr>
        <w:t xml:space="preserve">  сельсовет» НАО  постановляет:</w:t>
      </w:r>
      <w:proofErr w:type="gramEnd"/>
    </w:p>
    <w:p w:rsidR="003529B4" w:rsidRPr="003529B4" w:rsidRDefault="003529B4" w:rsidP="003529B4">
      <w:pPr>
        <w:pStyle w:val="a3"/>
        <w:numPr>
          <w:ilvl w:val="0"/>
          <w:numId w:val="6"/>
        </w:numPr>
        <w:ind w:left="0" w:firstLine="567"/>
        <w:jc w:val="both"/>
        <w:rPr>
          <w:rFonts w:ascii="Times New Roman" w:hAnsi="Times New Roman"/>
          <w:color w:val="000000" w:themeColor="text1"/>
        </w:rPr>
      </w:pPr>
      <w:r w:rsidRPr="003529B4">
        <w:rPr>
          <w:rFonts w:ascii="Times New Roman" w:hAnsi="Times New Roman"/>
          <w:color w:val="000000" w:themeColor="text1"/>
        </w:rPr>
        <w:t xml:space="preserve">Утвердить </w:t>
      </w:r>
      <w:hyperlink w:anchor="P29" w:history="1">
        <w:r w:rsidRPr="003529B4">
          <w:rPr>
            <w:rFonts w:ascii="Times New Roman" w:hAnsi="Times New Roman"/>
            <w:color w:val="000000" w:themeColor="text1"/>
          </w:rPr>
          <w:t>Руководство</w:t>
        </w:r>
      </w:hyperlink>
      <w:r w:rsidRPr="003529B4">
        <w:rPr>
          <w:rFonts w:ascii="Times New Roman" w:hAnsi="Times New Roman"/>
          <w:color w:val="000000" w:themeColor="text1"/>
        </w:rPr>
        <w:t xml:space="preserve"> </w:t>
      </w:r>
      <w:r w:rsidRPr="003529B4">
        <w:rPr>
          <w:rFonts w:ascii="Times New Roman" w:hAnsi="Times New Roman"/>
          <w:color w:val="000000"/>
        </w:rPr>
        <w:t xml:space="preserve">по соблюдению обязательных требований законодательства при осуществлении </w:t>
      </w:r>
      <w:r w:rsidRPr="003529B4">
        <w:rPr>
          <w:rFonts w:ascii="Times New Roman" w:hAnsi="Times New Roman"/>
          <w:color w:val="000000" w:themeColor="text1"/>
        </w:rPr>
        <w:t xml:space="preserve">муниципального </w:t>
      </w:r>
      <w:proofErr w:type="gramStart"/>
      <w:r w:rsidRPr="003529B4">
        <w:rPr>
          <w:rFonts w:ascii="Times New Roman" w:hAnsi="Times New Roman"/>
          <w:color w:val="000000" w:themeColor="text1"/>
        </w:rPr>
        <w:t>контроля за</w:t>
      </w:r>
      <w:proofErr w:type="gramEnd"/>
      <w:r w:rsidRPr="003529B4">
        <w:rPr>
          <w:rFonts w:ascii="Times New Roman" w:hAnsi="Times New Roman"/>
          <w:color w:val="000000" w:themeColor="text1"/>
        </w:rPr>
        <w:t xml:space="preserve"> соблюдением Правил </w:t>
      </w:r>
      <w:r w:rsidRPr="003529B4">
        <w:rPr>
          <w:rFonts w:ascii="Times New Roman" w:hAnsi="Times New Roman"/>
        </w:rPr>
        <w:t>благоустройства территории  муниципального образования «</w:t>
      </w:r>
      <w:r w:rsidRPr="003529B4">
        <w:rPr>
          <w:rFonts w:ascii="Times New Roman" w:hAnsi="Times New Roman"/>
          <w:bCs/>
        </w:rPr>
        <w:t>Андегский</w:t>
      </w:r>
      <w:r w:rsidRPr="003529B4">
        <w:rPr>
          <w:rFonts w:ascii="Times New Roman" w:hAnsi="Times New Roman"/>
        </w:rPr>
        <w:t xml:space="preserve"> сельсовет»  Ненецкого автономного округа </w:t>
      </w:r>
      <w:r w:rsidRPr="003529B4">
        <w:rPr>
          <w:rFonts w:ascii="Times New Roman" w:hAnsi="Times New Roman"/>
          <w:color w:val="000000" w:themeColor="text1"/>
        </w:rPr>
        <w:t>согласно приложению к настоящему постановлению.</w:t>
      </w:r>
    </w:p>
    <w:p w:rsidR="003529B4" w:rsidRPr="003529B4" w:rsidRDefault="003529B4" w:rsidP="003529B4">
      <w:pPr>
        <w:pStyle w:val="a3"/>
        <w:spacing w:line="276" w:lineRule="auto"/>
        <w:ind w:firstLine="540"/>
        <w:jc w:val="both"/>
        <w:rPr>
          <w:rFonts w:ascii="Times New Roman" w:hAnsi="Times New Roman"/>
          <w:i/>
          <w:color w:val="000000"/>
        </w:rPr>
      </w:pPr>
      <w:r w:rsidRPr="003529B4">
        <w:rPr>
          <w:rFonts w:ascii="Times New Roman" w:hAnsi="Times New Roman"/>
          <w:color w:val="000000"/>
        </w:rPr>
        <w:t>2.  Настоящее постановление вступает в силу после его официального опубликования (обнародования).</w:t>
      </w:r>
    </w:p>
    <w:p w:rsidR="003529B4" w:rsidRPr="003529B4" w:rsidRDefault="003529B4" w:rsidP="003529B4">
      <w:pPr>
        <w:spacing w:after="0"/>
        <w:rPr>
          <w:rFonts w:ascii="Times New Roman" w:hAnsi="Times New Roman"/>
          <w:color w:val="000000"/>
        </w:rPr>
      </w:pPr>
      <w:r w:rsidRPr="003529B4">
        <w:rPr>
          <w:rFonts w:ascii="Times New Roman" w:hAnsi="Times New Roman"/>
          <w:color w:val="000000"/>
        </w:rPr>
        <w:t>Глава МО «</w:t>
      </w:r>
      <w:r w:rsidRPr="003529B4">
        <w:rPr>
          <w:rFonts w:ascii="Times New Roman" w:hAnsi="Times New Roman"/>
          <w:bCs/>
        </w:rPr>
        <w:t>Андегский</w:t>
      </w:r>
      <w:r w:rsidRPr="003529B4">
        <w:rPr>
          <w:rFonts w:ascii="Times New Roman" w:hAnsi="Times New Roman"/>
          <w:color w:val="000000"/>
        </w:rPr>
        <w:t xml:space="preserve"> сельсовет» НАО                                       В.Ф. Абакумова</w:t>
      </w:r>
    </w:p>
    <w:p w:rsidR="003529B4" w:rsidRPr="003529B4" w:rsidRDefault="003529B4" w:rsidP="003529B4">
      <w:pPr>
        <w:spacing w:after="0" w:line="240" w:lineRule="auto"/>
        <w:jc w:val="right"/>
        <w:rPr>
          <w:rFonts w:ascii="Times New Roman" w:eastAsiaTheme="minorHAnsi" w:hAnsi="Times New Roman"/>
        </w:rPr>
      </w:pPr>
      <w:r w:rsidRPr="003529B4">
        <w:rPr>
          <w:rFonts w:ascii="Times New Roman" w:hAnsi="Times New Roman"/>
        </w:rPr>
        <w:t xml:space="preserve">Приложение </w:t>
      </w:r>
    </w:p>
    <w:p w:rsidR="003529B4" w:rsidRPr="003529B4" w:rsidRDefault="003529B4" w:rsidP="003529B4">
      <w:pPr>
        <w:pStyle w:val="a3"/>
        <w:jc w:val="right"/>
        <w:rPr>
          <w:rFonts w:ascii="Times New Roman" w:hAnsi="Times New Roman"/>
        </w:rPr>
      </w:pPr>
      <w:r w:rsidRPr="003529B4">
        <w:rPr>
          <w:rFonts w:ascii="Times New Roman" w:hAnsi="Times New Roman"/>
        </w:rPr>
        <w:t>к постановлению Администрации</w:t>
      </w:r>
    </w:p>
    <w:p w:rsidR="003529B4" w:rsidRPr="003529B4" w:rsidRDefault="003529B4" w:rsidP="003529B4">
      <w:pPr>
        <w:pStyle w:val="a3"/>
        <w:jc w:val="right"/>
        <w:rPr>
          <w:rFonts w:ascii="Times New Roman" w:hAnsi="Times New Roman"/>
        </w:rPr>
      </w:pPr>
      <w:r w:rsidRPr="003529B4">
        <w:rPr>
          <w:rFonts w:ascii="Times New Roman" w:hAnsi="Times New Roman"/>
        </w:rPr>
        <w:t>МО «</w:t>
      </w:r>
      <w:r w:rsidRPr="003529B4">
        <w:rPr>
          <w:rFonts w:ascii="Times New Roman" w:hAnsi="Times New Roman"/>
          <w:bCs/>
        </w:rPr>
        <w:t>Андегский</w:t>
      </w:r>
      <w:r w:rsidRPr="003529B4">
        <w:rPr>
          <w:rFonts w:ascii="Times New Roman" w:hAnsi="Times New Roman"/>
        </w:rPr>
        <w:t xml:space="preserve"> сельсовет» НАО  </w:t>
      </w:r>
    </w:p>
    <w:p w:rsidR="003529B4" w:rsidRPr="003529B4" w:rsidRDefault="003529B4" w:rsidP="003529B4">
      <w:pPr>
        <w:pStyle w:val="a3"/>
        <w:jc w:val="right"/>
        <w:rPr>
          <w:rFonts w:ascii="Times New Roman" w:hAnsi="Times New Roman"/>
          <w:caps/>
        </w:rPr>
      </w:pPr>
      <w:r w:rsidRPr="003529B4">
        <w:rPr>
          <w:rFonts w:ascii="Times New Roman" w:hAnsi="Times New Roman"/>
        </w:rPr>
        <w:t xml:space="preserve">        от 14.10.2020 № 38</w:t>
      </w:r>
    </w:p>
    <w:p w:rsidR="003529B4" w:rsidRPr="003529B4" w:rsidRDefault="003529B4" w:rsidP="003529B4">
      <w:pPr>
        <w:pStyle w:val="a3"/>
        <w:ind w:firstLine="567"/>
        <w:jc w:val="center"/>
        <w:rPr>
          <w:rFonts w:ascii="Times New Roman" w:hAnsi="Times New Roman"/>
          <w:b/>
          <w:color w:val="0D0D0D" w:themeColor="text1" w:themeTint="F2"/>
        </w:rPr>
      </w:pPr>
      <w:hyperlink w:anchor="P29" w:history="1">
        <w:r w:rsidRPr="003529B4">
          <w:rPr>
            <w:rFonts w:ascii="Times New Roman" w:hAnsi="Times New Roman"/>
            <w:b/>
            <w:color w:val="0D0D0D" w:themeColor="text1" w:themeTint="F2"/>
          </w:rPr>
          <w:t>Руководство</w:t>
        </w:r>
      </w:hyperlink>
    </w:p>
    <w:p w:rsidR="003529B4" w:rsidRPr="003529B4" w:rsidRDefault="003529B4" w:rsidP="003529B4">
      <w:pPr>
        <w:pStyle w:val="a3"/>
        <w:ind w:firstLine="567"/>
        <w:jc w:val="center"/>
        <w:rPr>
          <w:rFonts w:ascii="Times New Roman" w:hAnsi="Times New Roman"/>
          <w:b/>
          <w:color w:val="0D0D0D" w:themeColor="text1" w:themeTint="F2"/>
        </w:rPr>
      </w:pPr>
      <w:r w:rsidRPr="003529B4">
        <w:rPr>
          <w:rFonts w:ascii="Times New Roman" w:hAnsi="Times New Roman"/>
          <w:b/>
          <w:color w:val="0D0D0D" w:themeColor="text1" w:themeTint="F2"/>
        </w:rPr>
        <w:t xml:space="preserve">по соблюдению обязательных требований законодательства при осуществлении муниципального </w:t>
      </w:r>
      <w:proofErr w:type="gramStart"/>
      <w:r w:rsidRPr="003529B4">
        <w:rPr>
          <w:rFonts w:ascii="Times New Roman" w:hAnsi="Times New Roman"/>
          <w:b/>
          <w:color w:val="0D0D0D" w:themeColor="text1" w:themeTint="F2"/>
        </w:rPr>
        <w:t>контроля за</w:t>
      </w:r>
      <w:proofErr w:type="gramEnd"/>
      <w:r w:rsidRPr="003529B4">
        <w:rPr>
          <w:rFonts w:ascii="Times New Roman" w:hAnsi="Times New Roman"/>
          <w:b/>
          <w:color w:val="0D0D0D" w:themeColor="text1" w:themeTint="F2"/>
        </w:rPr>
        <w:t xml:space="preserve"> соблюдением Правил благоустройства территории  муниципального образования «Андегский сельсовет»  </w:t>
      </w:r>
    </w:p>
    <w:p w:rsidR="003529B4" w:rsidRPr="003529B4" w:rsidRDefault="003529B4" w:rsidP="003529B4">
      <w:pPr>
        <w:pStyle w:val="a3"/>
        <w:ind w:firstLine="567"/>
        <w:jc w:val="center"/>
        <w:rPr>
          <w:rFonts w:ascii="Times New Roman" w:hAnsi="Times New Roman"/>
          <w:b/>
          <w:color w:val="0D0D0D" w:themeColor="text1" w:themeTint="F2"/>
        </w:rPr>
      </w:pPr>
      <w:r w:rsidRPr="003529B4">
        <w:rPr>
          <w:rFonts w:ascii="Times New Roman" w:hAnsi="Times New Roman"/>
          <w:b/>
          <w:color w:val="0D0D0D" w:themeColor="text1" w:themeTint="F2"/>
        </w:rPr>
        <w:t>Ненецкого автономного округа</w:t>
      </w:r>
    </w:p>
    <w:p w:rsidR="003529B4" w:rsidRPr="003529B4" w:rsidRDefault="003529B4" w:rsidP="003529B4">
      <w:pPr>
        <w:pStyle w:val="a3"/>
        <w:ind w:firstLine="567"/>
        <w:jc w:val="both"/>
        <w:rPr>
          <w:rFonts w:ascii="Times New Roman" w:hAnsi="Times New Roman"/>
          <w:color w:val="000000" w:themeColor="text1"/>
        </w:rPr>
      </w:pPr>
      <w:proofErr w:type="gramStart"/>
      <w:r w:rsidRPr="003529B4">
        <w:rPr>
          <w:rFonts w:ascii="Times New Roman" w:hAnsi="Times New Roman"/>
          <w:color w:val="000000" w:themeColor="text1"/>
        </w:rPr>
        <w:t xml:space="preserve">Муниципальный контроль за соблюдением Правил </w:t>
      </w:r>
      <w:r w:rsidRPr="003529B4">
        <w:rPr>
          <w:rFonts w:ascii="Times New Roman" w:hAnsi="Times New Roman"/>
        </w:rPr>
        <w:t>благоустройства территории  муниципального образования «</w:t>
      </w:r>
      <w:r w:rsidRPr="003529B4">
        <w:rPr>
          <w:rFonts w:ascii="Times New Roman" w:hAnsi="Times New Roman"/>
          <w:bCs/>
        </w:rPr>
        <w:t>Андегский</w:t>
      </w:r>
      <w:r w:rsidRPr="003529B4">
        <w:rPr>
          <w:rFonts w:ascii="Times New Roman" w:hAnsi="Times New Roman"/>
        </w:rPr>
        <w:t xml:space="preserve"> сельсовет»  Ненецкого автономного округа  </w:t>
      </w:r>
      <w:r w:rsidRPr="003529B4">
        <w:rPr>
          <w:rFonts w:ascii="Times New Roman" w:hAnsi="Times New Roman"/>
          <w:color w:val="000000"/>
        </w:rPr>
        <w:t xml:space="preserve">- действия должностных лиц </w:t>
      </w:r>
      <w:r w:rsidRPr="003529B4">
        <w:rPr>
          <w:rFonts w:ascii="Times New Roman" w:hAnsi="Times New Roman"/>
        </w:rPr>
        <w:t>Администрации муниципального образования «</w:t>
      </w:r>
      <w:r w:rsidRPr="003529B4">
        <w:rPr>
          <w:rFonts w:ascii="Times New Roman" w:hAnsi="Times New Roman"/>
          <w:bCs/>
        </w:rPr>
        <w:t>Андегский</w:t>
      </w:r>
      <w:r w:rsidRPr="003529B4">
        <w:rPr>
          <w:rFonts w:ascii="Times New Roman" w:hAnsi="Times New Roman"/>
        </w:rPr>
        <w:t xml:space="preserve"> сельсовет» Ненецкого автономного округа</w:t>
      </w:r>
      <w:r w:rsidRPr="003529B4">
        <w:rPr>
          <w:rFonts w:ascii="Times New Roman" w:hAnsi="Times New Roman"/>
          <w:color w:val="000000"/>
        </w:rPr>
        <w:t xml:space="preserve">, направленные на предупреждение, выявление и пресечение нарушений юридическими лицами, их руководителями,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федеральными законами, законами </w:t>
      </w:r>
      <w:r w:rsidRPr="003529B4">
        <w:rPr>
          <w:rFonts w:ascii="Times New Roman" w:hAnsi="Times New Roman"/>
          <w:color w:val="000000" w:themeColor="text1"/>
        </w:rPr>
        <w:t>Ненецкого автономного округа в области</w:t>
      </w:r>
      <w:proofErr w:type="gramEnd"/>
      <w:r w:rsidRPr="003529B4">
        <w:rPr>
          <w:rFonts w:ascii="Times New Roman" w:hAnsi="Times New Roman"/>
          <w:color w:val="000000" w:themeColor="text1"/>
        </w:rPr>
        <w:t xml:space="preserve"> благоустройства, а также правовыми актами органов местного самоуправления </w:t>
      </w:r>
      <w:r w:rsidRPr="003529B4">
        <w:rPr>
          <w:rFonts w:ascii="Times New Roman" w:hAnsi="Times New Roman"/>
        </w:rPr>
        <w:t>муниципального образования «</w:t>
      </w:r>
      <w:r w:rsidRPr="003529B4">
        <w:rPr>
          <w:rFonts w:ascii="Times New Roman" w:hAnsi="Times New Roman"/>
          <w:bCs/>
        </w:rPr>
        <w:t>Андегский</w:t>
      </w:r>
      <w:r w:rsidRPr="003529B4">
        <w:rPr>
          <w:rFonts w:ascii="Times New Roman" w:hAnsi="Times New Roman"/>
        </w:rPr>
        <w:t xml:space="preserve">  сельсовет» Ненецкого автономного округа</w:t>
      </w:r>
      <w:r w:rsidRPr="003529B4">
        <w:rPr>
          <w:rFonts w:ascii="Times New Roman" w:hAnsi="Times New Roman"/>
          <w:color w:val="000000"/>
        </w:rPr>
        <w:t xml:space="preserve"> (далее - обязательные требования).</w:t>
      </w:r>
    </w:p>
    <w:p w:rsidR="003529B4" w:rsidRPr="003529B4" w:rsidRDefault="003529B4" w:rsidP="003529B4">
      <w:pPr>
        <w:autoSpaceDE w:val="0"/>
        <w:autoSpaceDN w:val="0"/>
        <w:adjustRightInd w:val="0"/>
        <w:spacing w:after="0" w:line="240" w:lineRule="auto"/>
        <w:ind w:firstLine="540"/>
        <w:jc w:val="both"/>
        <w:rPr>
          <w:rFonts w:ascii="Times New Roman" w:eastAsiaTheme="minorHAnsi" w:hAnsi="Times New Roman"/>
        </w:rPr>
      </w:pPr>
      <w:proofErr w:type="gramStart"/>
      <w:r w:rsidRPr="003529B4">
        <w:rPr>
          <w:rFonts w:ascii="Times New Roman" w:eastAsiaTheme="minorHAnsi" w:hAnsi="Times New Roman"/>
        </w:rPr>
        <w:t xml:space="preserve">Предметом муниципального контроля за соблюдением требований </w:t>
      </w:r>
      <w:r w:rsidRPr="003529B4">
        <w:rPr>
          <w:rFonts w:ascii="Times New Roman" w:hAnsi="Times New Roman"/>
          <w:color w:val="000000" w:themeColor="text1"/>
        </w:rPr>
        <w:t xml:space="preserve">Правил </w:t>
      </w:r>
      <w:r w:rsidRPr="003529B4">
        <w:rPr>
          <w:rFonts w:ascii="Times New Roman" w:hAnsi="Times New Roman"/>
        </w:rPr>
        <w:t>благоустройства территории  муниципального образования «</w:t>
      </w:r>
      <w:r w:rsidRPr="003529B4">
        <w:rPr>
          <w:rFonts w:ascii="Times New Roman" w:hAnsi="Times New Roman"/>
          <w:bCs/>
        </w:rPr>
        <w:t>Андегский</w:t>
      </w:r>
      <w:r w:rsidRPr="003529B4">
        <w:rPr>
          <w:rFonts w:ascii="Times New Roman" w:hAnsi="Times New Roman"/>
        </w:rPr>
        <w:t xml:space="preserve"> сельсовет»  Ненецкого автономного округа  </w:t>
      </w:r>
      <w:r w:rsidRPr="003529B4">
        <w:rPr>
          <w:rFonts w:ascii="Times New Roman" w:eastAsiaTheme="minorHAnsi" w:hAnsi="Times New Roman"/>
        </w:rPr>
        <w:t xml:space="preserve">(далее - контроль за соблюдением требований Правил благоустройства) является проверка соблюдения юридическими лицами, индивидуальными предпринимателями обязательных требований, установленных </w:t>
      </w:r>
      <w:r w:rsidRPr="003529B4">
        <w:rPr>
          <w:rFonts w:ascii="Times New Roman" w:hAnsi="Times New Roman"/>
          <w:color w:val="000000" w:themeColor="text1"/>
        </w:rPr>
        <w:t xml:space="preserve">Правилами  </w:t>
      </w:r>
      <w:r w:rsidRPr="003529B4">
        <w:rPr>
          <w:rFonts w:ascii="Times New Roman" w:hAnsi="Times New Roman"/>
        </w:rPr>
        <w:t>благоустройства территории  муниципального образования «</w:t>
      </w:r>
      <w:r w:rsidRPr="003529B4">
        <w:rPr>
          <w:rFonts w:ascii="Times New Roman" w:hAnsi="Times New Roman"/>
          <w:bCs/>
        </w:rPr>
        <w:t>Андегский</w:t>
      </w:r>
      <w:r w:rsidRPr="003529B4">
        <w:rPr>
          <w:rFonts w:ascii="Times New Roman" w:hAnsi="Times New Roman"/>
        </w:rPr>
        <w:t xml:space="preserve"> сельсовет»  Ненецкого автономного округа  (далее – Правила благоустройства)</w:t>
      </w:r>
      <w:r w:rsidRPr="003529B4">
        <w:rPr>
          <w:rFonts w:ascii="Times New Roman" w:eastAsiaTheme="minorHAnsi" w:hAnsi="Times New Roman"/>
        </w:rPr>
        <w:t>, а также организация и проведение мероприятий по профилактике нарушений.</w:t>
      </w:r>
      <w:proofErr w:type="gramEnd"/>
    </w:p>
    <w:p w:rsidR="003529B4" w:rsidRPr="003529B4" w:rsidRDefault="003529B4" w:rsidP="003529B4">
      <w:pPr>
        <w:pStyle w:val="a3"/>
        <w:ind w:firstLine="567"/>
        <w:jc w:val="both"/>
        <w:rPr>
          <w:rFonts w:ascii="Times New Roman" w:hAnsi="Times New Roman"/>
          <w:color w:val="000000" w:themeColor="text1"/>
        </w:rPr>
      </w:pPr>
      <w:r w:rsidRPr="003529B4">
        <w:rPr>
          <w:rFonts w:ascii="Times New Roman" w:hAnsi="Times New Roman"/>
          <w:color w:val="000000" w:themeColor="text1"/>
        </w:rPr>
        <w:t xml:space="preserve">С целью соблюдения Правил </w:t>
      </w:r>
      <w:r w:rsidRPr="003529B4">
        <w:rPr>
          <w:rFonts w:ascii="Times New Roman" w:hAnsi="Times New Roman"/>
        </w:rPr>
        <w:t xml:space="preserve">благоустройства </w:t>
      </w:r>
      <w:r w:rsidRPr="003529B4">
        <w:rPr>
          <w:rFonts w:ascii="Times New Roman" w:hAnsi="Times New Roman"/>
          <w:color w:val="000000" w:themeColor="text1"/>
        </w:rPr>
        <w:t>юридическим лицам, индивидуальным предпринимателям и гражданам необходимо знать следующее:</w:t>
      </w:r>
    </w:p>
    <w:p w:rsidR="003529B4" w:rsidRPr="003529B4" w:rsidRDefault="003529B4" w:rsidP="003529B4">
      <w:pPr>
        <w:autoSpaceDE w:val="0"/>
        <w:autoSpaceDN w:val="0"/>
        <w:adjustRightInd w:val="0"/>
        <w:spacing w:after="0" w:line="240" w:lineRule="auto"/>
        <w:jc w:val="both"/>
        <w:rPr>
          <w:rFonts w:ascii="Times New Roman" w:hAnsi="Times New Roman"/>
          <w:color w:val="000000" w:themeColor="text1"/>
        </w:rPr>
      </w:pPr>
      <w:r w:rsidRPr="003529B4">
        <w:rPr>
          <w:rFonts w:ascii="Times New Roman" w:hAnsi="Times New Roman"/>
          <w:color w:val="000000" w:themeColor="text1"/>
        </w:rPr>
        <w:t xml:space="preserve">обязательные требования по соблюдению норм действующего законодательства в сфере благоустройства на территории </w:t>
      </w:r>
      <w:r w:rsidRPr="003529B4">
        <w:rPr>
          <w:rFonts w:ascii="Times New Roman" w:hAnsi="Times New Roman"/>
        </w:rPr>
        <w:t>муниципального образования «</w:t>
      </w:r>
      <w:r w:rsidRPr="003529B4">
        <w:rPr>
          <w:rFonts w:ascii="Times New Roman" w:hAnsi="Times New Roman"/>
          <w:bCs/>
        </w:rPr>
        <w:t>Андегский</w:t>
      </w:r>
      <w:r w:rsidRPr="003529B4">
        <w:rPr>
          <w:rFonts w:ascii="Times New Roman" w:hAnsi="Times New Roman"/>
        </w:rPr>
        <w:t xml:space="preserve"> сельсовет»  Ненецкого автономного округа </w:t>
      </w:r>
      <w:r w:rsidRPr="003529B4">
        <w:rPr>
          <w:rFonts w:ascii="Times New Roman" w:hAnsi="Times New Roman"/>
          <w:color w:val="000000" w:themeColor="text1"/>
        </w:rPr>
        <w:t xml:space="preserve">юридическими лицами, индивидуальными предпринимателями, гражданами, за неисполнение которых предусмотрена административная ответственность, установленная  </w:t>
      </w:r>
      <w:r w:rsidRPr="003529B4">
        <w:rPr>
          <w:rFonts w:ascii="Times New Roman" w:eastAsiaTheme="minorHAnsi" w:hAnsi="Times New Roman"/>
        </w:rPr>
        <w:t>законом Ненецкого автономного округа от 29.06.2002 N 366-ОЗ "Об административных правонарушениях"</w:t>
      </w:r>
      <w:r w:rsidRPr="003529B4">
        <w:rPr>
          <w:rFonts w:ascii="Times New Roman" w:hAnsi="Times New Roman"/>
          <w:color w:val="000000" w:themeColor="text1"/>
        </w:rPr>
        <w:t>:</w:t>
      </w:r>
    </w:p>
    <w:p w:rsidR="003529B4" w:rsidRPr="003529B4" w:rsidRDefault="003529B4" w:rsidP="003529B4">
      <w:pPr>
        <w:autoSpaceDE w:val="0"/>
        <w:autoSpaceDN w:val="0"/>
        <w:adjustRightInd w:val="0"/>
        <w:spacing w:after="0" w:line="240" w:lineRule="auto"/>
        <w:jc w:val="both"/>
        <w:rPr>
          <w:rFonts w:ascii="Times New Roman" w:eastAsiaTheme="minorHAnsi" w:hAnsi="Times New Roman"/>
        </w:rPr>
      </w:pPr>
      <w:r w:rsidRPr="003529B4">
        <w:rPr>
          <w:rFonts w:ascii="Times New Roman" w:hAnsi="Times New Roman"/>
          <w:color w:val="000000" w:themeColor="text1"/>
        </w:rPr>
        <w:lastRenderedPageBreak/>
        <w:t xml:space="preserve">- </w:t>
      </w:r>
      <w:r w:rsidRPr="003529B4">
        <w:rPr>
          <w:rFonts w:ascii="Times New Roman" w:eastAsiaTheme="minorHAnsi" w:hAnsi="Times New Roman"/>
        </w:rPr>
        <w:t>нарушение правил размещения, содержания и эксплуатации устройств наружного освещения (фонарей, иных осветительных приборов) улиц, площадей, скверов, парков населенных пунктов Ненецкого автономного округа, а равно отсутствие таких устройств;</w:t>
      </w:r>
    </w:p>
    <w:p w:rsidR="003529B4" w:rsidRPr="003529B4" w:rsidRDefault="003529B4" w:rsidP="003529B4">
      <w:pPr>
        <w:autoSpaceDE w:val="0"/>
        <w:autoSpaceDN w:val="0"/>
        <w:adjustRightInd w:val="0"/>
        <w:spacing w:after="0" w:line="240" w:lineRule="auto"/>
        <w:jc w:val="both"/>
        <w:rPr>
          <w:rFonts w:ascii="Times New Roman" w:eastAsiaTheme="minorHAnsi" w:hAnsi="Times New Roman"/>
        </w:rPr>
      </w:pPr>
      <w:r w:rsidRPr="003529B4">
        <w:rPr>
          <w:rFonts w:ascii="Times New Roman" w:eastAsiaTheme="minorHAnsi" w:hAnsi="Times New Roman"/>
        </w:rPr>
        <w:t>- снос, пересадка зеленых насаждений без разрешения, выданного уполномоченным органом местного самоуправления поселения Ненецкого автономного округа, повреждение или уничтожение зеленых насаждений на территориях общего пользования населенных пунктов Ненецкого автономного округа;</w:t>
      </w:r>
    </w:p>
    <w:p w:rsidR="003529B4" w:rsidRPr="003529B4" w:rsidRDefault="003529B4" w:rsidP="003529B4">
      <w:pPr>
        <w:autoSpaceDE w:val="0"/>
        <w:autoSpaceDN w:val="0"/>
        <w:adjustRightInd w:val="0"/>
        <w:spacing w:after="0" w:line="240" w:lineRule="auto"/>
        <w:jc w:val="both"/>
        <w:rPr>
          <w:rFonts w:ascii="Times New Roman" w:eastAsiaTheme="minorHAnsi" w:hAnsi="Times New Roman"/>
        </w:rPr>
      </w:pPr>
      <w:proofErr w:type="gramStart"/>
      <w:r w:rsidRPr="003529B4">
        <w:rPr>
          <w:rFonts w:ascii="Times New Roman" w:eastAsiaTheme="minorHAnsi" w:hAnsi="Times New Roman"/>
        </w:rPr>
        <w:t>- наклеивание, крепление, нанесение с использованием краски, размещение иным способом не связанных с осуществлением предпринимательской деятельности и не содержащих сведений рекламного характера объявлений, листовок, плакатов, иных информационных материалов физических и юридических лиц вне мест, специально отведенных для этого органами местного самоуправления муниципальных образований Ненецкого автономного округа, собственниками зданий (строений, сооружений) либо лицами, уполномоченными собственниками зданий (строений, сооружений);</w:t>
      </w:r>
      <w:proofErr w:type="gramEnd"/>
    </w:p>
    <w:p w:rsidR="003529B4" w:rsidRPr="003529B4" w:rsidRDefault="003529B4" w:rsidP="003529B4">
      <w:pPr>
        <w:autoSpaceDE w:val="0"/>
        <w:autoSpaceDN w:val="0"/>
        <w:adjustRightInd w:val="0"/>
        <w:spacing w:after="0" w:line="240" w:lineRule="auto"/>
        <w:jc w:val="both"/>
        <w:rPr>
          <w:rFonts w:ascii="Times New Roman" w:eastAsiaTheme="minorHAnsi" w:hAnsi="Times New Roman"/>
        </w:rPr>
      </w:pPr>
      <w:r w:rsidRPr="003529B4">
        <w:rPr>
          <w:rFonts w:ascii="Times New Roman" w:eastAsiaTheme="minorHAnsi" w:hAnsi="Times New Roman"/>
        </w:rPr>
        <w:t xml:space="preserve">- </w:t>
      </w:r>
      <w:proofErr w:type="spellStart"/>
      <w:r w:rsidRPr="003529B4">
        <w:rPr>
          <w:rFonts w:ascii="Times New Roman" w:eastAsiaTheme="minorHAnsi" w:hAnsi="Times New Roman"/>
        </w:rPr>
        <w:t>необеспечение</w:t>
      </w:r>
      <w:proofErr w:type="spellEnd"/>
      <w:r w:rsidRPr="003529B4">
        <w:rPr>
          <w:rFonts w:ascii="Times New Roman" w:eastAsiaTheme="minorHAnsi" w:hAnsi="Times New Roman"/>
        </w:rPr>
        <w:t xml:space="preserve"> лицами благоустройства принадлежащих им объектов в соответствии с правилами благоустройства территорий муниципальных образований Ненецкого автономного округа, утвержденными муниципальными нормативными правовыми актами.</w:t>
      </w:r>
    </w:p>
    <w:p w:rsidR="003529B4" w:rsidRPr="003529B4" w:rsidRDefault="003529B4" w:rsidP="003529B4">
      <w:pPr>
        <w:pStyle w:val="a3"/>
        <w:ind w:firstLine="567"/>
        <w:jc w:val="center"/>
        <w:rPr>
          <w:rFonts w:ascii="Times New Roman" w:hAnsi="Times New Roman"/>
          <w:color w:val="000000"/>
        </w:rPr>
      </w:pPr>
      <w:r w:rsidRPr="003529B4">
        <w:rPr>
          <w:rFonts w:ascii="Times New Roman" w:hAnsi="Times New Roman"/>
          <w:color w:val="000000"/>
        </w:rPr>
        <w:t>Проведение мероприятий по контролю без взаимодействия</w:t>
      </w:r>
    </w:p>
    <w:p w:rsidR="003529B4" w:rsidRPr="003529B4" w:rsidRDefault="003529B4" w:rsidP="003529B4">
      <w:pPr>
        <w:pStyle w:val="a3"/>
        <w:ind w:firstLine="567"/>
        <w:jc w:val="center"/>
        <w:rPr>
          <w:rFonts w:ascii="Times New Roman" w:hAnsi="Times New Roman"/>
          <w:color w:val="000000"/>
        </w:rPr>
      </w:pPr>
      <w:r w:rsidRPr="003529B4">
        <w:rPr>
          <w:rFonts w:ascii="Times New Roman" w:hAnsi="Times New Roman"/>
          <w:color w:val="000000"/>
        </w:rPr>
        <w:t>с юридическими лицами, индивидуальными предпринимателями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установленные частью 1 статьи 8.3. </w:t>
      </w:r>
      <w:r w:rsidRPr="003529B4">
        <w:rPr>
          <w:rFonts w:ascii="Times New Roman" w:hAnsi="Times New Roman"/>
          <w:color w:val="000000"/>
        </w:rPr>
        <w:t xml:space="preserve">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w:t>
      </w:r>
      <w:hyperlink r:id="rId13" w:history="1">
        <w:r w:rsidRPr="003529B4">
          <w:rPr>
            <w:rFonts w:ascii="Times New Roman" w:hAnsi="Times New Roman"/>
            <w:color w:val="000000"/>
          </w:rPr>
          <w:t>закон</w:t>
        </w:r>
      </w:hyperlink>
      <w:r w:rsidRPr="003529B4">
        <w:rPr>
          <w:rFonts w:ascii="Times New Roman" w:hAnsi="Times New Roman"/>
          <w:color w:val="000000"/>
        </w:rPr>
        <w:t xml:space="preserve"> № 294-ФЗ)</w:t>
      </w:r>
      <w:r w:rsidRPr="003529B4">
        <w:rPr>
          <w:rFonts w:ascii="Times New Roman" w:hAnsi="Times New Roman"/>
        </w:rPr>
        <w:t>.</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Pr="003529B4">
        <w:rPr>
          <w:rFonts w:ascii="Times New Roman" w:hAnsi="Times New Roman"/>
          <w:color w:val="000000"/>
        </w:rPr>
        <w:t>органа  муниципального контроля</w:t>
      </w:r>
      <w:r w:rsidRPr="003529B4">
        <w:rPr>
          <w:rFonts w:ascii="Times New Roman" w:hAnsi="Times New Roman"/>
        </w:rPr>
        <w:t xml:space="preserve">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Ведение работы по профилактике соблюдения обязательных требований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color w:val="000000"/>
        </w:rPr>
        <w:t>Орган муниципального контроля</w:t>
      </w:r>
      <w:r w:rsidRPr="003529B4">
        <w:rPr>
          <w:rFonts w:ascii="Times New Roman" w:hAnsi="Times New Roman"/>
        </w:rPr>
        <w:t xml:space="preserve"> обязан информировать юридических лиц, индивидуальных предпринимателей по вопросам соблюдения обязательных требований, в том числе посредством:</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1) консультаций субъектов по разъяснению обязательных требований;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2)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3) разъяснительной работы в средствах массовой информации;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4)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5)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3529B4" w:rsidRPr="003529B4" w:rsidRDefault="003529B4" w:rsidP="003529B4">
      <w:pPr>
        <w:pStyle w:val="a3"/>
        <w:ind w:firstLine="567"/>
        <w:jc w:val="center"/>
        <w:rPr>
          <w:rFonts w:ascii="Times New Roman" w:hAnsi="Times New Roman"/>
          <w:color w:val="000000" w:themeColor="text1"/>
        </w:rPr>
      </w:pPr>
      <w:proofErr w:type="gramStart"/>
      <w:r w:rsidRPr="003529B4">
        <w:rPr>
          <w:rFonts w:ascii="Times New Roman" w:hAnsi="Times New Roman"/>
          <w:color w:val="000000" w:themeColor="text1"/>
        </w:rPr>
        <w:t>Разъяснения неоднозначных или неясных для подконтрольных лиц</w:t>
      </w:r>
      <w:proofErr w:type="gramEnd"/>
    </w:p>
    <w:p w:rsidR="003529B4" w:rsidRPr="003529B4" w:rsidRDefault="003529B4" w:rsidP="003529B4">
      <w:pPr>
        <w:pStyle w:val="a3"/>
        <w:ind w:firstLine="567"/>
        <w:jc w:val="center"/>
        <w:rPr>
          <w:rFonts w:ascii="Times New Roman" w:hAnsi="Times New Roman"/>
          <w:color w:val="000000" w:themeColor="text1"/>
        </w:rPr>
      </w:pPr>
      <w:r w:rsidRPr="003529B4">
        <w:rPr>
          <w:rFonts w:ascii="Times New Roman" w:hAnsi="Times New Roman"/>
          <w:color w:val="000000" w:themeColor="text1"/>
        </w:rPr>
        <w:t>обязательных требований</w:t>
      </w:r>
    </w:p>
    <w:p w:rsidR="003529B4" w:rsidRPr="003529B4" w:rsidRDefault="003529B4" w:rsidP="003529B4">
      <w:pPr>
        <w:pStyle w:val="a3"/>
        <w:ind w:firstLine="567"/>
        <w:jc w:val="both"/>
        <w:rPr>
          <w:rFonts w:ascii="Times New Roman" w:hAnsi="Times New Roman"/>
          <w:color w:val="000000" w:themeColor="text1"/>
        </w:rPr>
      </w:pPr>
      <w:proofErr w:type="gramStart"/>
      <w:r w:rsidRPr="003529B4">
        <w:rPr>
          <w:rFonts w:ascii="Times New Roman" w:hAnsi="Times New Roman"/>
          <w:color w:val="000000" w:themeColor="text1"/>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4" w:history="1">
        <w:r w:rsidRPr="003529B4">
          <w:rPr>
            <w:rFonts w:ascii="Times New Roman" w:hAnsi="Times New Roman"/>
            <w:color w:val="000000" w:themeColor="text1"/>
          </w:rPr>
          <w:t>закона</w:t>
        </w:r>
      </w:hyperlink>
      <w:r w:rsidRPr="003529B4">
        <w:rPr>
          <w:rFonts w:ascii="Times New Roman" w:hAnsi="Times New Roman"/>
          <w:color w:val="000000" w:themeColor="text1"/>
        </w:rPr>
        <w:t xml:space="preserve"> 294-ФЗ, необоснованно препятствующие проведению проверок, уклоняющиеся от проведения проверок и (или) не исполняющие в установленный срок </w:t>
      </w:r>
      <w:r w:rsidRPr="003529B4">
        <w:rPr>
          <w:rFonts w:ascii="Times New Roman" w:hAnsi="Times New Roman"/>
          <w:color w:val="000000"/>
        </w:rPr>
        <w:t>предписаний органа муниципального контроля</w:t>
      </w:r>
      <w:r w:rsidRPr="003529B4">
        <w:rPr>
          <w:rFonts w:ascii="Times New Roman" w:hAnsi="Times New Roman"/>
          <w:color w:val="000000" w:themeColor="text1"/>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3529B4">
        <w:rPr>
          <w:rFonts w:ascii="Times New Roman" w:hAnsi="Times New Roman"/>
          <w:color w:val="000000" w:themeColor="text1"/>
        </w:rPr>
        <w:t xml:space="preserve"> Федерации.</w:t>
      </w:r>
    </w:p>
    <w:p w:rsidR="003529B4" w:rsidRPr="003529B4" w:rsidRDefault="003529B4" w:rsidP="003529B4">
      <w:pPr>
        <w:autoSpaceDE w:val="0"/>
        <w:autoSpaceDN w:val="0"/>
        <w:adjustRightInd w:val="0"/>
        <w:spacing w:after="0" w:line="240" w:lineRule="auto"/>
        <w:ind w:firstLine="567"/>
        <w:jc w:val="both"/>
        <w:rPr>
          <w:rFonts w:ascii="Times New Roman" w:hAnsi="Times New Roman"/>
          <w:color w:val="000000"/>
        </w:rPr>
      </w:pPr>
      <w:r w:rsidRPr="003529B4">
        <w:rPr>
          <w:rFonts w:ascii="Times New Roman" w:hAnsi="Times New Roman"/>
          <w:color w:val="000000"/>
        </w:rPr>
        <w:t xml:space="preserve">Несоблюдение вышеуказанных требований образует составы административного правонарушения, предусмотренные </w:t>
      </w:r>
      <w:hyperlink r:id="rId15" w:history="1">
        <w:r w:rsidRPr="003529B4">
          <w:rPr>
            <w:rFonts w:ascii="Times New Roman" w:hAnsi="Times New Roman"/>
            <w:color w:val="000000"/>
          </w:rPr>
          <w:t>главой 19</w:t>
        </w:r>
      </w:hyperlink>
      <w:r w:rsidRPr="003529B4">
        <w:rPr>
          <w:rFonts w:ascii="Times New Roman" w:hAnsi="Times New Roman"/>
          <w:color w:val="000000"/>
        </w:rPr>
        <w:t xml:space="preserve"> </w:t>
      </w:r>
      <w:r w:rsidRPr="003529B4">
        <w:rPr>
          <w:rFonts w:ascii="Times New Roman" w:hAnsi="Times New Roman"/>
          <w:lang w:eastAsia="ru-RU"/>
        </w:rPr>
        <w:t>Кодекса Российской Федерации об административных правонарушениях</w:t>
      </w:r>
      <w:r w:rsidRPr="003529B4">
        <w:rPr>
          <w:rFonts w:ascii="Times New Roman" w:hAnsi="Times New Roman"/>
          <w:color w:val="000000"/>
        </w:rPr>
        <w:t>, а именно:</w:t>
      </w:r>
    </w:p>
    <w:p w:rsidR="003529B4" w:rsidRPr="003529B4" w:rsidRDefault="003529B4" w:rsidP="003529B4">
      <w:pPr>
        <w:pStyle w:val="a3"/>
        <w:ind w:firstLine="567"/>
        <w:jc w:val="both"/>
        <w:rPr>
          <w:rFonts w:ascii="Times New Roman" w:hAnsi="Times New Roman"/>
          <w:color w:val="000000" w:themeColor="text1"/>
        </w:rPr>
      </w:pPr>
      <w:r w:rsidRPr="003529B4">
        <w:rPr>
          <w:rFonts w:ascii="Times New Roman" w:hAnsi="Times New Roman"/>
          <w:color w:val="000000" w:themeColor="text1"/>
        </w:rPr>
        <w:t xml:space="preserve">- </w:t>
      </w:r>
      <w:hyperlink r:id="rId16" w:history="1">
        <w:r w:rsidRPr="003529B4">
          <w:rPr>
            <w:rFonts w:ascii="Times New Roman" w:hAnsi="Times New Roman"/>
            <w:color w:val="000000" w:themeColor="text1"/>
          </w:rPr>
          <w:t>статья 19.4</w:t>
        </w:r>
      </w:hyperlink>
      <w:r w:rsidRPr="003529B4">
        <w:rPr>
          <w:rFonts w:ascii="Times New Roman" w:hAnsi="Times New Roman"/>
          <w:color w:val="000000" w:themeColor="text1"/>
        </w:rPr>
        <w:t xml:space="preserve"> Неповиновение законному распоряжению должностного лица органа, осуществляющего государственный надзор (контроль), муниципальный контроль;</w:t>
      </w:r>
    </w:p>
    <w:p w:rsidR="003529B4" w:rsidRPr="003529B4" w:rsidRDefault="003529B4" w:rsidP="003529B4">
      <w:pPr>
        <w:pStyle w:val="a3"/>
        <w:ind w:firstLine="567"/>
        <w:jc w:val="both"/>
        <w:rPr>
          <w:rFonts w:ascii="Times New Roman" w:hAnsi="Times New Roman"/>
          <w:color w:val="000000" w:themeColor="text1"/>
        </w:rPr>
      </w:pPr>
      <w:r w:rsidRPr="003529B4">
        <w:rPr>
          <w:rFonts w:ascii="Times New Roman" w:hAnsi="Times New Roman"/>
          <w:color w:val="000000" w:themeColor="text1"/>
        </w:rPr>
        <w:t xml:space="preserve">- </w:t>
      </w:r>
      <w:hyperlink r:id="rId17" w:history="1">
        <w:r w:rsidRPr="003529B4">
          <w:rPr>
            <w:rFonts w:ascii="Times New Roman" w:hAnsi="Times New Roman"/>
            <w:color w:val="000000" w:themeColor="text1"/>
          </w:rPr>
          <w:t>статья 19.4.1</w:t>
        </w:r>
      </w:hyperlink>
      <w:r w:rsidRPr="003529B4">
        <w:rPr>
          <w:rFonts w:ascii="Times New Roman" w:hAnsi="Times New Roman"/>
          <w:color w:val="000000" w:themeColor="text1"/>
        </w:rPr>
        <w:t xml:space="preserve"> Воспрепятствование законной деятельности должностного лица органа государственного контроля (надзора), органа муниципального контроля;</w:t>
      </w:r>
    </w:p>
    <w:p w:rsidR="003529B4" w:rsidRPr="003529B4" w:rsidRDefault="003529B4" w:rsidP="003529B4">
      <w:pPr>
        <w:pStyle w:val="a3"/>
        <w:ind w:firstLine="567"/>
        <w:jc w:val="both"/>
        <w:rPr>
          <w:rFonts w:ascii="Times New Roman" w:hAnsi="Times New Roman"/>
          <w:color w:val="000000" w:themeColor="text1"/>
        </w:rPr>
      </w:pPr>
      <w:proofErr w:type="gramStart"/>
      <w:r w:rsidRPr="003529B4">
        <w:rPr>
          <w:rFonts w:ascii="Times New Roman" w:hAnsi="Times New Roman"/>
          <w:color w:val="000000" w:themeColor="text1"/>
        </w:rPr>
        <w:t xml:space="preserve">- </w:t>
      </w:r>
      <w:hyperlink r:id="rId18" w:history="1">
        <w:r w:rsidRPr="003529B4">
          <w:rPr>
            <w:rFonts w:ascii="Times New Roman" w:hAnsi="Times New Roman"/>
            <w:color w:val="000000" w:themeColor="text1"/>
          </w:rPr>
          <w:t>статья 19.5</w:t>
        </w:r>
      </w:hyperlink>
      <w:r w:rsidRPr="003529B4">
        <w:rPr>
          <w:rFonts w:ascii="Times New Roman" w:hAnsi="Times New Roman"/>
          <w:color w:val="000000" w:themeColor="text1"/>
        </w:rPr>
        <w:t xml:space="preserve">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3529B4" w:rsidRPr="003529B4" w:rsidRDefault="003529B4" w:rsidP="003529B4">
      <w:pPr>
        <w:spacing w:after="0" w:line="240" w:lineRule="auto"/>
        <w:jc w:val="both"/>
        <w:rPr>
          <w:rFonts w:ascii="Times New Roman" w:hAnsi="Times New Roman"/>
          <w:color w:val="000000" w:themeColor="text1"/>
        </w:rPr>
      </w:pPr>
      <w:r w:rsidRPr="003529B4">
        <w:rPr>
          <w:rFonts w:ascii="Times New Roman" w:hAnsi="Times New Roman"/>
          <w:color w:val="000000" w:themeColor="text1"/>
        </w:rPr>
        <w:t xml:space="preserve">- </w:t>
      </w:r>
      <w:hyperlink r:id="rId19" w:history="1">
        <w:r w:rsidRPr="003529B4">
          <w:rPr>
            <w:rFonts w:ascii="Times New Roman" w:hAnsi="Times New Roman"/>
            <w:color w:val="000000" w:themeColor="text1"/>
          </w:rPr>
          <w:t>статья 19.7</w:t>
        </w:r>
      </w:hyperlink>
      <w:r w:rsidRPr="003529B4">
        <w:rPr>
          <w:rFonts w:ascii="Times New Roman" w:hAnsi="Times New Roman"/>
          <w:color w:val="000000" w:themeColor="text1"/>
        </w:rPr>
        <w:t xml:space="preserve"> Непредставление сведений (информации).</w:t>
      </w:r>
    </w:p>
    <w:p w:rsidR="003529B4" w:rsidRPr="00261024" w:rsidRDefault="003529B4" w:rsidP="003529B4">
      <w:pPr>
        <w:spacing w:after="0" w:line="240" w:lineRule="auto"/>
        <w:jc w:val="both"/>
        <w:rPr>
          <w:rFonts w:ascii="Times New Roman" w:hAnsi="Times New Roman"/>
          <w:sz w:val="24"/>
          <w:szCs w:val="24"/>
        </w:rPr>
      </w:pPr>
    </w:p>
    <w:p w:rsidR="00EC40DF" w:rsidRDefault="001C72DD" w:rsidP="00603595">
      <w:pPr>
        <w:pStyle w:val="a3"/>
        <w:jc w:val="center"/>
      </w:pPr>
      <w:r w:rsidRPr="00CF6A62">
        <w:t xml:space="preserve">                                 </w:t>
      </w:r>
    </w:p>
    <w:p w:rsidR="00603595" w:rsidRPr="001E76ED" w:rsidRDefault="001C72DD" w:rsidP="00603595">
      <w:pPr>
        <w:pStyle w:val="a3"/>
        <w:jc w:val="center"/>
        <w:rPr>
          <w:rFonts w:ascii="Times New Roman" w:hAnsi="Times New Roman"/>
          <w:b/>
          <w:sz w:val="20"/>
        </w:rPr>
      </w:pPr>
      <w:r w:rsidRPr="00CF6A62">
        <w:lastRenderedPageBreak/>
        <w:t xml:space="preserve">     </w:t>
      </w:r>
      <w:r w:rsidR="00603595" w:rsidRPr="001E76ED">
        <w:rPr>
          <w:rFonts w:ascii="Times New Roman" w:hAnsi="Times New Roman"/>
          <w:b/>
          <w:sz w:val="20"/>
        </w:rPr>
        <w:t xml:space="preserve">АДМИНИСТРАЦИЯ МУНИЦИПАЛЬНОГО ОБРАЗОВАНИЯ </w:t>
      </w:r>
    </w:p>
    <w:p w:rsidR="00603595" w:rsidRPr="001E76ED" w:rsidRDefault="00603595" w:rsidP="00603595">
      <w:pPr>
        <w:pStyle w:val="a3"/>
        <w:jc w:val="center"/>
        <w:rPr>
          <w:rFonts w:ascii="Times New Roman" w:hAnsi="Times New Roman"/>
          <w:b/>
          <w:sz w:val="20"/>
        </w:rPr>
      </w:pPr>
      <w:r w:rsidRPr="001E76ED">
        <w:rPr>
          <w:rFonts w:ascii="Times New Roman" w:hAnsi="Times New Roman"/>
          <w:b/>
          <w:sz w:val="20"/>
        </w:rPr>
        <w:t>«АНДЕГСКИЙ  СЕЛЬСОВЕТ»</w:t>
      </w:r>
    </w:p>
    <w:p w:rsidR="00603595" w:rsidRPr="001E76ED" w:rsidRDefault="00603595" w:rsidP="00603595">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603595" w:rsidRPr="001E76ED" w:rsidRDefault="00603595" w:rsidP="00603595">
      <w:pPr>
        <w:spacing w:after="0"/>
        <w:jc w:val="center"/>
        <w:rPr>
          <w:rFonts w:ascii="Times New Roman" w:hAnsi="Times New Roman"/>
          <w:b/>
          <w:sz w:val="20"/>
        </w:rPr>
      </w:pPr>
      <w:r w:rsidRPr="001E76ED">
        <w:rPr>
          <w:rFonts w:ascii="Times New Roman" w:hAnsi="Times New Roman"/>
          <w:b/>
          <w:sz w:val="20"/>
        </w:rPr>
        <w:t>ПОСТАНОВЛЕНИЕ</w:t>
      </w:r>
    </w:p>
    <w:p w:rsidR="003529B4" w:rsidRPr="003529B4" w:rsidRDefault="003529B4" w:rsidP="003529B4">
      <w:pPr>
        <w:spacing w:after="0" w:line="240" w:lineRule="auto"/>
        <w:rPr>
          <w:rFonts w:ascii="Times New Roman" w:hAnsi="Times New Roman"/>
          <w:bCs/>
          <w:u w:val="single"/>
        </w:rPr>
      </w:pPr>
      <w:r w:rsidRPr="003529B4">
        <w:rPr>
          <w:rFonts w:ascii="Times New Roman" w:hAnsi="Times New Roman"/>
          <w:bCs/>
          <w:u w:val="single"/>
        </w:rPr>
        <w:t>от   14.10.2020    № 39</w:t>
      </w:r>
    </w:p>
    <w:p w:rsidR="003529B4" w:rsidRPr="003529B4" w:rsidRDefault="003529B4" w:rsidP="003529B4">
      <w:pPr>
        <w:spacing w:after="0" w:line="240" w:lineRule="auto"/>
        <w:rPr>
          <w:rFonts w:ascii="Times New Roman" w:hAnsi="Times New Roman"/>
        </w:rPr>
      </w:pPr>
      <w:r w:rsidRPr="003529B4">
        <w:rPr>
          <w:rFonts w:ascii="Times New Roman" w:hAnsi="Times New Roman"/>
        </w:rPr>
        <w:t>д. Андег, НАО</w:t>
      </w:r>
    </w:p>
    <w:p w:rsidR="003529B4" w:rsidRPr="003529B4" w:rsidRDefault="003529B4" w:rsidP="003529B4">
      <w:pPr>
        <w:pStyle w:val="ConsPlusTitle"/>
        <w:rPr>
          <w:rFonts w:ascii="Times New Roman" w:hAnsi="Times New Roman" w:cs="Times New Roman"/>
          <w:b w:val="0"/>
          <w:color w:val="000000"/>
          <w:sz w:val="22"/>
          <w:szCs w:val="22"/>
        </w:rPr>
      </w:pPr>
      <w:r w:rsidRPr="003529B4">
        <w:rPr>
          <w:rFonts w:ascii="Times New Roman" w:hAnsi="Times New Roman" w:cs="Times New Roman"/>
          <w:b w:val="0"/>
          <w:color w:val="000000"/>
          <w:sz w:val="22"/>
          <w:szCs w:val="22"/>
        </w:rPr>
        <w:t xml:space="preserve">Об утверждении </w:t>
      </w:r>
      <w:hyperlink w:anchor="P33" w:history="1">
        <w:r w:rsidRPr="003529B4">
          <w:rPr>
            <w:rFonts w:ascii="Times New Roman" w:hAnsi="Times New Roman" w:cs="Times New Roman"/>
            <w:b w:val="0"/>
            <w:color w:val="000000"/>
            <w:sz w:val="22"/>
            <w:szCs w:val="22"/>
          </w:rPr>
          <w:t>Руководства</w:t>
        </w:r>
      </w:hyperlink>
      <w:r w:rsidRPr="003529B4">
        <w:rPr>
          <w:rFonts w:ascii="Times New Roman" w:hAnsi="Times New Roman" w:cs="Times New Roman"/>
          <w:b w:val="0"/>
          <w:color w:val="000000"/>
          <w:sz w:val="22"/>
          <w:szCs w:val="22"/>
        </w:rPr>
        <w:t xml:space="preserve"> по соблюдению </w:t>
      </w:r>
    </w:p>
    <w:p w:rsidR="003529B4" w:rsidRPr="003529B4" w:rsidRDefault="003529B4" w:rsidP="003529B4">
      <w:pPr>
        <w:pStyle w:val="ConsPlusTitle"/>
        <w:rPr>
          <w:rFonts w:ascii="Times New Roman" w:hAnsi="Times New Roman" w:cs="Times New Roman"/>
          <w:b w:val="0"/>
          <w:color w:val="000000"/>
          <w:sz w:val="22"/>
          <w:szCs w:val="22"/>
        </w:rPr>
      </w:pPr>
      <w:r w:rsidRPr="003529B4">
        <w:rPr>
          <w:rFonts w:ascii="Times New Roman" w:hAnsi="Times New Roman" w:cs="Times New Roman"/>
          <w:b w:val="0"/>
          <w:color w:val="000000"/>
          <w:sz w:val="22"/>
          <w:szCs w:val="22"/>
        </w:rPr>
        <w:t xml:space="preserve">обязательных требований законодательства </w:t>
      </w:r>
      <w:proofErr w:type="gramStart"/>
      <w:r w:rsidRPr="003529B4">
        <w:rPr>
          <w:rFonts w:ascii="Times New Roman" w:hAnsi="Times New Roman" w:cs="Times New Roman"/>
          <w:b w:val="0"/>
          <w:color w:val="000000"/>
          <w:sz w:val="22"/>
          <w:szCs w:val="22"/>
        </w:rPr>
        <w:t>при</w:t>
      </w:r>
      <w:proofErr w:type="gramEnd"/>
      <w:r w:rsidRPr="003529B4">
        <w:rPr>
          <w:rFonts w:ascii="Times New Roman" w:hAnsi="Times New Roman" w:cs="Times New Roman"/>
          <w:b w:val="0"/>
          <w:color w:val="000000"/>
          <w:sz w:val="22"/>
          <w:szCs w:val="22"/>
        </w:rPr>
        <w:t xml:space="preserve"> </w:t>
      </w:r>
    </w:p>
    <w:p w:rsidR="003529B4" w:rsidRPr="003529B4" w:rsidRDefault="003529B4" w:rsidP="003529B4">
      <w:pPr>
        <w:pStyle w:val="ConsPlusTitle"/>
        <w:rPr>
          <w:rFonts w:ascii="Times New Roman" w:hAnsi="Times New Roman" w:cs="Times New Roman"/>
          <w:b w:val="0"/>
          <w:color w:val="000000"/>
          <w:sz w:val="22"/>
          <w:szCs w:val="22"/>
        </w:rPr>
      </w:pPr>
      <w:r w:rsidRPr="003529B4">
        <w:rPr>
          <w:rFonts w:ascii="Times New Roman" w:hAnsi="Times New Roman" w:cs="Times New Roman"/>
          <w:b w:val="0"/>
          <w:color w:val="000000"/>
          <w:sz w:val="22"/>
          <w:szCs w:val="22"/>
        </w:rPr>
        <w:t>осуществлении муниципального</w:t>
      </w:r>
      <w:r w:rsidRPr="003529B4">
        <w:rPr>
          <w:rFonts w:ascii="Times New Roman" w:hAnsi="Times New Roman"/>
          <w:b w:val="0"/>
          <w:color w:val="000000"/>
          <w:sz w:val="22"/>
          <w:szCs w:val="22"/>
        </w:rPr>
        <w:t xml:space="preserve"> </w:t>
      </w:r>
      <w:r w:rsidRPr="003529B4">
        <w:rPr>
          <w:rFonts w:ascii="Times New Roman" w:hAnsi="Times New Roman" w:cs="Times New Roman"/>
          <w:b w:val="0"/>
          <w:color w:val="000000"/>
          <w:sz w:val="22"/>
          <w:szCs w:val="22"/>
        </w:rPr>
        <w:t xml:space="preserve">контроля </w:t>
      </w:r>
      <w:proofErr w:type="gramStart"/>
      <w:r w:rsidRPr="003529B4">
        <w:rPr>
          <w:rFonts w:ascii="Times New Roman" w:hAnsi="Times New Roman" w:cs="Times New Roman"/>
          <w:b w:val="0"/>
          <w:color w:val="000000"/>
          <w:sz w:val="22"/>
          <w:szCs w:val="22"/>
        </w:rPr>
        <w:t>за</w:t>
      </w:r>
      <w:proofErr w:type="gramEnd"/>
      <w:r w:rsidRPr="003529B4">
        <w:rPr>
          <w:rFonts w:ascii="Times New Roman" w:hAnsi="Times New Roman" w:cs="Times New Roman"/>
          <w:b w:val="0"/>
          <w:color w:val="000000"/>
          <w:sz w:val="22"/>
          <w:szCs w:val="22"/>
        </w:rPr>
        <w:t xml:space="preserve"> </w:t>
      </w:r>
    </w:p>
    <w:p w:rsidR="003529B4" w:rsidRPr="003529B4" w:rsidRDefault="003529B4" w:rsidP="003529B4">
      <w:pPr>
        <w:pStyle w:val="ConsPlusTitle"/>
        <w:rPr>
          <w:rFonts w:ascii="Times New Roman" w:hAnsi="Times New Roman" w:cs="Times New Roman"/>
          <w:b w:val="0"/>
          <w:color w:val="000000"/>
          <w:sz w:val="22"/>
          <w:szCs w:val="22"/>
        </w:rPr>
      </w:pPr>
      <w:r w:rsidRPr="003529B4">
        <w:rPr>
          <w:rFonts w:ascii="Times New Roman" w:hAnsi="Times New Roman" w:cs="Times New Roman"/>
          <w:b w:val="0"/>
          <w:color w:val="000000"/>
          <w:sz w:val="22"/>
          <w:szCs w:val="22"/>
        </w:rPr>
        <w:t xml:space="preserve">сохранностью автомобильных дорог местного </w:t>
      </w:r>
    </w:p>
    <w:p w:rsidR="003529B4" w:rsidRPr="003529B4" w:rsidRDefault="003529B4" w:rsidP="003529B4">
      <w:pPr>
        <w:pStyle w:val="ConsPlusTitle"/>
        <w:rPr>
          <w:rFonts w:ascii="Times New Roman" w:hAnsi="Times New Roman"/>
          <w:b w:val="0"/>
          <w:color w:val="000000"/>
          <w:sz w:val="22"/>
          <w:szCs w:val="22"/>
        </w:rPr>
      </w:pPr>
      <w:r w:rsidRPr="003529B4">
        <w:rPr>
          <w:rFonts w:ascii="Times New Roman" w:hAnsi="Times New Roman" w:cs="Times New Roman"/>
          <w:b w:val="0"/>
          <w:color w:val="000000"/>
          <w:sz w:val="22"/>
          <w:szCs w:val="22"/>
        </w:rPr>
        <w:t>значения в границах</w:t>
      </w:r>
      <w:r w:rsidRPr="003529B4">
        <w:rPr>
          <w:rFonts w:ascii="Times New Roman" w:hAnsi="Times New Roman"/>
          <w:b w:val="0"/>
          <w:color w:val="000000"/>
          <w:sz w:val="22"/>
          <w:szCs w:val="22"/>
        </w:rPr>
        <w:t xml:space="preserve"> муниципального  образования  </w:t>
      </w:r>
    </w:p>
    <w:p w:rsidR="003529B4" w:rsidRPr="003529B4" w:rsidRDefault="003529B4" w:rsidP="003529B4">
      <w:pPr>
        <w:pStyle w:val="ConsPlusTitle"/>
        <w:rPr>
          <w:rFonts w:ascii="Times New Roman" w:hAnsi="Times New Roman" w:cs="Times New Roman"/>
          <w:b w:val="0"/>
          <w:sz w:val="22"/>
          <w:szCs w:val="22"/>
        </w:rPr>
      </w:pPr>
      <w:r w:rsidRPr="003529B4">
        <w:rPr>
          <w:rFonts w:ascii="Times New Roman" w:hAnsi="Times New Roman"/>
          <w:b w:val="0"/>
          <w:color w:val="000000"/>
          <w:sz w:val="22"/>
          <w:szCs w:val="22"/>
        </w:rPr>
        <w:t>«Андегский сельсовет» Ненецкого автономного округа</w:t>
      </w:r>
    </w:p>
    <w:p w:rsidR="003529B4" w:rsidRPr="003529B4" w:rsidRDefault="003529B4" w:rsidP="003529B4">
      <w:pPr>
        <w:autoSpaceDE w:val="0"/>
        <w:autoSpaceDN w:val="0"/>
        <w:adjustRightInd w:val="0"/>
        <w:spacing w:after="0" w:line="240" w:lineRule="auto"/>
        <w:ind w:firstLine="540"/>
        <w:jc w:val="both"/>
        <w:rPr>
          <w:rFonts w:ascii="Times New Roman" w:hAnsi="Times New Roman"/>
        </w:rPr>
      </w:pPr>
      <w:proofErr w:type="gramStart"/>
      <w:r w:rsidRPr="003529B4">
        <w:rPr>
          <w:rFonts w:ascii="Times New Roman" w:hAnsi="Times New Roman"/>
          <w:color w:val="000000"/>
        </w:rPr>
        <w:t xml:space="preserve">В соответствии со </w:t>
      </w:r>
      <w:hyperlink r:id="rId20" w:history="1">
        <w:r w:rsidRPr="003529B4">
          <w:rPr>
            <w:rFonts w:ascii="Times New Roman" w:hAnsi="Times New Roman"/>
            <w:color w:val="000000"/>
          </w:rPr>
          <w:t>статьей 8.2</w:t>
        </w:r>
      </w:hyperlink>
      <w:r w:rsidRPr="003529B4">
        <w:rPr>
          <w:rFonts w:ascii="Times New Roman" w:hAnsi="Times New Roman"/>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529B4">
        <w:rPr>
          <w:rFonts w:ascii="Times New Roman" w:hAnsi="Times New Roman"/>
          <w:bCs/>
        </w:rPr>
        <w:t xml:space="preserve">пунктом 14 статьи 4.6. </w:t>
      </w:r>
      <w:r w:rsidRPr="003529B4">
        <w:rPr>
          <w:rFonts w:ascii="Times New Roman" w:hAnsi="Times New Roman"/>
        </w:rPr>
        <w:t xml:space="preserve">закона Ненецкого автономного округа от </w:t>
      </w:r>
      <w:r w:rsidRPr="003529B4">
        <w:rPr>
          <w:rFonts w:ascii="Times New Roman" w:hAnsi="Times New Roman"/>
          <w:bCs/>
        </w:rPr>
        <w:t xml:space="preserve">17.02.2010 № 8-оз «О регулировании отдельных вопросов организации местного самоуправления на территории Ненецкого автономного округа», </w:t>
      </w:r>
      <w:r w:rsidRPr="003529B4">
        <w:rPr>
          <w:rFonts w:ascii="Times New Roman" w:hAnsi="Times New Roman"/>
        </w:rPr>
        <w:t>Администрация МО «Андегский сельсовет» НАО  постановляет:</w:t>
      </w:r>
      <w:proofErr w:type="gramEnd"/>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1. Утвердить </w:t>
      </w:r>
      <w:hyperlink w:anchor="P29" w:history="1">
        <w:r w:rsidRPr="003529B4">
          <w:rPr>
            <w:rFonts w:ascii="Times New Roman" w:hAnsi="Times New Roman"/>
          </w:rPr>
          <w:t>Руководство</w:t>
        </w:r>
      </w:hyperlink>
      <w:r w:rsidRPr="003529B4">
        <w:rPr>
          <w:rFonts w:ascii="Times New Roman" w:hAnsi="Times New Roman"/>
        </w:rPr>
        <w:t xml:space="preserve"> по соблюдению обязательных требований законодательства при осуществлении муниципального </w:t>
      </w:r>
      <w:proofErr w:type="gramStart"/>
      <w:r w:rsidRPr="003529B4">
        <w:rPr>
          <w:rFonts w:ascii="Times New Roman" w:hAnsi="Times New Roman"/>
        </w:rPr>
        <w:t>контроля за</w:t>
      </w:r>
      <w:proofErr w:type="gramEnd"/>
      <w:r w:rsidRPr="003529B4">
        <w:rPr>
          <w:rFonts w:ascii="Times New Roman" w:hAnsi="Times New Roman"/>
        </w:rPr>
        <w:t xml:space="preserve"> сохранностью автомобильных дорог местного значения в границах муниципального  образования «Андегский  сельсовет» Ненецкого автономного округа согласно приложению к настоящему постановлению.</w:t>
      </w:r>
    </w:p>
    <w:p w:rsidR="003529B4" w:rsidRPr="003529B4" w:rsidRDefault="003529B4" w:rsidP="003529B4">
      <w:pPr>
        <w:pStyle w:val="a3"/>
        <w:spacing w:line="276" w:lineRule="auto"/>
        <w:ind w:firstLine="540"/>
        <w:jc w:val="both"/>
        <w:rPr>
          <w:rFonts w:ascii="Times New Roman" w:hAnsi="Times New Roman"/>
          <w:i/>
          <w:color w:val="000000"/>
        </w:rPr>
      </w:pPr>
      <w:r w:rsidRPr="003529B4">
        <w:rPr>
          <w:rFonts w:ascii="Times New Roman" w:hAnsi="Times New Roman"/>
          <w:color w:val="000000"/>
        </w:rPr>
        <w:t>2.  Настоящее постановление вступает в силу после его официального опубликования (обнародования).</w:t>
      </w:r>
    </w:p>
    <w:p w:rsidR="003529B4" w:rsidRPr="003529B4" w:rsidRDefault="003529B4" w:rsidP="003529B4">
      <w:pPr>
        <w:spacing w:after="0"/>
        <w:rPr>
          <w:rFonts w:ascii="Times New Roman" w:hAnsi="Times New Roman"/>
          <w:color w:val="000000"/>
        </w:rPr>
      </w:pPr>
      <w:r w:rsidRPr="003529B4">
        <w:rPr>
          <w:rFonts w:ascii="Times New Roman" w:hAnsi="Times New Roman"/>
          <w:color w:val="000000"/>
        </w:rPr>
        <w:t>Глава МО «</w:t>
      </w:r>
      <w:r w:rsidRPr="003529B4">
        <w:rPr>
          <w:rFonts w:ascii="Times New Roman" w:hAnsi="Times New Roman"/>
        </w:rPr>
        <w:t xml:space="preserve">Андегский </w:t>
      </w:r>
      <w:r w:rsidRPr="003529B4">
        <w:rPr>
          <w:rFonts w:ascii="Times New Roman" w:hAnsi="Times New Roman"/>
          <w:color w:val="000000"/>
        </w:rPr>
        <w:t xml:space="preserve"> сельсовет» НАО                                             В.Ф. Абакумова</w:t>
      </w:r>
    </w:p>
    <w:p w:rsidR="003529B4" w:rsidRPr="003529B4" w:rsidRDefault="003529B4" w:rsidP="003529B4">
      <w:pPr>
        <w:pStyle w:val="a3"/>
        <w:jc w:val="right"/>
        <w:rPr>
          <w:rFonts w:ascii="Times New Roman" w:hAnsi="Times New Roman"/>
        </w:rPr>
      </w:pPr>
      <w:r w:rsidRPr="003529B4">
        <w:rPr>
          <w:rFonts w:ascii="Times New Roman" w:hAnsi="Times New Roman"/>
        </w:rPr>
        <w:t xml:space="preserve">Приложение </w:t>
      </w:r>
    </w:p>
    <w:p w:rsidR="003529B4" w:rsidRPr="003529B4" w:rsidRDefault="003529B4" w:rsidP="003529B4">
      <w:pPr>
        <w:pStyle w:val="a3"/>
        <w:jc w:val="right"/>
        <w:rPr>
          <w:rFonts w:ascii="Times New Roman" w:hAnsi="Times New Roman"/>
        </w:rPr>
      </w:pPr>
      <w:r w:rsidRPr="003529B4">
        <w:rPr>
          <w:rFonts w:ascii="Times New Roman" w:hAnsi="Times New Roman"/>
        </w:rPr>
        <w:t>к постановлению Администрации</w:t>
      </w:r>
    </w:p>
    <w:p w:rsidR="003529B4" w:rsidRPr="003529B4" w:rsidRDefault="003529B4" w:rsidP="003529B4">
      <w:pPr>
        <w:pStyle w:val="a3"/>
        <w:jc w:val="right"/>
        <w:rPr>
          <w:rFonts w:ascii="Times New Roman" w:hAnsi="Times New Roman"/>
        </w:rPr>
      </w:pPr>
      <w:r w:rsidRPr="003529B4">
        <w:rPr>
          <w:rFonts w:ascii="Times New Roman" w:hAnsi="Times New Roman"/>
        </w:rPr>
        <w:t xml:space="preserve">МО «Андегский сельсовет» НАО  </w:t>
      </w:r>
    </w:p>
    <w:p w:rsidR="003529B4" w:rsidRPr="003529B4" w:rsidRDefault="003529B4" w:rsidP="003529B4">
      <w:pPr>
        <w:pStyle w:val="a3"/>
        <w:jc w:val="right"/>
        <w:rPr>
          <w:rFonts w:ascii="Times New Roman" w:hAnsi="Times New Roman"/>
          <w:caps/>
        </w:rPr>
      </w:pPr>
      <w:r w:rsidRPr="003529B4">
        <w:rPr>
          <w:rFonts w:ascii="Times New Roman" w:hAnsi="Times New Roman"/>
        </w:rPr>
        <w:t xml:space="preserve">        от 14.10.2020 № 39</w:t>
      </w:r>
    </w:p>
    <w:p w:rsidR="003529B4" w:rsidRPr="003529B4" w:rsidRDefault="003529B4" w:rsidP="003529B4">
      <w:pPr>
        <w:pStyle w:val="a3"/>
        <w:ind w:firstLine="567"/>
        <w:jc w:val="center"/>
        <w:rPr>
          <w:rFonts w:ascii="Times New Roman" w:hAnsi="Times New Roman"/>
          <w:b/>
        </w:rPr>
      </w:pPr>
      <w:hyperlink w:anchor="P29" w:history="1">
        <w:r w:rsidRPr="003529B4">
          <w:rPr>
            <w:rFonts w:ascii="Times New Roman" w:hAnsi="Times New Roman"/>
            <w:b/>
          </w:rPr>
          <w:t>Руководство</w:t>
        </w:r>
      </w:hyperlink>
      <w:r w:rsidRPr="003529B4">
        <w:rPr>
          <w:rFonts w:ascii="Times New Roman" w:hAnsi="Times New Roman"/>
          <w:b/>
        </w:rPr>
        <w:t xml:space="preserve"> </w:t>
      </w:r>
    </w:p>
    <w:p w:rsidR="003529B4" w:rsidRPr="003529B4" w:rsidRDefault="003529B4" w:rsidP="003529B4">
      <w:pPr>
        <w:pStyle w:val="a3"/>
        <w:ind w:firstLine="567"/>
        <w:jc w:val="center"/>
        <w:rPr>
          <w:rFonts w:ascii="Times New Roman" w:hAnsi="Times New Roman"/>
          <w:b/>
        </w:rPr>
      </w:pPr>
      <w:r w:rsidRPr="003529B4">
        <w:rPr>
          <w:rFonts w:ascii="Times New Roman" w:hAnsi="Times New Roman"/>
          <w:b/>
        </w:rPr>
        <w:t xml:space="preserve">по соблюдению обязательных требований законодательства </w:t>
      </w:r>
    </w:p>
    <w:p w:rsidR="003529B4" w:rsidRPr="003529B4" w:rsidRDefault="003529B4" w:rsidP="003529B4">
      <w:pPr>
        <w:pStyle w:val="a3"/>
        <w:ind w:firstLine="567"/>
        <w:jc w:val="center"/>
        <w:rPr>
          <w:rFonts w:ascii="Times New Roman" w:hAnsi="Times New Roman"/>
          <w:b/>
        </w:rPr>
      </w:pPr>
      <w:r w:rsidRPr="003529B4">
        <w:rPr>
          <w:rFonts w:ascii="Times New Roman" w:hAnsi="Times New Roman"/>
          <w:b/>
        </w:rPr>
        <w:t xml:space="preserve">при осуществлении муниципального </w:t>
      </w:r>
      <w:proofErr w:type="gramStart"/>
      <w:r w:rsidRPr="003529B4">
        <w:rPr>
          <w:rFonts w:ascii="Times New Roman" w:hAnsi="Times New Roman"/>
          <w:b/>
        </w:rPr>
        <w:t>контроля за</w:t>
      </w:r>
      <w:proofErr w:type="gramEnd"/>
      <w:r w:rsidRPr="003529B4">
        <w:rPr>
          <w:rFonts w:ascii="Times New Roman" w:hAnsi="Times New Roman"/>
          <w:b/>
        </w:rPr>
        <w:t xml:space="preserve"> сохранностью </w:t>
      </w:r>
    </w:p>
    <w:p w:rsidR="003529B4" w:rsidRPr="003529B4" w:rsidRDefault="003529B4" w:rsidP="003529B4">
      <w:pPr>
        <w:pStyle w:val="a3"/>
        <w:ind w:firstLine="567"/>
        <w:jc w:val="center"/>
        <w:rPr>
          <w:rFonts w:ascii="Times New Roman" w:hAnsi="Times New Roman"/>
          <w:b/>
          <w:color w:val="000000"/>
        </w:rPr>
      </w:pPr>
      <w:r w:rsidRPr="003529B4">
        <w:rPr>
          <w:rFonts w:ascii="Times New Roman" w:hAnsi="Times New Roman"/>
          <w:b/>
        </w:rPr>
        <w:t>автомобильных дорог местного значения в границах муниципального  образования «Андегский  сельсовет» Ненецкого автономного округа</w:t>
      </w:r>
    </w:p>
    <w:p w:rsidR="003529B4" w:rsidRPr="003529B4" w:rsidRDefault="003529B4" w:rsidP="003529B4">
      <w:pPr>
        <w:pStyle w:val="a3"/>
        <w:ind w:firstLine="567"/>
        <w:jc w:val="center"/>
        <w:rPr>
          <w:rFonts w:ascii="Times New Roman" w:hAnsi="Times New Roman"/>
          <w:color w:val="000000"/>
        </w:rPr>
      </w:pPr>
      <w:r w:rsidRPr="003529B4">
        <w:rPr>
          <w:rFonts w:ascii="Times New Roman" w:hAnsi="Times New Roman"/>
          <w:color w:val="000000"/>
        </w:rPr>
        <w:t>Общие положения</w:t>
      </w:r>
    </w:p>
    <w:p w:rsidR="003529B4" w:rsidRPr="003529B4" w:rsidRDefault="003529B4" w:rsidP="003529B4">
      <w:pPr>
        <w:pStyle w:val="a3"/>
        <w:ind w:firstLine="567"/>
        <w:jc w:val="both"/>
        <w:rPr>
          <w:rFonts w:ascii="Times New Roman" w:hAnsi="Times New Roman"/>
          <w:color w:val="000000"/>
        </w:rPr>
      </w:pPr>
      <w:proofErr w:type="gramStart"/>
      <w:r w:rsidRPr="003529B4">
        <w:rPr>
          <w:rFonts w:ascii="Times New Roman" w:hAnsi="Times New Roman"/>
          <w:color w:val="000000"/>
        </w:rPr>
        <w:t xml:space="preserve">Муниципальный контроль за сохранностью  автомобильных дорог </w:t>
      </w:r>
      <w:r w:rsidRPr="003529B4">
        <w:rPr>
          <w:rFonts w:ascii="Times New Roman" w:hAnsi="Times New Roman"/>
        </w:rPr>
        <w:t xml:space="preserve">местного значения в границах муниципального  образования «Андегский сельсовет» Ненецкого автономного округа </w:t>
      </w:r>
      <w:r w:rsidRPr="003529B4">
        <w:rPr>
          <w:rFonts w:ascii="Times New Roman" w:hAnsi="Times New Roman"/>
          <w:color w:val="000000"/>
        </w:rPr>
        <w:t xml:space="preserve">- действия должностных лиц </w:t>
      </w:r>
      <w:r w:rsidRPr="003529B4">
        <w:rPr>
          <w:rFonts w:ascii="Times New Roman" w:hAnsi="Times New Roman"/>
        </w:rPr>
        <w:t>Администрации муниципального образования «Андегский  сельсовет» Ненецкого автономного округа</w:t>
      </w:r>
      <w:r w:rsidRPr="003529B4">
        <w:rPr>
          <w:rFonts w:ascii="Times New Roman" w:hAnsi="Times New Roman"/>
          <w:color w:val="000000"/>
        </w:rPr>
        <w:t>, направленные на предупреждение, выявление и пресечение нарушений юридическими лицами, их руководителями,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федеральными законами и принимаемыми в</w:t>
      </w:r>
      <w:proofErr w:type="gramEnd"/>
      <w:r w:rsidRPr="003529B4">
        <w:rPr>
          <w:rFonts w:ascii="Times New Roman" w:hAnsi="Times New Roman"/>
          <w:color w:val="000000"/>
        </w:rPr>
        <w:t xml:space="preserve"> </w:t>
      </w:r>
      <w:proofErr w:type="gramStart"/>
      <w:r w:rsidRPr="003529B4">
        <w:rPr>
          <w:rFonts w:ascii="Times New Roman" w:hAnsi="Times New Roman"/>
          <w:color w:val="000000"/>
        </w:rPr>
        <w:t>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roofErr w:type="gramEnd"/>
    </w:p>
    <w:p w:rsidR="003529B4" w:rsidRPr="003529B4" w:rsidRDefault="003529B4" w:rsidP="003529B4">
      <w:pPr>
        <w:autoSpaceDE w:val="0"/>
        <w:autoSpaceDN w:val="0"/>
        <w:adjustRightInd w:val="0"/>
        <w:spacing w:after="0" w:line="240" w:lineRule="auto"/>
        <w:ind w:firstLine="540"/>
        <w:jc w:val="both"/>
        <w:rPr>
          <w:rFonts w:ascii="Times New Roman" w:hAnsi="Times New Roman"/>
        </w:rPr>
      </w:pPr>
      <w:proofErr w:type="gramStart"/>
      <w:r w:rsidRPr="003529B4">
        <w:rPr>
          <w:rFonts w:ascii="Times New Roman" w:hAnsi="Times New Roman"/>
        </w:rPr>
        <w:t xml:space="preserve">Муниципальную функцию по осуществлению </w:t>
      </w:r>
      <w:r w:rsidRPr="003529B4">
        <w:rPr>
          <w:rFonts w:ascii="Times New Roman" w:hAnsi="Times New Roman"/>
          <w:bCs/>
        </w:rPr>
        <w:t xml:space="preserve">муниципального контроля  </w:t>
      </w:r>
      <w:r w:rsidRPr="003529B4">
        <w:rPr>
          <w:rFonts w:ascii="Times New Roman" w:hAnsi="Times New Roman"/>
        </w:rPr>
        <w:t xml:space="preserve">за сохранностью автомобильных дорог местного значения в границах муниципального  образования «Андегский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контроля) в соответствии с Административным регламентом исполнения муниципальной функции по осуществлению </w:t>
      </w:r>
      <w:r w:rsidRPr="003529B4">
        <w:rPr>
          <w:rFonts w:ascii="Times New Roman" w:hAnsi="Times New Roman"/>
          <w:bCs/>
        </w:rPr>
        <w:t xml:space="preserve">муниципального контроля  </w:t>
      </w:r>
      <w:r w:rsidRPr="003529B4">
        <w:rPr>
          <w:rFonts w:ascii="Times New Roman" w:hAnsi="Times New Roman"/>
        </w:rPr>
        <w:t>за сохранностью автомобильных дорог местного значения в муниципальном  образовании «Андегский сельсовет» Ненецкого автономного округа, утвержденным постановлением</w:t>
      </w:r>
      <w:proofErr w:type="gramEnd"/>
      <w:r w:rsidRPr="003529B4">
        <w:rPr>
          <w:rFonts w:ascii="Times New Roman" w:hAnsi="Times New Roman"/>
        </w:rPr>
        <w:t xml:space="preserve"> Администрации муниципального  образования «Андегский  сельсовет» Ненецкого автономного округа от 15.03.2017 № 10.</w:t>
      </w:r>
    </w:p>
    <w:p w:rsidR="003529B4" w:rsidRPr="003529B4" w:rsidRDefault="003529B4" w:rsidP="003529B4">
      <w:pPr>
        <w:pStyle w:val="a3"/>
        <w:ind w:firstLine="567"/>
        <w:jc w:val="center"/>
        <w:rPr>
          <w:rFonts w:ascii="Times New Roman" w:hAnsi="Times New Roman"/>
          <w:color w:val="000000"/>
        </w:rPr>
      </w:pPr>
      <w:r w:rsidRPr="003529B4">
        <w:rPr>
          <w:rFonts w:ascii="Times New Roman" w:hAnsi="Times New Roman"/>
          <w:color w:val="000000"/>
        </w:rPr>
        <w:t>Проведение мероприятий по контролю без взаимодействия</w:t>
      </w:r>
    </w:p>
    <w:p w:rsidR="003529B4" w:rsidRPr="003529B4" w:rsidRDefault="003529B4" w:rsidP="003529B4">
      <w:pPr>
        <w:pStyle w:val="a3"/>
        <w:ind w:firstLine="567"/>
        <w:jc w:val="center"/>
        <w:rPr>
          <w:rFonts w:ascii="Times New Roman" w:hAnsi="Times New Roman"/>
          <w:color w:val="000000"/>
        </w:rPr>
      </w:pPr>
      <w:r w:rsidRPr="003529B4">
        <w:rPr>
          <w:rFonts w:ascii="Times New Roman" w:hAnsi="Times New Roman"/>
          <w:color w:val="000000"/>
        </w:rPr>
        <w:t>с юридическими лицами, индивидуальными предпринимателями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установленные частью 1 статьи 8.3. </w:t>
      </w:r>
      <w:r w:rsidRPr="003529B4">
        <w:rPr>
          <w:rFonts w:ascii="Times New Roman" w:hAnsi="Times New Roman"/>
          <w:color w:val="000000"/>
        </w:rPr>
        <w:t xml:space="preserve">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w:t>
      </w:r>
      <w:hyperlink r:id="rId21" w:history="1">
        <w:r w:rsidRPr="003529B4">
          <w:rPr>
            <w:rFonts w:ascii="Times New Roman" w:hAnsi="Times New Roman"/>
            <w:color w:val="000000"/>
          </w:rPr>
          <w:t>закон</w:t>
        </w:r>
      </w:hyperlink>
      <w:r w:rsidRPr="003529B4">
        <w:rPr>
          <w:rFonts w:ascii="Times New Roman" w:hAnsi="Times New Roman"/>
          <w:color w:val="000000"/>
        </w:rPr>
        <w:t xml:space="preserve"> № 294-ФЗ)</w:t>
      </w:r>
      <w:r w:rsidRPr="003529B4">
        <w:rPr>
          <w:rFonts w:ascii="Times New Roman" w:hAnsi="Times New Roman"/>
        </w:rPr>
        <w:t>.</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lastRenderedPageBreak/>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Pr="003529B4">
        <w:rPr>
          <w:rFonts w:ascii="Times New Roman" w:hAnsi="Times New Roman"/>
          <w:color w:val="000000"/>
        </w:rPr>
        <w:t>органа  муниципального жилищного контроля</w:t>
      </w:r>
      <w:r w:rsidRPr="003529B4">
        <w:rPr>
          <w:rFonts w:ascii="Times New Roman" w:hAnsi="Times New Roman"/>
        </w:rPr>
        <w:t xml:space="preserve">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Ведение работы по профилактике соблюдения обязательных требований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color w:val="000000"/>
        </w:rPr>
        <w:t>Орган муниципального контроля</w:t>
      </w:r>
      <w:r w:rsidRPr="003529B4">
        <w:rPr>
          <w:rFonts w:ascii="Times New Roman" w:hAnsi="Times New Roman"/>
        </w:rPr>
        <w:t xml:space="preserve"> обязан информировать юридических лиц, индивидуальных предпринимателей по вопросам соблюдения обязательных требований, в том числе посредством:</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1) консультаций субъектов по разъяснению обязательных требований;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2)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3) разъяснительной работы в средствах массовой информации;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4)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5)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3529B4" w:rsidRPr="003529B4" w:rsidRDefault="003529B4" w:rsidP="003529B4">
      <w:pPr>
        <w:pStyle w:val="a3"/>
        <w:ind w:firstLine="567"/>
        <w:jc w:val="center"/>
        <w:rPr>
          <w:rFonts w:ascii="Times New Roman" w:hAnsi="Times New Roman"/>
          <w:color w:val="000000"/>
        </w:rPr>
      </w:pPr>
      <w:proofErr w:type="gramStart"/>
      <w:r w:rsidRPr="003529B4">
        <w:rPr>
          <w:rFonts w:ascii="Times New Roman" w:hAnsi="Times New Roman"/>
          <w:color w:val="000000"/>
        </w:rPr>
        <w:t>Разъяснения неоднозначных или неясных для подконтрольных лиц</w:t>
      </w:r>
      <w:proofErr w:type="gramEnd"/>
    </w:p>
    <w:p w:rsidR="003529B4" w:rsidRPr="003529B4" w:rsidRDefault="003529B4" w:rsidP="003529B4">
      <w:pPr>
        <w:pStyle w:val="a3"/>
        <w:ind w:firstLine="567"/>
        <w:jc w:val="center"/>
        <w:rPr>
          <w:rFonts w:ascii="Times New Roman" w:hAnsi="Times New Roman"/>
          <w:color w:val="000000"/>
        </w:rPr>
      </w:pPr>
      <w:r w:rsidRPr="003529B4">
        <w:rPr>
          <w:rFonts w:ascii="Times New Roman" w:hAnsi="Times New Roman"/>
          <w:color w:val="000000"/>
        </w:rPr>
        <w:t>обязательных требований</w:t>
      </w:r>
    </w:p>
    <w:p w:rsidR="003529B4" w:rsidRPr="003529B4" w:rsidRDefault="003529B4" w:rsidP="003529B4">
      <w:pPr>
        <w:pStyle w:val="a3"/>
        <w:ind w:firstLine="567"/>
        <w:jc w:val="both"/>
        <w:rPr>
          <w:rFonts w:ascii="Times New Roman" w:hAnsi="Times New Roman"/>
          <w:color w:val="000000"/>
        </w:rPr>
      </w:pPr>
      <w:proofErr w:type="gramStart"/>
      <w:r w:rsidRPr="003529B4">
        <w:rPr>
          <w:rFonts w:ascii="Times New Roman" w:hAnsi="Times New Roman"/>
          <w:color w:val="000000"/>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2" w:history="1">
        <w:r w:rsidRPr="003529B4">
          <w:rPr>
            <w:rFonts w:ascii="Times New Roman" w:hAnsi="Times New Roman"/>
            <w:color w:val="000000"/>
          </w:rPr>
          <w:t>закона</w:t>
        </w:r>
      </w:hyperlink>
      <w:r w:rsidRPr="003529B4">
        <w:rPr>
          <w:rFonts w:ascii="Times New Roman" w:hAnsi="Times New Roman"/>
          <w:color w:val="000000"/>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3529B4">
        <w:rPr>
          <w:rFonts w:ascii="Times New Roman" w:hAnsi="Times New Roman"/>
          <w:color w:val="000000"/>
        </w:rPr>
        <w:t xml:space="preserve"> Федерации.</w:t>
      </w:r>
    </w:p>
    <w:p w:rsidR="003529B4" w:rsidRPr="003529B4" w:rsidRDefault="003529B4" w:rsidP="003529B4">
      <w:pPr>
        <w:autoSpaceDE w:val="0"/>
        <w:autoSpaceDN w:val="0"/>
        <w:adjustRightInd w:val="0"/>
        <w:spacing w:after="0" w:line="240" w:lineRule="auto"/>
        <w:jc w:val="both"/>
        <w:rPr>
          <w:rFonts w:ascii="Times New Roman" w:hAnsi="Times New Roman"/>
          <w:color w:val="000000"/>
        </w:rPr>
      </w:pPr>
      <w:r w:rsidRPr="003529B4">
        <w:rPr>
          <w:rFonts w:ascii="Times New Roman" w:hAnsi="Times New Roman"/>
          <w:color w:val="000000"/>
        </w:rPr>
        <w:t xml:space="preserve">Несоблюдение вышеуказанных требований образует составы административного правонарушения, предусмотренные </w:t>
      </w:r>
      <w:hyperlink r:id="rId23" w:history="1">
        <w:r w:rsidRPr="003529B4">
          <w:rPr>
            <w:rFonts w:ascii="Times New Roman" w:hAnsi="Times New Roman"/>
            <w:color w:val="000000"/>
          </w:rPr>
          <w:t>главой 19</w:t>
        </w:r>
      </w:hyperlink>
      <w:r w:rsidRPr="003529B4">
        <w:rPr>
          <w:rFonts w:ascii="Times New Roman" w:hAnsi="Times New Roman"/>
          <w:color w:val="000000"/>
        </w:rPr>
        <w:t xml:space="preserve"> </w:t>
      </w:r>
      <w:r w:rsidRPr="003529B4">
        <w:rPr>
          <w:rFonts w:ascii="Times New Roman" w:hAnsi="Times New Roman"/>
          <w:lang w:eastAsia="ru-RU"/>
        </w:rPr>
        <w:t>Кодекса Российской Федерации об административных правонарушениях</w:t>
      </w:r>
      <w:r w:rsidRPr="003529B4">
        <w:rPr>
          <w:rFonts w:ascii="Times New Roman" w:hAnsi="Times New Roman"/>
          <w:color w:val="000000"/>
        </w:rPr>
        <w:t>, а именно:</w:t>
      </w:r>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color w:val="000000"/>
        </w:rPr>
        <w:t xml:space="preserve">- </w:t>
      </w:r>
      <w:hyperlink r:id="rId24" w:history="1">
        <w:r w:rsidRPr="003529B4">
          <w:rPr>
            <w:rFonts w:ascii="Times New Roman" w:hAnsi="Times New Roman"/>
            <w:color w:val="000000"/>
          </w:rPr>
          <w:t>статья 19.4</w:t>
        </w:r>
      </w:hyperlink>
      <w:r w:rsidRPr="003529B4">
        <w:rPr>
          <w:rFonts w:ascii="Times New Roman" w:hAnsi="Times New Roman"/>
          <w:color w:val="000000"/>
        </w:rPr>
        <w:t>. Неповиновение законному распоряжению должностного лица органа, осуществляющего государственный надзор (контроль), муниципальный контроль;</w:t>
      </w:r>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color w:val="000000"/>
        </w:rPr>
        <w:t xml:space="preserve">- </w:t>
      </w:r>
      <w:hyperlink r:id="rId25" w:history="1">
        <w:r w:rsidRPr="003529B4">
          <w:rPr>
            <w:rFonts w:ascii="Times New Roman" w:hAnsi="Times New Roman"/>
            <w:color w:val="000000"/>
          </w:rPr>
          <w:t>статья 19.4.1</w:t>
        </w:r>
      </w:hyperlink>
      <w:r w:rsidRPr="003529B4">
        <w:rPr>
          <w:rFonts w:ascii="Times New Roman" w:hAnsi="Times New Roman"/>
          <w:color w:val="000000"/>
        </w:rPr>
        <w:t>. Воспрепятствование законной деятельности должностного лица органа государственного контроля (надзора), органа муниципального контроля;</w:t>
      </w:r>
    </w:p>
    <w:p w:rsidR="003529B4" w:rsidRPr="003529B4" w:rsidRDefault="003529B4" w:rsidP="003529B4">
      <w:pPr>
        <w:pStyle w:val="a3"/>
        <w:ind w:firstLine="567"/>
        <w:jc w:val="both"/>
        <w:rPr>
          <w:rFonts w:ascii="Times New Roman" w:hAnsi="Times New Roman"/>
          <w:color w:val="000000"/>
        </w:rPr>
      </w:pPr>
      <w:proofErr w:type="gramStart"/>
      <w:r w:rsidRPr="003529B4">
        <w:rPr>
          <w:rFonts w:ascii="Times New Roman" w:hAnsi="Times New Roman"/>
          <w:color w:val="000000"/>
        </w:rPr>
        <w:t xml:space="preserve">- </w:t>
      </w:r>
      <w:hyperlink r:id="rId26" w:history="1">
        <w:r w:rsidRPr="003529B4">
          <w:rPr>
            <w:rFonts w:ascii="Times New Roman" w:hAnsi="Times New Roman"/>
            <w:color w:val="000000"/>
          </w:rPr>
          <w:t>статья 19.5</w:t>
        </w:r>
      </w:hyperlink>
      <w:r w:rsidRPr="003529B4">
        <w:rPr>
          <w:rFonts w:ascii="Times New Roman" w:hAnsi="Times New Roman"/>
          <w:color w:val="000000"/>
        </w:rPr>
        <w:t>.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color w:val="000000"/>
        </w:rPr>
        <w:t xml:space="preserve">- </w:t>
      </w:r>
      <w:hyperlink r:id="rId27" w:history="1">
        <w:r w:rsidRPr="003529B4">
          <w:rPr>
            <w:rFonts w:ascii="Times New Roman" w:hAnsi="Times New Roman"/>
            <w:color w:val="000000"/>
          </w:rPr>
          <w:t>статья 19.7</w:t>
        </w:r>
      </w:hyperlink>
      <w:r w:rsidRPr="003529B4">
        <w:rPr>
          <w:rFonts w:ascii="Times New Roman" w:hAnsi="Times New Roman"/>
          <w:color w:val="000000"/>
        </w:rPr>
        <w:t>. Непредставление сведений (информации).</w:t>
      </w:r>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color w:val="000000"/>
        </w:rPr>
        <w:t xml:space="preserve">Составами административных правонарушений, выявленных при осуществлении муниципального </w:t>
      </w:r>
      <w:proofErr w:type="gramStart"/>
      <w:r w:rsidRPr="003529B4">
        <w:rPr>
          <w:rFonts w:ascii="Times New Roman" w:hAnsi="Times New Roman"/>
          <w:color w:val="000000"/>
        </w:rPr>
        <w:t>контроля за</w:t>
      </w:r>
      <w:proofErr w:type="gramEnd"/>
      <w:r w:rsidRPr="003529B4">
        <w:rPr>
          <w:rFonts w:ascii="Times New Roman" w:hAnsi="Times New Roman"/>
          <w:color w:val="000000"/>
        </w:rPr>
        <w:t xml:space="preserve"> сохранностью автомобильных дорог местного значения </w:t>
      </w:r>
      <w:r w:rsidRPr="003529B4">
        <w:rPr>
          <w:rFonts w:ascii="Times New Roman" w:hAnsi="Times New Roman"/>
        </w:rPr>
        <w:t>в границах населенных пунктов муниципального  образования «Андегский сельсовет» Ненецкого автономного округа</w:t>
      </w:r>
      <w:r w:rsidRPr="003529B4">
        <w:rPr>
          <w:rFonts w:ascii="Times New Roman" w:hAnsi="Times New Roman"/>
          <w:color w:val="000000"/>
        </w:rPr>
        <w:t>, будут являться:</w:t>
      </w:r>
    </w:p>
    <w:p w:rsidR="003529B4" w:rsidRDefault="003529B4" w:rsidP="003529B4">
      <w:pPr>
        <w:spacing w:after="0"/>
        <w:jc w:val="both"/>
        <w:rPr>
          <w:rFonts w:ascii="Times New Roman" w:hAnsi="Times New Roman"/>
          <w:color w:val="000000"/>
        </w:rPr>
      </w:pPr>
      <w:r w:rsidRPr="003529B4">
        <w:rPr>
          <w:rFonts w:ascii="Times New Roman" w:hAnsi="Times New Roman"/>
          <w:color w:val="000000"/>
        </w:rPr>
        <w:t xml:space="preserve">- нарушение правил использования полосы отвода и придорожных полос автомобильной дороги согласно </w:t>
      </w:r>
      <w:hyperlink r:id="rId28" w:history="1">
        <w:r w:rsidRPr="003529B4">
          <w:rPr>
            <w:rFonts w:ascii="Times New Roman" w:hAnsi="Times New Roman"/>
            <w:color w:val="000000"/>
          </w:rPr>
          <w:t>ст. 11.21</w:t>
        </w:r>
      </w:hyperlink>
      <w:r w:rsidRPr="003529B4">
        <w:rPr>
          <w:rFonts w:ascii="Times New Roman" w:hAnsi="Times New Roman"/>
          <w:color w:val="000000"/>
        </w:rPr>
        <w:t xml:space="preserve"> </w:t>
      </w:r>
      <w:proofErr w:type="spellStart"/>
      <w:r w:rsidRPr="003529B4">
        <w:rPr>
          <w:rFonts w:ascii="Times New Roman" w:hAnsi="Times New Roman"/>
          <w:color w:val="000000"/>
        </w:rPr>
        <w:t>КоАП</w:t>
      </w:r>
      <w:proofErr w:type="spellEnd"/>
      <w:r w:rsidRPr="003529B4">
        <w:rPr>
          <w:rFonts w:ascii="Times New Roman" w:hAnsi="Times New Roman"/>
          <w:color w:val="000000"/>
        </w:rPr>
        <w:t xml:space="preserve"> РФ.</w:t>
      </w: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«АНДЕГСКИЙ  СЕЛЬСОВЕТ»</w:t>
      </w: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3529B4" w:rsidRDefault="003529B4" w:rsidP="003529B4">
      <w:pPr>
        <w:spacing w:after="0"/>
        <w:jc w:val="center"/>
        <w:rPr>
          <w:rFonts w:ascii="Times New Roman" w:hAnsi="Times New Roman"/>
          <w:b/>
          <w:sz w:val="20"/>
        </w:rPr>
      </w:pPr>
      <w:r w:rsidRPr="001E76ED">
        <w:rPr>
          <w:rFonts w:ascii="Times New Roman" w:hAnsi="Times New Roman"/>
          <w:b/>
          <w:sz w:val="20"/>
        </w:rPr>
        <w:t>ПОСТАНОВЛЕНИЕ</w:t>
      </w:r>
    </w:p>
    <w:p w:rsidR="003529B4" w:rsidRPr="003529B4" w:rsidRDefault="003529B4" w:rsidP="003529B4">
      <w:pPr>
        <w:spacing w:after="0" w:line="240" w:lineRule="auto"/>
        <w:rPr>
          <w:rFonts w:ascii="Times New Roman" w:hAnsi="Times New Roman"/>
          <w:bCs/>
          <w:u w:val="single"/>
        </w:rPr>
      </w:pPr>
      <w:r w:rsidRPr="003529B4">
        <w:rPr>
          <w:rFonts w:ascii="Times New Roman" w:hAnsi="Times New Roman"/>
          <w:bCs/>
          <w:u w:val="single"/>
        </w:rPr>
        <w:t>от   14.10.2020    № 40</w:t>
      </w:r>
    </w:p>
    <w:p w:rsidR="003529B4" w:rsidRPr="003529B4" w:rsidRDefault="003529B4" w:rsidP="003529B4">
      <w:pPr>
        <w:spacing w:after="0" w:line="240" w:lineRule="auto"/>
        <w:rPr>
          <w:rFonts w:ascii="Times New Roman" w:hAnsi="Times New Roman"/>
        </w:rPr>
      </w:pPr>
      <w:r w:rsidRPr="003529B4">
        <w:rPr>
          <w:rFonts w:ascii="Times New Roman" w:hAnsi="Times New Roman"/>
        </w:rPr>
        <w:t>д. Андег, НАО</w:t>
      </w:r>
    </w:p>
    <w:p w:rsidR="003529B4" w:rsidRPr="003529B4" w:rsidRDefault="003529B4" w:rsidP="003529B4">
      <w:pPr>
        <w:pStyle w:val="ConsPlusTitle"/>
        <w:rPr>
          <w:rFonts w:ascii="Times New Roman" w:hAnsi="Times New Roman" w:cs="Times New Roman"/>
          <w:b w:val="0"/>
          <w:color w:val="000000"/>
          <w:sz w:val="22"/>
          <w:szCs w:val="22"/>
        </w:rPr>
      </w:pPr>
      <w:r w:rsidRPr="003529B4">
        <w:rPr>
          <w:rFonts w:ascii="Times New Roman" w:hAnsi="Times New Roman" w:cs="Times New Roman"/>
          <w:b w:val="0"/>
          <w:color w:val="000000"/>
          <w:sz w:val="22"/>
          <w:szCs w:val="22"/>
        </w:rPr>
        <w:t xml:space="preserve">Об утверждении </w:t>
      </w:r>
      <w:hyperlink w:anchor="P33" w:history="1">
        <w:r w:rsidRPr="003529B4">
          <w:rPr>
            <w:rFonts w:ascii="Times New Roman" w:hAnsi="Times New Roman" w:cs="Times New Roman"/>
            <w:b w:val="0"/>
            <w:color w:val="000000"/>
            <w:sz w:val="22"/>
            <w:szCs w:val="22"/>
          </w:rPr>
          <w:t>Руководства</w:t>
        </w:r>
      </w:hyperlink>
      <w:r w:rsidRPr="003529B4">
        <w:rPr>
          <w:rFonts w:ascii="Times New Roman" w:hAnsi="Times New Roman" w:cs="Times New Roman"/>
          <w:b w:val="0"/>
          <w:color w:val="000000"/>
          <w:sz w:val="22"/>
          <w:szCs w:val="22"/>
        </w:rPr>
        <w:t xml:space="preserve"> по соблюдению </w:t>
      </w:r>
    </w:p>
    <w:p w:rsidR="003529B4" w:rsidRPr="003529B4" w:rsidRDefault="003529B4" w:rsidP="003529B4">
      <w:pPr>
        <w:pStyle w:val="ConsPlusTitle"/>
        <w:rPr>
          <w:rFonts w:ascii="Times New Roman" w:hAnsi="Times New Roman" w:cs="Times New Roman"/>
          <w:b w:val="0"/>
          <w:color w:val="000000"/>
          <w:sz w:val="22"/>
          <w:szCs w:val="22"/>
        </w:rPr>
      </w:pPr>
      <w:r w:rsidRPr="003529B4">
        <w:rPr>
          <w:rFonts w:ascii="Times New Roman" w:hAnsi="Times New Roman" w:cs="Times New Roman"/>
          <w:b w:val="0"/>
          <w:color w:val="000000"/>
          <w:sz w:val="22"/>
          <w:szCs w:val="22"/>
        </w:rPr>
        <w:t xml:space="preserve">обязательных требований законодательства </w:t>
      </w:r>
      <w:proofErr w:type="gramStart"/>
      <w:r w:rsidRPr="003529B4">
        <w:rPr>
          <w:rFonts w:ascii="Times New Roman" w:hAnsi="Times New Roman" w:cs="Times New Roman"/>
          <w:b w:val="0"/>
          <w:color w:val="000000"/>
          <w:sz w:val="22"/>
          <w:szCs w:val="22"/>
        </w:rPr>
        <w:t>при</w:t>
      </w:r>
      <w:proofErr w:type="gramEnd"/>
      <w:r w:rsidRPr="003529B4">
        <w:rPr>
          <w:rFonts w:ascii="Times New Roman" w:hAnsi="Times New Roman" w:cs="Times New Roman"/>
          <w:b w:val="0"/>
          <w:color w:val="000000"/>
          <w:sz w:val="22"/>
          <w:szCs w:val="22"/>
        </w:rPr>
        <w:t xml:space="preserve"> </w:t>
      </w:r>
    </w:p>
    <w:p w:rsidR="003529B4" w:rsidRPr="003529B4" w:rsidRDefault="003529B4" w:rsidP="003529B4">
      <w:pPr>
        <w:pStyle w:val="ConsPlusTitle"/>
        <w:rPr>
          <w:rFonts w:ascii="Times New Roman" w:hAnsi="Times New Roman" w:cs="Times New Roman"/>
          <w:b w:val="0"/>
          <w:color w:val="000000"/>
          <w:sz w:val="22"/>
          <w:szCs w:val="22"/>
        </w:rPr>
      </w:pPr>
      <w:proofErr w:type="gramStart"/>
      <w:r w:rsidRPr="003529B4">
        <w:rPr>
          <w:rFonts w:ascii="Times New Roman" w:hAnsi="Times New Roman" w:cs="Times New Roman"/>
          <w:b w:val="0"/>
          <w:color w:val="000000"/>
          <w:sz w:val="22"/>
          <w:szCs w:val="22"/>
        </w:rPr>
        <w:t>осуществлении</w:t>
      </w:r>
      <w:proofErr w:type="gramEnd"/>
      <w:r w:rsidRPr="003529B4">
        <w:rPr>
          <w:rFonts w:ascii="Times New Roman" w:hAnsi="Times New Roman" w:cs="Times New Roman"/>
          <w:b w:val="0"/>
          <w:color w:val="000000"/>
          <w:sz w:val="22"/>
          <w:szCs w:val="22"/>
        </w:rPr>
        <w:t xml:space="preserve"> муниципального жилищного контроля </w:t>
      </w:r>
    </w:p>
    <w:p w:rsidR="003529B4" w:rsidRPr="003529B4" w:rsidRDefault="003529B4" w:rsidP="003529B4">
      <w:pPr>
        <w:autoSpaceDE w:val="0"/>
        <w:autoSpaceDN w:val="0"/>
        <w:adjustRightInd w:val="0"/>
        <w:spacing w:after="0" w:line="240" w:lineRule="auto"/>
        <w:ind w:firstLine="540"/>
        <w:jc w:val="both"/>
        <w:rPr>
          <w:rFonts w:ascii="Times New Roman" w:hAnsi="Times New Roman"/>
        </w:rPr>
      </w:pPr>
      <w:proofErr w:type="gramStart"/>
      <w:r w:rsidRPr="003529B4">
        <w:rPr>
          <w:rFonts w:ascii="Times New Roman" w:hAnsi="Times New Roman"/>
          <w:color w:val="000000"/>
        </w:rPr>
        <w:t xml:space="preserve">Руководствуясь </w:t>
      </w:r>
      <w:hyperlink r:id="rId29" w:history="1">
        <w:r w:rsidRPr="003529B4">
          <w:rPr>
            <w:rFonts w:ascii="Times New Roman" w:hAnsi="Times New Roman"/>
            <w:color w:val="000000"/>
          </w:rPr>
          <w:t>статьей 20</w:t>
        </w:r>
      </w:hyperlink>
      <w:r w:rsidRPr="003529B4">
        <w:rPr>
          <w:rFonts w:ascii="Times New Roman" w:hAnsi="Times New Roman"/>
          <w:color w:val="000000"/>
        </w:rPr>
        <w:t xml:space="preserve"> Жилищного кодекса Российской Федерации, </w:t>
      </w:r>
      <w:hyperlink r:id="rId30" w:history="1">
        <w:r w:rsidRPr="003529B4">
          <w:rPr>
            <w:rFonts w:ascii="Times New Roman" w:hAnsi="Times New Roman"/>
            <w:color w:val="000000"/>
          </w:rPr>
          <w:t>статьей 8.2</w:t>
        </w:r>
      </w:hyperlink>
      <w:r w:rsidRPr="003529B4">
        <w:rPr>
          <w:rFonts w:ascii="Times New Roman" w:hAnsi="Times New Roman"/>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529B4">
        <w:rPr>
          <w:rFonts w:ascii="Times New Roman" w:hAnsi="Times New Roman"/>
          <w:bCs/>
        </w:rPr>
        <w:t xml:space="preserve">пунктом 1 статьи 4.6. </w:t>
      </w:r>
      <w:r w:rsidRPr="003529B4">
        <w:rPr>
          <w:rFonts w:ascii="Times New Roman" w:hAnsi="Times New Roman"/>
        </w:rPr>
        <w:t xml:space="preserve">закона Ненецкого автономного округа от </w:t>
      </w:r>
      <w:r w:rsidRPr="003529B4">
        <w:rPr>
          <w:rFonts w:ascii="Times New Roman" w:hAnsi="Times New Roman"/>
          <w:bCs/>
        </w:rPr>
        <w:t xml:space="preserve">17.02.2010 № 8-оз «О регулировании отдельных вопросов организации местного самоуправления на территории Ненецкого автономного округа», </w:t>
      </w:r>
      <w:r w:rsidRPr="003529B4">
        <w:rPr>
          <w:rFonts w:ascii="Times New Roman" w:hAnsi="Times New Roman"/>
          <w:color w:val="000000"/>
        </w:rPr>
        <w:t>законом  Ненецкого автономного округа от 03.10.2012</w:t>
      </w:r>
      <w:proofErr w:type="gramEnd"/>
      <w:r w:rsidRPr="003529B4">
        <w:rPr>
          <w:rFonts w:ascii="Times New Roman" w:hAnsi="Times New Roman"/>
          <w:color w:val="000000"/>
        </w:rPr>
        <w:t xml:space="preserve">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w:t>
      </w:r>
      <w:r w:rsidRPr="003529B4">
        <w:rPr>
          <w:rFonts w:ascii="Times New Roman" w:hAnsi="Times New Roman"/>
        </w:rPr>
        <w:t>Администрация МО «Андегский сельсовет» НАО  постановляет:</w:t>
      </w:r>
    </w:p>
    <w:p w:rsidR="003529B4" w:rsidRPr="003529B4" w:rsidRDefault="003529B4" w:rsidP="003529B4">
      <w:pPr>
        <w:pStyle w:val="a3"/>
        <w:ind w:firstLine="426"/>
        <w:jc w:val="both"/>
        <w:rPr>
          <w:rFonts w:ascii="Times New Roman" w:hAnsi="Times New Roman"/>
        </w:rPr>
      </w:pPr>
      <w:r w:rsidRPr="003529B4">
        <w:rPr>
          <w:rFonts w:ascii="Times New Roman" w:hAnsi="Times New Roman"/>
        </w:rPr>
        <w:t>1. Утвердить:</w:t>
      </w:r>
    </w:p>
    <w:p w:rsidR="003529B4" w:rsidRPr="003529B4" w:rsidRDefault="003529B4" w:rsidP="003529B4">
      <w:pPr>
        <w:pStyle w:val="a3"/>
        <w:ind w:firstLine="426"/>
        <w:jc w:val="both"/>
        <w:rPr>
          <w:rFonts w:ascii="Times New Roman" w:hAnsi="Times New Roman"/>
          <w:color w:val="000000"/>
        </w:rPr>
      </w:pPr>
      <w:r w:rsidRPr="003529B4">
        <w:rPr>
          <w:rFonts w:ascii="Times New Roman" w:hAnsi="Times New Roman"/>
          <w:color w:val="000000"/>
        </w:rPr>
        <w:t xml:space="preserve">1.1. </w:t>
      </w:r>
      <w:hyperlink w:anchor="P33" w:history="1">
        <w:r w:rsidRPr="003529B4">
          <w:rPr>
            <w:rFonts w:ascii="Times New Roman" w:hAnsi="Times New Roman"/>
            <w:color w:val="000000"/>
          </w:rPr>
          <w:t>Руководство</w:t>
        </w:r>
      </w:hyperlink>
      <w:r w:rsidRPr="003529B4">
        <w:rPr>
          <w:rFonts w:ascii="Times New Roman" w:hAnsi="Times New Roman"/>
          <w:color w:val="000000"/>
        </w:rPr>
        <w:t xml:space="preserve"> по соблюдению обязательных требований законодательства при осуществлении муниципального жилищного контроля на территории муниципального  образования «</w:t>
      </w:r>
      <w:r w:rsidRPr="003529B4">
        <w:rPr>
          <w:rFonts w:ascii="Times New Roman" w:hAnsi="Times New Roman"/>
        </w:rPr>
        <w:t>Андегский</w:t>
      </w:r>
      <w:r w:rsidRPr="003529B4">
        <w:rPr>
          <w:rFonts w:ascii="Times New Roman" w:hAnsi="Times New Roman"/>
          <w:color w:val="000000"/>
        </w:rPr>
        <w:t xml:space="preserve">  сельсовет» Ненецкого автономного округа, согласно приложению 1 к настоящему постановлению.</w:t>
      </w:r>
    </w:p>
    <w:p w:rsidR="003529B4" w:rsidRPr="003529B4" w:rsidRDefault="003529B4" w:rsidP="003529B4">
      <w:pPr>
        <w:pStyle w:val="a3"/>
        <w:ind w:firstLine="426"/>
        <w:jc w:val="both"/>
        <w:rPr>
          <w:rFonts w:ascii="Times New Roman" w:hAnsi="Times New Roman"/>
          <w:color w:val="000000"/>
        </w:rPr>
      </w:pPr>
      <w:r w:rsidRPr="003529B4">
        <w:rPr>
          <w:rFonts w:ascii="Times New Roman" w:hAnsi="Times New Roman"/>
          <w:color w:val="000000"/>
        </w:rPr>
        <w:lastRenderedPageBreak/>
        <w:t xml:space="preserve">1.2. Нормативно-правовые </w:t>
      </w:r>
      <w:hyperlink w:anchor="P147" w:history="1">
        <w:r w:rsidRPr="003529B4">
          <w:rPr>
            <w:rFonts w:ascii="Times New Roman" w:hAnsi="Times New Roman"/>
            <w:color w:val="000000"/>
          </w:rPr>
          <w:t>акты</w:t>
        </w:r>
      </w:hyperlink>
      <w:r w:rsidRPr="003529B4">
        <w:rPr>
          <w:rFonts w:ascii="Times New Roman" w:hAnsi="Times New Roman"/>
          <w:color w:val="000000"/>
        </w:rPr>
        <w:t xml:space="preserve"> по соблюдению обязательных требований, предъявляемых при проведении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w:t>
      </w:r>
      <w:r w:rsidRPr="003529B4">
        <w:rPr>
          <w:rFonts w:ascii="Times New Roman" w:hAnsi="Times New Roman"/>
        </w:rPr>
        <w:t>Андегский</w:t>
      </w:r>
      <w:r w:rsidRPr="003529B4">
        <w:rPr>
          <w:rFonts w:ascii="Times New Roman" w:hAnsi="Times New Roman"/>
          <w:color w:val="000000"/>
        </w:rPr>
        <w:t xml:space="preserve">  сельсовет» Ненецкого автономного округа, согласно приложению 2 к настоящему постановлению.</w:t>
      </w:r>
    </w:p>
    <w:p w:rsidR="003529B4" w:rsidRPr="003529B4" w:rsidRDefault="003529B4" w:rsidP="003529B4">
      <w:pPr>
        <w:pStyle w:val="a3"/>
        <w:ind w:firstLine="426"/>
        <w:jc w:val="both"/>
        <w:rPr>
          <w:rFonts w:ascii="Times New Roman" w:hAnsi="Times New Roman"/>
          <w:color w:val="000000"/>
        </w:rPr>
      </w:pPr>
      <w:r w:rsidRPr="003529B4">
        <w:rPr>
          <w:rFonts w:ascii="Times New Roman" w:hAnsi="Times New Roman"/>
          <w:color w:val="000000"/>
        </w:rPr>
        <w:t xml:space="preserve">1.3. </w:t>
      </w:r>
      <w:hyperlink w:anchor="P176" w:history="1">
        <w:r w:rsidRPr="003529B4">
          <w:rPr>
            <w:rFonts w:ascii="Times New Roman" w:hAnsi="Times New Roman"/>
            <w:color w:val="000000"/>
          </w:rPr>
          <w:t>Перечень</w:t>
        </w:r>
      </w:hyperlink>
      <w:r w:rsidRPr="003529B4">
        <w:rPr>
          <w:rFonts w:ascii="Times New Roman" w:hAnsi="Times New Roman"/>
          <w:color w:val="000000"/>
        </w:rPr>
        <w:t xml:space="preserve">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на территории муниципального  образования «</w:t>
      </w:r>
      <w:r w:rsidRPr="003529B4">
        <w:rPr>
          <w:rFonts w:ascii="Times New Roman" w:hAnsi="Times New Roman"/>
        </w:rPr>
        <w:t>Андегский</w:t>
      </w:r>
      <w:r w:rsidRPr="003529B4">
        <w:rPr>
          <w:rFonts w:ascii="Times New Roman" w:hAnsi="Times New Roman"/>
          <w:color w:val="000000"/>
        </w:rPr>
        <w:t xml:space="preserve"> сельсовет» Ненецкого автономного округа, согласно приложению 3 к настоящему постановлению.</w:t>
      </w:r>
    </w:p>
    <w:p w:rsidR="003529B4" w:rsidRPr="003529B4" w:rsidRDefault="003529B4" w:rsidP="003529B4">
      <w:pPr>
        <w:pStyle w:val="a3"/>
        <w:spacing w:line="276" w:lineRule="auto"/>
        <w:ind w:firstLine="540"/>
        <w:jc w:val="both"/>
        <w:rPr>
          <w:rFonts w:ascii="Times New Roman" w:hAnsi="Times New Roman"/>
          <w:i/>
          <w:color w:val="000000"/>
        </w:rPr>
      </w:pPr>
      <w:r w:rsidRPr="003529B4">
        <w:rPr>
          <w:rFonts w:ascii="Times New Roman" w:hAnsi="Times New Roman"/>
        </w:rPr>
        <w:t xml:space="preserve"> </w:t>
      </w:r>
      <w:r w:rsidRPr="003529B4">
        <w:rPr>
          <w:rFonts w:ascii="Times New Roman" w:hAnsi="Times New Roman"/>
          <w:color w:val="000000"/>
        </w:rPr>
        <w:t>2.  Настоящее постановление вступает в силу после его официального опубликования (обнародования).</w:t>
      </w:r>
    </w:p>
    <w:p w:rsidR="003529B4" w:rsidRPr="003529B4" w:rsidRDefault="003529B4" w:rsidP="003529B4">
      <w:pPr>
        <w:spacing w:after="0"/>
        <w:rPr>
          <w:rFonts w:ascii="Times New Roman" w:hAnsi="Times New Roman"/>
          <w:color w:val="000000"/>
        </w:rPr>
      </w:pPr>
      <w:r w:rsidRPr="003529B4">
        <w:rPr>
          <w:rFonts w:ascii="Times New Roman" w:hAnsi="Times New Roman"/>
          <w:color w:val="000000"/>
        </w:rPr>
        <w:t>Глава МО «</w:t>
      </w:r>
      <w:r w:rsidRPr="003529B4">
        <w:rPr>
          <w:rFonts w:ascii="Times New Roman" w:hAnsi="Times New Roman"/>
        </w:rPr>
        <w:t>Андегский</w:t>
      </w:r>
      <w:r w:rsidRPr="003529B4">
        <w:rPr>
          <w:rFonts w:ascii="Times New Roman" w:hAnsi="Times New Roman"/>
          <w:color w:val="000000"/>
        </w:rPr>
        <w:t xml:space="preserve">  сельсовет» НАО                                    В.Ф. Абакумова</w:t>
      </w:r>
    </w:p>
    <w:p w:rsidR="003529B4" w:rsidRPr="003529B4" w:rsidRDefault="003529B4" w:rsidP="003529B4">
      <w:pPr>
        <w:pStyle w:val="a3"/>
        <w:jc w:val="right"/>
        <w:rPr>
          <w:rFonts w:ascii="Times New Roman" w:hAnsi="Times New Roman"/>
        </w:rPr>
      </w:pPr>
      <w:r w:rsidRPr="003529B4">
        <w:rPr>
          <w:rFonts w:ascii="Times New Roman" w:hAnsi="Times New Roman"/>
        </w:rPr>
        <w:t>Приложение 1</w:t>
      </w:r>
    </w:p>
    <w:p w:rsidR="003529B4" w:rsidRPr="003529B4" w:rsidRDefault="003529B4" w:rsidP="003529B4">
      <w:pPr>
        <w:pStyle w:val="a3"/>
        <w:jc w:val="right"/>
        <w:rPr>
          <w:rFonts w:ascii="Times New Roman" w:hAnsi="Times New Roman"/>
        </w:rPr>
      </w:pPr>
      <w:r w:rsidRPr="003529B4">
        <w:rPr>
          <w:rFonts w:ascii="Times New Roman" w:hAnsi="Times New Roman"/>
        </w:rPr>
        <w:t>к постановлению Администрации</w:t>
      </w:r>
    </w:p>
    <w:p w:rsidR="003529B4" w:rsidRPr="003529B4" w:rsidRDefault="003529B4" w:rsidP="003529B4">
      <w:pPr>
        <w:pStyle w:val="a3"/>
        <w:jc w:val="right"/>
        <w:rPr>
          <w:rFonts w:ascii="Times New Roman" w:hAnsi="Times New Roman"/>
        </w:rPr>
      </w:pPr>
      <w:r w:rsidRPr="003529B4">
        <w:rPr>
          <w:rFonts w:ascii="Times New Roman" w:hAnsi="Times New Roman"/>
        </w:rPr>
        <w:t xml:space="preserve">МО «Андегский сельсовет» НАО  </w:t>
      </w:r>
    </w:p>
    <w:p w:rsidR="003529B4" w:rsidRPr="003529B4" w:rsidRDefault="003529B4" w:rsidP="003529B4">
      <w:pPr>
        <w:pStyle w:val="a3"/>
        <w:jc w:val="right"/>
        <w:rPr>
          <w:rFonts w:ascii="Times New Roman" w:hAnsi="Times New Roman"/>
          <w:caps/>
        </w:rPr>
      </w:pPr>
      <w:r w:rsidRPr="003529B4">
        <w:rPr>
          <w:rFonts w:ascii="Times New Roman" w:hAnsi="Times New Roman"/>
        </w:rPr>
        <w:t xml:space="preserve">        от 14.10.2020 № 40</w:t>
      </w:r>
    </w:p>
    <w:bookmarkStart w:id="0" w:name="P33"/>
    <w:bookmarkEnd w:id="0"/>
    <w:p w:rsidR="003529B4" w:rsidRPr="003529B4" w:rsidRDefault="003529B4" w:rsidP="003529B4">
      <w:pPr>
        <w:pStyle w:val="ConsPlusNormal"/>
        <w:jc w:val="center"/>
        <w:rPr>
          <w:b/>
          <w:color w:val="000000"/>
          <w:sz w:val="22"/>
          <w:szCs w:val="22"/>
        </w:rPr>
      </w:pPr>
      <w:r w:rsidRPr="003529B4">
        <w:rPr>
          <w:b/>
          <w:color w:val="000000"/>
          <w:sz w:val="22"/>
          <w:szCs w:val="22"/>
        </w:rPr>
        <w:fldChar w:fldCharType="begin"/>
      </w:r>
      <w:r w:rsidRPr="003529B4">
        <w:rPr>
          <w:b/>
          <w:color w:val="000000"/>
          <w:sz w:val="22"/>
          <w:szCs w:val="22"/>
        </w:rPr>
        <w:instrText>HYPERLINK \l "P33"</w:instrText>
      </w:r>
      <w:r w:rsidRPr="003529B4">
        <w:rPr>
          <w:b/>
          <w:color w:val="000000"/>
          <w:sz w:val="22"/>
          <w:szCs w:val="22"/>
        </w:rPr>
        <w:fldChar w:fldCharType="separate"/>
      </w:r>
      <w:r w:rsidRPr="003529B4">
        <w:rPr>
          <w:b/>
          <w:color w:val="000000"/>
          <w:sz w:val="22"/>
          <w:szCs w:val="22"/>
        </w:rPr>
        <w:t>Руководство</w:t>
      </w:r>
      <w:r w:rsidRPr="003529B4">
        <w:rPr>
          <w:b/>
          <w:color w:val="000000"/>
          <w:sz w:val="22"/>
          <w:szCs w:val="22"/>
        </w:rPr>
        <w:fldChar w:fldCharType="end"/>
      </w:r>
      <w:r w:rsidRPr="003529B4">
        <w:rPr>
          <w:b/>
          <w:color w:val="000000"/>
          <w:sz w:val="22"/>
          <w:szCs w:val="22"/>
        </w:rPr>
        <w:t xml:space="preserve"> </w:t>
      </w:r>
    </w:p>
    <w:p w:rsidR="003529B4" w:rsidRPr="003529B4" w:rsidRDefault="003529B4" w:rsidP="003529B4">
      <w:pPr>
        <w:pStyle w:val="ConsPlusNormal"/>
        <w:jc w:val="center"/>
        <w:rPr>
          <w:b/>
          <w:color w:val="000000"/>
          <w:sz w:val="22"/>
          <w:szCs w:val="22"/>
        </w:rPr>
      </w:pPr>
      <w:r w:rsidRPr="003529B4">
        <w:rPr>
          <w:b/>
          <w:color w:val="000000"/>
          <w:sz w:val="22"/>
          <w:szCs w:val="22"/>
        </w:rPr>
        <w:t>по соблюдению обязательных требований законодательства при осуществлении муниципального жилищного контроля на территории муниципального  образования «</w:t>
      </w:r>
      <w:r w:rsidRPr="003529B4">
        <w:rPr>
          <w:b/>
          <w:sz w:val="22"/>
          <w:szCs w:val="22"/>
        </w:rPr>
        <w:t>Андегский</w:t>
      </w:r>
      <w:r w:rsidRPr="003529B4">
        <w:rPr>
          <w:b/>
          <w:color w:val="000000"/>
          <w:sz w:val="22"/>
          <w:szCs w:val="22"/>
        </w:rPr>
        <w:t xml:space="preserve">  сельсовет» Ненецкого автономного округа</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Под муниципальным жилищным контролем понимается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(далее - обязательные требования), муниципальными правовыми актами, а также организация и проведение мероприятий по профилактике нарушений указанных требований.</w:t>
      </w:r>
      <w:proofErr w:type="gramEnd"/>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Объектом муниципального контроля является жилищный фонд, находящийся в собственности муниципального образования «Андегский  сельсовет» Ненецкого автономного округа, расположенный на территории муниципального образования «Андегский  сельсовет» Ненецкого автономного округа.</w:t>
      </w:r>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rPr>
        <w:t xml:space="preserve">В силу положений </w:t>
      </w:r>
      <w:r w:rsidRPr="003529B4">
        <w:rPr>
          <w:rFonts w:ascii="Times New Roman" w:hAnsi="Times New Roman"/>
          <w:color w:val="000000"/>
        </w:rPr>
        <w:t xml:space="preserve">Жилищного </w:t>
      </w:r>
      <w:hyperlink r:id="rId31" w:history="1">
        <w:r w:rsidRPr="003529B4">
          <w:rPr>
            <w:rFonts w:ascii="Times New Roman" w:hAnsi="Times New Roman"/>
            <w:color w:val="000000"/>
          </w:rPr>
          <w:t>кодекса</w:t>
        </w:r>
      </w:hyperlink>
      <w:r w:rsidRPr="003529B4">
        <w:rPr>
          <w:rFonts w:ascii="Times New Roman" w:hAnsi="Times New Roman"/>
          <w:color w:val="000000"/>
        </w:rPr>
        <w:t xml:space="preserve"> Российской Федерации граждане и юридические лица, осуществляя различные права, связанные с пользованием жилищным фондом, обязаны:</w:t>
      </w:r>
    </w:p>
    <w:p w:rsidR="003529B4" w:rsidRPr="003529B4" w:rsidRDefault="003529B4" w:rsidP="003529B4">
      <w:pPr>
        <w:pStyle w:val="a3"/>
        <w:ind w:firstLine="567"/>
        <w:jc w:val="both"/>
        <w:rPr>
          <w:rFonts w:ascii="Times New Roman" w:hAnsi="Times New Roman"/>
        </w:rPr>
      </w:pPr>
      <w:r w:rsidRPr="003529B4">
        <w:rPr>
          <w:rFonts w:ascii="Times New Roman" w:hAnsi="Times New Roman"/>
          <w:color w:val="000000"/>
        </w:rPr>
        <w:t>использовать жилые помещения, а также</w:t>
      </w:r>
      <w:r w:rsidRPr="003529B4">
        <w:rPr>
          <w:rFonts w:ascii="Times New Roman" w:hAnsi="Times New Roman"/>
        </w:rPr>
        <w:t xml:space="preserve"> подсобные помещения и оборудование без ущемления жилищных, иных прав и свобод других граждан;</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бережно относиться к жилищному фонду и земельным участкам, необходимым для использования жилищного фонда;</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своевременно производить оплату жилья, коммунальных услуг.</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Ведение работы по профилактике соблюдения обязательных требований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Администрация муниципального образования «Андегский  сельсовет» Ненецкого автономного округа </w:t>
      </w:r>
      <w:r w:rsidRPr="003529B4">
        <w:rPr>
          <w:rFonts w:ascii="Times New Roman" w:hAnsi="Times New Roman"/>
          <w:color w:val="000000"/>
        </w:rPr>
        <w:t>(далее - орган муниципального жилищного контроля)</w:t>
      </w:r>
      <w:r w:rsidRPr="003529B4">
        <w:rPr>
          <w:rFonts w:ascii="Times New Roman" w:hAnsi="Times New Roman"/>
        </w:rPr>
        <w:t xml:space="preserve"> обязана информировать юридических лиц, индивидуальных предпринимателей по вопросам соблюдения обязательных требований, в том числе посредством:</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1) консультаций субъектов по разъяснению обязательных требований;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2)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3) разъяснительной работы в средствах массовой информации;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4)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5)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 xml:space="preserve">Направление предостережений о недопустимости нарушения </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обязательных требований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Предусмотрено направление </w:t>
      </w:r>
      <w:r w:rsidRPr="003529B4">
        <w:rPr>
          <w:rFonts w:ascii="Times New Roman" w:hAnsi="Times New Roman"/>
          <w:color w:val="000000"/>
        </w:rPr>
        <w:t>органом муниципального жилищного контроля</w:t>
      </w:r>
      <w:r w:rsidRPr="003529B4">
        <w:rPr>
          <w:rFonts w:ascii="Times New Roman" w:hAnsi="Times New Roman"/>
        </w:rPr>
        <w:t xml:space="preserve"> юридическим лицам, индивидуальным предпринимателям предостережений о недопустимости нарушения обязательных требований.</w:t>
      </w:r>
    </w:p>
    <w:p w:rsidR="003529B4" w:rsidRPr="003529B4" w:rsidRDefault="003529B4" w:rsidP="003529B4">
      <w:pPr>
        <w:pStyle w:val="a3"/>
        <w:ind w:firstLine="567"/>
        <w:jc w:val="both"/>
        <w:rPr>
          <w:rFonts w:ascii="Times New Roman" w:hAnsi="Times New Roman"/>
          <w:color w:val="000000"/>
        </w:rPr>
      </w:pPr>
      <w:hyperlink r:id="rId32" w:history="1">
        <w:r w:rsidRPr="003529B4">
          <w:rPr>
            <w:rFonts w:ascii="Times New Roman" w:hAnsi="Times New Roman"/>
            <w:color w:val="000000"/>
          </w:rPr>
          <w:t>Постановлением</w:t>
        </w:r>
      </w:hyperlink>
      <w:r w:rsidRPr="003529B4">
        <w:rPr>
          <w:rFonts w:ascii="Times New Roman" w:hAnsi="Times New Roman"/>
          <w:color w:val="000000"/>
        </w:rPr>
        <w:t xml:space="preserve"> Правительства Российской Федерации от 10.02.2017 N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утвержденные постановлением правительства РФ № 166).</w:t>
      </w:r>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color w:val="000000"/>
        </w:rPr>
        <w:t xml:space="preserve">Решение о направлении предостережения в соответствии с </w:t>
      </w:r>
      <w:hyperlink r:id="rId33" w:history="1">
        <w:r w:rsidRPr="003529B4">
          <w:rPr>
            <w:rFonts w:ascii="Times New Roman" w:hAnsi="Times New Roman"/>
            <w:color w:val="000000"/>
          </w:rPr>
          <w:t>частью 5 статьи 8.2</w:t>
        </w:r>
      </w:hyperlink>
      <w:r w:rsidRPr="003529B4">
        <w:rPr>
          <w:rFonts w:ascii="Times New Roman" w:hAnsi="Times New Roman"/>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принимается при наличии одновременно следующих условий: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lastRenderedPageBreak/>
        <w:t xml:space="preserve">1. Наличие у </w:t>
      </w:r>
      <w:r w:rsidRPr="003529B4">
        <w:rPr>
          <w:rFonts w:ascii="Times New Roman" w:hAnsi="Times New Roman"/>
          <w:color w:val="000000"/>
        </w:rPr>
        <w:t>органа  муниципального жилищного контроля</w:t>
      </w:r>
      <w:r w:rsidRPr="003529B4">
        <w:rPr>
          <w:rFonts w:ascii="Times New Roman" w:hAnsi="Times New Roman"/>
        </w:rPr>
        <w:t xml:space="preserve"> сведений о готовящихся нарушениях или о признаках нарушений обязательных требований.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2. Указанные сведения поступили одним из следующих способов:</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б) содержатся в обращениях и заявлениях (за исключением обращений и заявлений, авторство которых не подтверждено);</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в) содержатся в письмах от органов государственной власти, органов местного самоуправления;</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г) размещены в средствах массовой информации.</w:t>
      </w:r>
      <w:proofErr w:type="gramEnd"/>
    </w:p>
    <w:p w:rsidR="003529B4" w:rsidRPr="003529B4" w:rsidRDefault="003529B4" w:rsidP="003529B4">
      <w:pPr>
        <w:pStyle w:val="a3"/>
        <w:ind w:firstLine="567"/>
        <w:jc w:val="both"/>
        <w:rPr>
          <w:rFonts w:ascii="Times New Roman" w:hAnsi="Times New Roman"/>
        </w:rPr>
      </w:pPr>
      <w:r w:rsidRPr="003529B4">
        <w:rPr>
          <w:rFonts w:ascii="Times New Roman" w:hAnsi="Times New Roman"/>
        </w:rPr>
        <w:t>3. Отсутствуют подтвержденные данные о том, что нарушение обязательных требований:</w:t>
      </w:r>
    </w:p>
    <w:p w:rsidR="003529B4" w:rsidRPr="003529B4" w:rsidRDefault="003529B4" w:rsidP="003529B4">
      <w:pPr>
        <w:pStyle w:val="a3"/>
        <w:ind w:firstLine="567"/>
        <w:jc w:val="both"/>
        <w:rPr>
          <w:rFonts w:ascii="Times New Roman" w:hAnsi="Times New Roman"/>
        </w:rPr>
      </w:pPr>
      <w:bookmarkStart w:id="1" w:name="P68"/>
      <w:bookmarkEnd w:id="1"/>
      <w:r w:rsidRPr="003529B4">
        <w:rPr>
          <w:rFonts w:ascii="Times New Roman" w:hAnsi="Times New Roman"/>
        </w:rPr>
        <w:t>а) причинило вред жизни, здоровью граждан;</w:t>
      </w:r>
    </w:p>
    <w:p w:rsidR="003529B4" w:rsidRPr="003529B4" w:rsidRDefault="003529B4" w:rsidP="003529B4">
      <w:pPr>
        <w:pStyle w:val="a3"/>
        <w:ind w:firstLine="567"/>
        <w:jc w:val="both"/>
        <w:rPr>
          <w:rFonts w:ascii="Times New Roman" w:hAnsi="Times New Roman"/>
          <w:color w:val="000000"/>
        </w:rPr>
      </w:pPr>
      <w:proofErr w:type="gramStart"/>
      <w:r w:rsidRPr="003529B4">
        <w:rPr>
          <w:rFonts w:ascii="Times New Roman" w:hAnsi="Times New Roman"/>
        </w:rPr>
        <w:t>б) причинило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w:t>
      </w:r>
      <w:proofErr w:type="gramEnd"/>
    </w:p>
    <w:p w:rsidR="003529B4" w:rsidRPr="003529B4" w:rsidRDefault="003529B4" w:rsidP="003529B4">
      <w:pPr>
        <w:pStyle w:val="a3"/>
        <w:ind w:firstLine="567"/>
        <w:jc w:val="both"/>
        <w:rPr>
          <w:rFonts w:ascii="Times New Roman" w:hAnsi="Times New Roman"/>
          <w:color w:val="000000"/>
        </w:rPr>
      </w:pPr>
      <w:bookmarkStart w:id="2" w:name="P70"/>
      <w:bookmarkEnd w:id="2"/>
      <w:r w:rsidRPr="003529B4">
        <w:rPr>
          <w:rFonts w:ascii="Times New Roman" w:hAnsi="Times New Roman"/>
          <w:color w:val="000000"/>
        </w:rPr>
        <w:t>в) привело к возникновению чрезвычайных ситуаций природного и техногенного характера;</w:t>
      </w:r>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color w:val="000000"/>
        </w:rPr>
        <w:t xml:space="preserve">г) создало непосредственную угрозу указанных в </w:t>
      </w:r>
      <w:hyperlink w:anchor="P68" w:history="1">
        <w:r w:rsidRPr="003529B4">
          <w:rPr>
            <w:rFonts w:ascii="Times New Roman" w:hAnsi="Times New Roman"/>
            <w:color w:val="000000"/>
          </w:rPr>
          <w:t>подпунктах "а"</w:t>
        </w:r>
      </w:hyperlink>
      <w:r w:rsidRPr="003529B4">
        <w:rPr>
          <w:rFonts w:ascii="Times New Roman" w:hAnsi="Times New Roman"/>
          <w:color w:val="000000"/>
        </w:rPr>
        <w:t xml:space="preserve"> - </w:t>
      </w:r>
      <w:hyperlink w:anchor="P70" w:history="1">
        <w:r w:rsidRPr="003529B4">
          <w:rPr>
            <w:rFonts w:ascii="Times New Roman" w:hAnsi="Times New Roman"/>
            <w:color w:val="000000"/>
          </w:rPr>
          <w:t xml:space="preserve">"в"  настоящего пункта </w:t>
        </w:r>
      </w:hyperlink>
      <w:r w:rsidRPr="003529B4">
        <w:rPr>
          <w:rFonts w:ascii="Times New Roman" w:hAnsi="Times New Roman"/>
          <w:color w:val="000000"/>
        </w:rPr>
        <w:t xml:space="preserve"> последствий.</w:t>
      </w:r>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color w:val="000000"/>
        </w:rPr>
        <w:t xml:space="preserve">Предостережение направляется при отсутствии достаточных оснований для проведения внеплановой проверки, предусмотренных </w:t>
      </w:r>
      <w:hyperlink r:id="rId34" w:history="1">
        <w:r w:rsidRPr="003529B4">
          <w:rPr>
            <w:rFonts w:ascii="Times New Roman" w:hAnsi="Times New Roman"/>
            <w:color w:val="000000"/>
          </w:rPr>
          <w:t>пунктом 2 части 2 статьи 10</w:t>
        </w:r>
      </w:hyperlink>
      <w:r w:rsidRPr="003529B4">
        <w:rPr>
          <w:rFonts w:ascii="Times New Roman" w:hAnsi="Times New Roman"/>
          <w:color w:val="000000"/>
        </w:rPr>
        <w:t xml:space="preserve"> Федерального закона № 294-ФЗ.</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4. Юридическое лицо, индивидуальный предприниматель ранее не привлекались к ответственности за нарушение соответствующих требований.</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color w:val="000000"/>
        </w:rPr>
        <w:t>Правила, утвержденные постановлением правительства РФ № 166</w:t>
      </w:r>
      <w:r w:rsidRPr="003529B4">
        <w:rPr>
          <w:rFonts w:ascii="Times New Roman" w:hAnsi="Times New Roman"/>
        </w:rPr>
        <w:t xml:space="preserve"> запрещают</w:t>
      </w:r>
      <w:proofErr w:type="gramEnd"/>
      <w:r w:rsidRPr="003529B4">
        <w:rPr>
          <w:rFonts w:ascii="Times New Roman" w:hAnsi="Times New Roman"/>
        </w:rPr>
        <w:t xml:space="preserve"> требовать у юридического лица, индивидуального предпринимателя сведения или документы путем направления предостережения.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w:t>
      </w:r>
      <w:r w:rsidRPr="003529B4">
        <w:rPr>
          <w:rFonts w:ascii="Times New Roman" w:hAnsi="Times New Roman"/>
          <w:color w:val="000000"/>
        </w:rPr>
        <w:t>орган муниципального жилищного контроля</w:t>
      </w:r>
      <w:r w:rsidRPr="003529B4">
        <w:rPr>
          <w:rFonts w:ascii="Times New Roman" w:hAnsi="Times New Roman"/>
        </w:rPr>
        <w:t xml:space="preserve"> направляет в течение 20 рабочих дней со дня их получения ответ юридическому лицу, индивидуальному предпринимателю.</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В уведомлении об исполнении предостережения указываются:</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а) наименование юридического лица, фамилия, имя, отчество (при наличии) индивидуального предпринимателя;</w:t>
      </w:r>
      <w:proofErr w:type="gramEnd"/>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б) идентификационный номер налогоплательщика - юридического лица, индивидуального предпринимателя;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в) дата и номер предостережения, направленного в адрес юридического лица, индивидуального предпринимателя;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г) сведения о принятых по результатам рассмотрения предостережения мерах по обеспечению соблюдения обязательных требований.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По результатам рассмотрения предостережения юридическим лицом, индивидуальным предпринимателем могут быть поданы в </w:t>
      </w:r>
      <w:r w:rsidRPr="003529B4">
        <w:rPr>
          <w:rFonts w:ascii="Times New Roman" w:hAnsi="Times New Roman"/>
          <w:color w:val="000000"/>
        </w:rPr>
        <w:t>орган муниципального жилищного контроля</w:t>
      </w:r>
      <w:r w:rsidRPr="003529B4">
        <w:rPr>
          <w:rFonts w:ascii="Times New Roman" w:hAnsi="Times New Roman"/>
        </w:rPr>
        <w:t>, направивший предостережение, возражения. В возражениях указываются: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а) наименование юридического лица, фамилия, имя, отчество (при наличии) индивидуального предпринимателя;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б) идентификационный номер налогоплательщика - юридического лица, индивидуального предпринимателя;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в) дата и номер предостережения, направленного в адрес юридического лица, индивидуального предпринимателя;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 xml:space="preserve">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w:t>
      </w:r>
      <w:r w:rsidRPr="003529B4">
        <w:rPr>
          <w:rFonts w:ascii="Times New Roman" w:hAnsi="Times New Roman"/>
          <w:color w:val="000000"/>
        </w:rPr>
        <w:t>орган муниципального жилищного контроля</w:t>
      </w:r>
      <w:r w:rsidRPr="003529B4">
        <w:rPr>
          <w:rFonts w:ascii="Times New Roman" w:hAnsi="Times New Roman"/>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3529B4">
        <w:rPr>
          <w:rFonts w:ascii="Times New Roman" w:hAnsi="Times New Roman"/>
          <w:color w:val="000000"/>
        </w:rPr>
        <w:t>органа муниципального жилищного контроля</w:t>
      </w:r>
      <w:r w:rsidRPr="003529B4">
        <w:rPr>
          <w:rFonts w:ascii="Times New Roman" w:hAnsi="Times New Roman"/>
        </w:rPr>
        <w:t>, либо иными указанными в предостережении способами.</w:t>
      </w:r>
      <w:proofErr w:type="gramEnd"/>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Проведение мероприятий по контролю без взаимодействия</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с юридическими лицами, индивидуальными предпринимателями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установленные частью 1 статьи 8.3. Федерального закона № 294-ФЗ.</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lastRenderedPageBreak/>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Pr="003529B4">
        <w:rPr>
          <w:rFonts w:ascii="Times New Roman" w:hAnsi="Times New Roman"/>
          <w:color w:val="000000"/>
        </w:rPr>
        <w:t>органа  муниципального жилищного контроля</w:t>
      </w:r>
      <w:r w:rsidRPr="003529B4">
        <w:rPr>
          <w:rFonts w:ascii="Times New Roman" w:hAnsi="Times New Roman"/>
        </w:rPr>
        <w:t xml:space="preserve">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Процедура предварительной проверки поступивших обращений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w:t>
      </w:r>
      <w:r w:rsidRPr="003529B4">
        <w:rPr>
          <w:rFonts w:ascii="Times New Roman" w:hAnsi="Times New Roman"/>
          <w:color w:val="000000"/>
        </w:rPr>
        <w:t>органа муниципального жилищного контроля</w:t>
      </w:r>
      <w:r w:rsidRPr="003529B4">
        <w:rPr>
          <w:rFonts w:ascii="Times New Roman" w:hAnsi="Times New Roman"/>
        </w:rPr>
        <w:t xml:space="preserve"> может быть проведена предварительная проверка поступившей информации.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В ходе проведения предварительной проверки поступившей информации: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б) проводится рассмотрение документов юридического лица, индивидуального предпринимателя, имеющихся в распоряжении </w:t>
      </w:r>
      <w:r w:rsidRPr="003529B4">
        <w:rPr>
          <w:rFonts w:ascii="Times New Roman" w:hAnsi="Times New Roman"/>
          <w:color w:val="000000"/>
        </w:rPr>
        <w:t>органа муниципального жилищного контроля</w:t>
      </w:r>
      <w:r w:rsidRPr="003529B4">
        <w:rPr>
          <w:rFonts w:ascii="Times New Roman" w:hAnsi="Times New Roman"/>
        </w:rPr>
        <w:t>;</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Pr="003529B4">
        <w:rPr>
          <w:rFonts w:ascii="Times New Roman" w:hAnsi="Times New Roman"/>
          <w:color w:val="000000"/>
        </w:rPr>
        <w:t>органа муниципального жилищного контроля</w:t>
      </w:r>
      <w:r w:rsidRPr="003529B4">
        <w:rPr>
          <w:rFonts w:ascii="Times New Roman" w:hAnsi="Times New Roman"/>
        </w:rPr>
        <w:t>.</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rPr>
        <w:t xml:space="preserve">По результатам предварительной проверки меры по привлечению юридического лица, индивидуального предпринимателя к </w:t>
      </w:r>
      <w:r w:rsidRPr="003529B4">
        <w:rPr>
          <w:rFonts w:ascii="Times New Roman" w:hAnsi="Times New Roman"/>
          <w:color w:val="000000"/>
        </w:rPr>
        <w:t>ответственности не принимаются.</w:t>
      </w:r>
    </w:p>
    <w:p w:rsidR="003529B4" w:rsidRPr="003529B4" w:rsidRDefault="003529B4" w:rsidP="003529B4">
      <w:pPr>
        <w:pStyle w:val="a3"/>
        <w:ind w:firstLine="567"/>
        <w:jc w:val="both"/>
        <w:rPr>
          <w:rFonts w:ascii="Times New Roman" w:hAnsi="Times New Roman"/>
          <w:color w:val="000000"/>
        </w:rPr>
      </w:pPr>
      <w:proofErr w:type="gramStart"/>
      <w:r w:rsidRPr="003529B4">
        <w:rPr>
          <w:rFonts w:ascii="Times New Roman" w:hAnsi="Times New Roman"/>
          <w:color w:val="000000"/>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5" w:history="1">
        <w:r w:rsidRPr="003529B4">
          <w:rPr>
            <w:rFonts w:ascii="Times New Roman" w:hAnsi="Times New Roman"/>
            <w:color w:val="000000"/>
          </w:rPr>
          <w:t>части  2 статьи  10</w:t>
        </w:r>
      </w:hyperlink>
      <w:r w:rsidRPr="003529B4">
        <w:rPr>
          <w:rFonts w:ascii="Times New Roman" w:hAnsi="Times New Roman"/>
          <w:color w:val="000000"/>
        </w:rPr>
        <w:t xml:space="preserve"> Федерального закона № 294-ФЗ,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w:t>
      </w:r>
      <w:hyperlink r:id="rId36" w:history="1">
        <w:r w:rsidRPr="003529B4">
          <w:rPr>
            <w:rFonts w:ascii="Times New Roman" w:hAnsi="Times New Roman"/>
            <w:color w:val="000000"/>
          </w:rPr>
          <w:t xml:space="preserve">пункте 2 части 2 </w:t>
        </w:r>
      </w:hyperlink>
      <w:hyperlink r:id="rId37" w:history="1">
        <w:r w:rsidRPr="003529B4">
          <w:rPr>
            <w:rFonts w:ascii="Times New Roman" w:hAnsi="Times New Roman"/>
            <w:color w:val="000000"/>
          </w:rPr>
          <w:t xml:space="preserve"> статьи  10</w:t>
        </w:r>
      </w:hyperlink>
      <w:r w:rsidRPr="003529B4">
        <w:rPr>
          <w:rFonts w:ascii="Times New Roman" w:hAnsi="Times New Roman"/>
          <w:color w:val="000000"/>
        </w:rPr>
        <w:t xml:space="preserve"> Федерального закона № 294-ФЗ.</w:t>
      </w:r>
      <w:proofErr w:type="gramEnd"/>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Порядок запроса документов у юридических лиц, индивидуальных</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предпринимателей</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В Федеральном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При проведении проверки должностные лица </w:t>
      </w:r>
      <w:r w:rsidRPr="003529B4">
        <w:rPr>
          <w:rFonts w:ascii="Times New Roman" w:hAnsi="Times New Roman"/>
          <w:color w:val="000000"/>
        </w:rPr>
        <w:t>органа муниципального жилищного контроля</w:t>
      </w:r>
      <w:r w:rsidRPr="003529B4">
        <w:rPr>
          <w:rFonts w:ascii="Times New Roman" w:hAnsi="Times New Roman"/>
        </w:rPr>
        <w:t xml:space="preserve">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О</w:t>
      </w:r>
      <w:r w:rsidRPr="003529B4">
        <w:rPr>
          <w:rFonts w:ascii="Times New Roman" w:hAnsi="Times New Roman"/>
          <w:color w:val="000000"/>
        </w:rPr>
        <w:t>рган муниципального жилищного контроля</w:t>
      </w:r>
      <w:r w:rsidRPr="003529B4">
        <w:rPr>
          <w:rFonts w:ascii="Times New Roman" w:hAnsi="Times New Roman"/>
        </w:rPr>
        <w:t xml:space="preserve"> после издания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Конкретизация способов возможного уведомления юридического</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лица, индивидуального предпринимателя о проведении проверки</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w:t>
      </w:r>
      <w:proofErr w:type="gramEnd"/>
      <w:r w:rsidRPr="003529B4">
        <w:rPr>
          <w:rFonts w:ascii="Times New Roman" w:hAnsi="Times New Roman"/>
        </w:rPr>
        <w:t xml:space="preserve">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3529B4">
        <w:rPr>
          <w:rFonts w:ascii="Times New Roman" w:hAnsi="Times New Roman"/>
        </w:rPr>
        <w:t>в</w:t>
      </w:r>
      <w:proofErr w:type="gramEnd"/>
      <w:r w:rsidRPr="003529B4">
        <w:rPr>
          <w:rFonts w:ascii="Times New Roman" w:hAnsi="Times New Roman"/>
        </w:rPr>
        <w:t xml:space="preserve"> </w:t>
      </w:r>
      <w:r w:rsidRPr="003529B4">
        <w:rPr>
          <w:rFonts w:ascii="Times New Roman" w:hAnsi="Times New Roman"/>
          <w:color w:val="000000"/>
        </w:rPr>
        <w:t>органа муниципального жилищного контроля</w:t>
      </w:r>
      <w:r w:rsidRPr="003529B4">
        <w:rPr>
          <w:rFonts w:ascii="Times New Roman" w:hAnsi="Times New Roman"/>
        </w:rPr>
        <w:t>.</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Порядок рассмотрения анонимных и недостоверных обращений,</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содержащих</w:t>
      </w:r>
      <w:proofErr w:type="gramEnd"/>
      <w:r w:rsidRPr="003529B4">
        <w:rPr>
          <w:rFonts w:ascii="Times New Roman" w:hAnsi="Times New Roman"/>
        </w:rPr>
        <w:t xml:space="preserve"> информацию, являющуюся основанием для проведения проверки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w:t>
      </w:r>
      <w:r w:rsidRPr="003529B4">
        <w:rPr>
          <w:rFonts w:ascii="Times New Roman" w:hAnsi="Times New Roman"/>
          <w:color w:val="000000"/>
        </w:rPr>
        <w:t>органа муниципального жилищного контроля</w:t>
      </w:r>
      <w:r w:rsidRPr="003529B4">
        <w:rPr>
          <w:rFonts w:ascii="Times New Roman" w:hAnsi="Times New Roman"/>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529B4">
        <w:rPr>
          <w:rFonts w:ascii="Times New Roman" w:hAnsi="Times New Roman"/>
        </w:rPr>
        <w:t>ии и ау</w:t>
      </w:r>
      <w:proofErr w:type="gramEnd"/>
      <w:r w:rsidRPr="003529B4">
        <w:rPr>
          <w:rFonts w:ascii="Times New Roman" w:hAnsi="Times New Roman"/>
        </w:rPr>
        <w:t>тентификации.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По решению </w:t>
      </w:r>
      <w:r w:rsidRPr="003529B4">
        <w:rPr>
          <w:rFonts w:ascii="Times New Roman" w:hAnsi="Times New Roman"/>
          <w:color w:val="000000"/>
        </w:rPr>
        <w:t>органа муниципального жилищного контроля</w:t>
      </w:r>
      <w:r w:rsidRPr="003529B4">
        <w:rPr>
          <w:rFonts w:ascii="Times New Roman" w:hAnsi="Times New Roman"/>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3529B4">
        <w:rPr>
          <w:rFonts w:ascii="Times New Roman" w:hAnsi="Times New Roman"/>
        </w:rPr>
        <w:lastRenderedPageBreak/>
        <w:t xml:space="preserve">заявления, </w:t>
      </w:r>
      <w:proofErr w:type="gramStart"/>
      <w:r w:rsidRPr="003529B4">
        <w:rPr>
          <w:rFonts w:ascii="Times New Roman" w:hAnsi="Times New Roman"/>
        </w:rPr>
        <w:t>явившихся</w:t>
      </w:r>
      <w:proofErr w:type="gramEnd"/>
      <w:r w:rsidRPr="003529B4">
        <w:rPr>
          <w:rFonts w:ascii="Times New Roman" w:hAnsi="Times New Roman"/>
        </w:rPr>
        <w:t xml:space="preserve"> поводом для ее организации, либо установлены заведомо недостоверные сведения, содержащиеся в обращении или заявлении.</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 xml:space="preserve">Порядок действий </w:t>
      </w:r>
      <w:r w:rsidRPr="003529B4">
        <w:rPr>
          <w:rFonts w:ascii="Times New Roman" w:hAnsi="Times New Roman"/>
          <w:color w:val="000000"/>
        </w:rPr>
        <w:t>органа муниципального жилищного контроля</w:t>
      </w:r>
      <w:r w:rsidRPr="003529B4">
        <w:rPr>
          <w:rFonts w:ascii="Times New Roman" w:hAnsi="Times New Roman"/>
        </w:rPr>
        <w:t xml:space="preserve"> </w:t>
      </w:r>
    </w:p>
    <w:p w:rsidR="003529B4" w:rsidRPr="003529B4" w:rsidRDefault="003529B4" w:rsidP="003529B4">
      <w:pPr>
        <w:pStyle w:val="a3"/>
        <w:ind w:firstLine="567"/>
        <w:jc w:val="center"/>
        <w:rPr>
          <w:rFonts w:ascii="Times New Roman" w:hAnsi="Times New Roman"/>
        </w:rPr>
      </w:pPr>
      <w:r w:rsidRPr="003529B4">
        <w:rPr>
          <w:rFonts w:ascii="Times New Roman" w:hAnsi="Times New Roman"/>
        </w:rPr>
        <w:t>в случае невозможности проведения проверки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Предусмотрено составление акта о невозможности проведения проверки.</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 xml:space="preserve">В частности, должностное лицо </w:t>
      </w:r>
      <w:r w:rsidRPr="003529B4">
        <w:rPr>
          <w:rFonts w:ascii="Times New Roman" w:hAnsi="Times New Roman"/>
          <w:color w:val="000000"/>
        </w:rPr>
        <w:t>органа муниципального жилищного контроля</w:t>
      </w:r>
      <w:r w:rsidRPr="003529B4">
        <w:rPr>
          <w:rFonts w:ascii="Times New Roman" w:hAnsi="Times New Roman"/>
        </w:rPr>
        <w:t xml:space="preserve">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3529B4">
        <w:rPr>
          <w:rFonts w:ascii="Times New Roman" w:hAnsi="Times New Roman"/>
        </w:rPr>
        <w:t>с</w:t>
      </w:r>
      <w:proofErr w:type="gramEnd"/>
      <w:r w:rsidRPr="003529B4">
        <w:rPr>
          <w:rFonts w:ascii="Times New Roman" w:hAnsi="Times New Roman"/>
        </w:rPr>
        <w:t>:</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б) фактическим отсутствием деятельности юридическим лицом, индивидуальным предпринимателем;</w:t>
      </w:r>
    </w:p>
    <w:p w:rsidR="003529B4" w:rsidRPr="003529B4" w:rsidRDefault="003529B4" w:rsidP="003529B4">
      <w:pPr>
        <w:pStyle w:val="a3"/>
        <w:ind w:firstLine="567"/>
        <w:jc w:val="both"/>
        <w:rPr>
          <w:rFonts w:ascii="Times New Roman" w:hAnsi="Times New Roman"/>
        </w:rPr>
      </w:pPr>
      <w:r w:rsidRPr="003529B4">
        <w:rPr>
          <w:rFonts w:ascii="Times New Roman" w:hAnsi="Times New Roman"/>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3529B4" w:rsidRPr="003529B4" w:rsidRDefault="003529B4" w:rsidP="003529B4">
      <w:pPr>
        <w:pStyle w:val="a3"/>
        <w:ind w:firstLine="567"/>
        <w:jc w:val="both"/>
        <w:rPr>
          <w:rFonts w:ascii="Times New Roman" w:hAnsi="Times New Roman"/>
          <w:color w:val="000000"/>
        </w:rPr>
      </w:pPr>
      <w:proofErr w:type="gramStart"/>
      <w:r w:rsidRPr="003529B4">
        <w:rPr>
          <w:rFonts w:ascii="Times New Roman" w:hAnsi="Times New Roman"/>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w:t>
      </w:r>
      <w:r w:rsidRPr="003529B4">
        <w:rPr>
          <w:rFonts w:ascii="Times New Roman" w:hAnsi="Times New Roman"/>
          <w:color w:val="000000"/>
        </w:rPr>
        <w:t>орган муниципального жилищного контроля</w:t>
      </w:r>
      <w:r w:rsidRPr="003529B4">
        <w:rPr>
          <w:rFonts w:ascii="Times New Roman" w:hAnsi="Times New Roman"/>
        </w:rPr>
        <w:t xml:space="preserve"> вправе направить материалы дела в орган государственного контроля (надзора) для возбуждения дела об административном </w:t>
      </w:r>
      <w:r w:rsidRPr="003529B4">
        <w:rPr>
          <w:rFonts w:ascii="Times New Roman" w:hAnsi="Times New Roman"/>
          <w:color w:val="000000"/>
        </w:rPr>
        <w:t xml:space="preserve">правонарушении по </w:t>
      </w:r>
      <w:hyperlink r:id="rId38" w:history="1">
        <w:r w:rsidRPr="003529B4">
          <w:rPr>
            <w:rFonts w:ascii="Times New Roman" w:hAnsi="Times New Roman"/>
            <w:color w:val="000000"/>
          </w:rPr>
          <w:t>статье 19.4.1</w:t>
        </w:r>
      </w:hyperlink>
      <w:r w:rsidRPr="003529B4">
        <w:rPr>
          <w:rFonts w:ascii="Times New Roman" w:hAnsi="Times New Roman"/>
          <w:color w:val="000000"/>
        </w:rPr>
        <w:t xml:space="preserve"> Кодекса Российской Федерации об административных правонарушениях и направить соответствующие материалы для рассмотрения</w:t>
      </w:r>
      <w:proofErr w:type="gramEnd"/>
      <w:r w:rsidRPr="003529B4">
        <w:rPr>
          <w:rFonts w:ascii="Times New Roman" w:hAnsi="Times New Roman"/>
          <w:color w:val="000000"/>
        </w:rPr>
        <w:t xml:space="preserve"> в суд.</w:t>
      </w:r>
    </w:p>
    <w:p w:rsidR="003529B4" w:rsidRPr="003529B4" w:rsidRDefault="003529B4" w:rsidP="003529B4">
      <w:pPr>
        <w:pStyle w:val="a3"/>
        <w:ind w:firstLine="567"/>
        <w:jc w:val="both"/>
        <w:rPr>
          <w:rFonts w:ascii="Times New Roman" w:hAnsi="Times New Roman"/>
          <w:color w:val="000000"/>
        </w:rPr>
      </w:pPr>
      <w:r w:rsidRPr="003529B4">
        <w:rPr>
          <w:rFonts w:ascii="Times New Roman" w:hAnsi="Times New Roman"/>
          <w:color w:val="000000"/>
        </w:rPr>
        <w:t xml:space="preserve">В соответствии с </w:t>
      </w:r>
      <w:hyperlink r:id="rId39" w:history="1">
        <w:r w:rsidRPr="003529B4">
          <w:rPr>
            <w:rFonts w:ascii="Times New Roman" w:hAnsi="Times New Roman"/>
            <w:color w:val="000000"/>
          </w:rPr>
          <w:t>частью 2 статьи 19.4.1</w:t>
        </w:r>
      </w:hyperlink>
      <w:r w:rsidRPr="003529B4">
        <w:rPr>
          <w:rFonts w:ascii="Times New Roman" w:hAnsi="Times New Roman"/>
          <w:color w:val="000000"/>
        </w:rPr>
        <w:t xml:space="preserve"> </w:t>
      </w:r>
      <w:proofErr w:type="spellStart"/>
      <w:r w:rsidRPr="003529B4">
        <w:rPr>
          <w:rFonts w:ascii="Times New Roman" w:hAnsi="Times New Roman"/>
          <w:color w:val="000000"/>
        </w:rPr>
        <w:t>КоАП</w:t>
      </w:r>
      <w:proofErr w:type="spellEnd"/>
      <w:r w:rsidRPr="003529B4">
        <w:rPr>
          <w:rFonts w:ascii="Times New Roman" w:hAnsi="Times New Roman"/>
          <w:color w:val="000000"/>
        </w:rPr>
        <w:t xml:space="preserve"> РФ воспрепятствование законной деятельности должностного лица органа муниципального жилищного контроля, повлекшее невозможность проведения или завершения проверки, влечет наложение административного штрафа.</w:t>
      </w:r>
    </w:p>
    <w:p w:rsidR="003529B4" w:rsidRPr="003529B4" w:rsidRDefault="003529B4" w:rsidP="003529B4">
      <w:pPr>
        <w:pStyle w:val="a3"/>
        <w:ind w:firstLine="567"/>
        <w:jc w:val="both"/>
        <w:rPr>
          <w:rFonts w:ascii="Times New Roman" w:hAnsi="Times New Roman"/>
        </w:rPr>
      </w:pPr>
      <w:proofErr w:type="gramStart"/>
      <w:r w:rsidRPr="003529B4">
        <w:rPr>
          <w:rFonts w:ascii="Times New Roman" w:hAnsi="Times New Roman"/>
        </w:rPr>
        <w:t>О</w:t>
      </w:r>
      <w:r w:rsidRPr="003529B4">
        <w:rPr>
          <w:rFonts w:ascii="Times New Roman" w:hAnsi="Times New Roman"/>
          <w:color w:val="000000"/>
        </w:rPr>
        <w:t>рган муниципального жилищного контроля</w:t>
      </w:r>
      <w:r w:rsidRPr="003529B4">
        <w:rPr>
          <w:rFonts w:ascii="Times New Roman" w:hAnsi="Times New Roman"/>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529B4" w:rsidRPr="003529B4" w:rsidRDefault="003529B4" w:rsidP="003529B4">
      <w:pPr>
        <w:pStyle w:val="a3"/>
        <w:jc w:val="right"/>
        <w:rPr>
          <w:rFonts w:ascii="Times New Roman" w:hAnsi="Times New Roman"/>
        </w:rPr>
      </w:pPr>
      <w:r w:rsidRPr="003529B4">
        <w:rPr>
          <w:rFonts w:ascii="Times New Roman" w:hAnsi="Times New Roman"/>
        </w:rPr>
        <w:t>Приложение 2</w:t>
      </w:r>
    </w:p>
    <w:p w:rsidR="003529B4" w:rsidRPr="003529B4" w:rsidRDefault="003529B4" w:rsidP="003529B4">
      <w:pPr>
        <w:pStyle w:val="a3"/>
        <w:jc w:val="right"/>
        <w:rPr>
          <w:rFonts w:ascii="Times New Roman" w:hAnsi="Times New Roman"/>
        </w:rPr>
      </w:pPr>
      <w:r w:rsidRPr="003529B4">
        <w:rPr>
          <w:rFonts w:ascii="Times New Roman" w:hAnsi="Times New Roman"/>
        </w:rPr>
        <w:t>к постановлению Администрации</w:t>
      </w:r>
    </w:p>
    <w:p w:rsidR="003529B4" w:rsidRPr="003529B4" w:rsidRDefault="003529B4" w:rsidP="003529B4">
      <w:pPr>
        <w:pStyle w:val="a3"/>
        <w:jc w:val="right"/>
        <w:rPr>
          <w:rFonts w:ascii="Times New Roman" w:hAnsi="Times New Roman"/>
        </w:rPr>
      </w:pPr>
      <w:r w:rsidRPr="003529B4">
        <w:rPr>
          <w:rFonts w:ascii="Times New Roman" w:hAnsi="Times New Roman"/>
        </w:rPr>
        <w:t xml:space="preserve">МО «Андегский сельсовет» НАО  </w:t>
      </w:r>
    </w:p>
    <w:p w:rsidR="003529B4" w:rsidRPr="003529B4" w:rsidRDefault="003529B4" w:rsidP="003529B4">
      <w:pPr>
        <w:pStyle w:val="a3"/>
        <w:jc w:val="right"/>
        <w:rPr>
          <w:rFonts w:ascii="Times New Roman" w:hAnsi="Times New Roman"/>
          <w:caps/>
        </w:rPr>
      </w:pPr>
      <w:r w:rsidRPr="003529B4">
        <w:rPr>
          <w:rFonts w:ascii="Times New Roman" w:hAnsi="Times New Roman"/>
        </w:rPr>
        <w:t xml:space="preserve">        от 14.10.2020 № 40</w:t>
      </w:r>
    </w:p>
    <w:p w:rsidR="003529B4" w:rsidRPr="003529B4" w:rsidRDefault="003529B4" w:rsidP="003529B4">
      <w:pPr>
        <w:pStyle w:val="ConsPlusNormal"/>
        <w:jc w:val="center"/>
        <w:rPr>
          <w:color w:val="000000"/>
          <w:sz w:val="22"/>
          <w:szCs w:val="22"/>
        </w:rPr>
      </w:pPr>
      <w:r w:rsidRPr="003529B4">
        <w:rPr>
          <w:color w:val="000000"/>
          <w:sz w:val="22"/>
          <w:szCs w:val="22"/>
        </w:rPr>
        <w:t xml:space="preserve">Нормативно-правовые </w:t>
      </w:r>
      <w:hyperlink w:anchor="P147" w:history="1">
        <w:r w:rsidRPr="003529B4">
          <w:rPr>
            <w:color w:val="000000"/>
            <w:sz w:val="22"/>
            <w:szCs w:val="22"/>
          </w:rPr>
          <w:t>акты</w:t>
        </w:r>
      </w:hyperlink>
      <w:r w:rsidRPr="003529B4">
        <w:rPr>
          <w:color w:val="000000"/>
          <w:sz w:val="22"/>
          <w:szCs w:val="22"/>
        </w:rPr>
        <w:t xml:space="preserve"> по соблюдению обязательных требований,</w:t>
      </w:r>
    </w:p>
    <w:p w:rsidR="003529B4" w:rsidRPr="003529B4" w:rsidRDefault="003529B4" w:rsidP="003529B4">
      <w:pPr>
        <w:pStyle w:val="ConsPlusNormal"/>
        <w:jc w:val="center"/>
        <w:rPr>
          <w:color w:val="000000"/>
          <w:sz w:val="22"/>
          <w:szCs w:val="22"/>
        </w:rPr>
      </w:pPr>
      <w:r w:rsidRPr="003529B4">
        <w:rPr>
          <w:color w:val="000000"/>
          <w:sz w:val="22"/>
          <w:szCs w:val="22"/>
        </w:rPr>
        <w:t>предъявляемых при проведении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w:t>
      </w:r>
      <w:r w:rsidRPr="003529B4">
        <w:rPr>
          <w:sz w:val="22"/>
          <w:szCs w:val="22"/>
        </w:rPr>
        <w:t>Андегский</w:t>
      </w:r>
      <w:r w:rsidRPr="003529B4">
        <w:rPr>
          <w:color w:val="000000"/>
          <w:sz w:val="22"/>
          <w:szCs w:val="22"/>
        </w:rPr>
        <w:t xml:space="preserve"> сельсовет» </w:t>
      </w:r>
    </w:p>
    <w:p w:rsidR="003529B4" w:rsidRPr="003529B4" w:rsidRDefault="003529B4" w:rsidP="003529B4">
      <w:pPr>
        <w:pStyle w:val="ConsPlusNormal"/>
        <w:jc w:val="center"/>
        <w:rPr>
          <w:color w:val="000000"/>
          <w:sz w:val="22"/>
          <w:szCs w:val="22"/>
        </w:rPr>
      </w:pPr>
      <w:r w:rsidRPr="003529B4">
        <w:rPr>
          <w:color w:val="000000"/>
          <w:sz w:val="22"/>
          <w:szCs w:val="22"/>
        </w:rPr>
        <w:t>Ненецкого автономного округа</w:t>
      </w:r>
    </w:p>
    <w:tbl>
      <w:tblPr>
        <w:tblW w:w="103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79"/>
        <w:gridCol w:w="2126"/>
        <w:gridCol w:w="1843"/>
      </w:tblGrid>
      <w:tr w:rsidR="003529B4" w:rsidRPr="003529B4" w:rsidTr="004F2823">
        <w:tc>
          <w:tcPr>
            <w:tcW w:w="6379" w:type="dxa"/>
          </w:tcPr>
          <w:p w:rsidR="003529B4" w:rsidRPr="007246CF" w:rsidRDefault="003529B4" w:rsidP="003529B4">
            <w:pPr>
              <w:pStyle w:val="ConsPlusNormal"/>
              <w:jc w:val="center"/>
              <w:rPr>
                <w:sz w:val="20"/>
                <w:szCs w:val="22"/>
              </w:rPr>
            </w:pPr>
            <w:r w:rsidRPr="007246CF">
              <w:rPr>
                <w:sz w:val="20"/>
                <w:szCs w:val="22"/>
              </w:rPr>
              <w:t>Законодательство</w:t>
            </w:r>
          </w:p>
        </w:tc>
        <w:tc>
          <w:tcPr>
            <w:tcW w:w="2126" w:type="dxa"/>
          </w:tcPr>
          <w:p w:rsidR="003529B4" w:rsidRPr="007246CF" w:rsidRDefault="003529B4" w:rsidP="003529B4">
            <w:pPr>
              <w:pStyle w:val="ConsPlusNormal"/>
              <w:jc w:val="center"/>
              <w:rPr>
                <w:sz w:val="20"/>
                <w:szCs w:val="22"/>
              </w:rPr>
            </w:pPr>
            <w:r w:rsidRPr="007246CF">
              <w:rPr>
                <w:sz w:val="20"/>
                <w:szCs w:val="22"/>
              </w:rPr>
              <w:t>Требование</w:t>
            </w:r>
          </w:p>
        </w:tc>
        <w:tc>
          <w:tcPr>
            <w:tcW w:w="1843" w:type="dxa"/>
          </w:tcPr>
          <w:p w:rsidR="003529B4" w:rsidRPr="007246CF" w:rsidRDefault="003529B4" w:rsidP="003529B4">
            <w:pPr>
              <w:pStyle w:val="ConsPlusNormal"/>
              <w:jc w:val="center"/>
              <w:rPr>
                <w:color w:val="000000"/>
                <w:sz w:val="20"/>
                <w:szCs w:val="22"/>
              </w:rPr>
            </w:pPr>
            <w:r w:rsidRPr="007246CF">
              <w:rPr>
                <w:color w:val="000000"/>
                <w:sz w:val="20"/>
                <w:szCs w:val="22"/>
              </w:rPr>
              <w:t xml:space="preserve">Ответственность по </w:t>
            </w:r>
            <w:hyperlink r:id="rId40" w:history="1">
              <w:proofErr w:type="spellStart"/>
              <w:r w:rsidRPr="007246CF">
                <w:rPr>
                  <w:color w:val="000000"/>
                  <w:sz w:val="20"/>
                  <w:szCs w:val="22"/>
                </w:rPr>
                <w:t>КоАП</w:t>
              </w:r>
              <w:proofErr w:type="spellEnd"/>
            </w:hyperlink>
            <w:r w:rsidRPr="007246CF">
              <w:rPr>
                <w:color w:val="000000"/>
                <w:sz w:val="20"/>
                <w:szCs w:val="22"/>
              </w:rPr>
              <w:t xml:space="preserve"> РФ</w:t>
            </w:r>
          </w:p>
        </w:tc>
      </w:tr>
      <w:tr w:rsidR="003529B4" w:rsidRPr="003529B4" w:rsidTr="004F2823">
        <w:tc>
          <w:tcPr>
            <w:tcW w:w="6379" w:type="dxa"/>
          </w:tcPr>
          <w:p w:rsidR="003529B4" w:rsidRPr="007246CF" w:rsidRDefault="003529B4" w:rsidP="003529B4">
            <w:pPr>
              <w:pStyle w:val="ConsPlusNormal"/>
              <w:jc w:val="both"/>
              <w:rPr>
                <w:color w:val="000000"/>
                <w:sz w:val="20"/>
                <w:szCs w:val="22"/>
              </w:rPr>
            </w:pPr>
            <w:hyperlink r:id="rId41" w:history="1">
              <w:r w:rsidRPr="007246CF">
                <w:rPr>
                  <w:color w:val="000000"/>
                  <w:sz w:val="20"/>
                  <w:szCs w:val="22"/>
                </w:rPr>
                <w:t>Постановление</w:t>
              </w:r>
            </w:hyperlink>
            <w:r w:rsidRPr="007246CF">
              <w:rPr>
                <w:color w:val="000000"/>
                <w:sz w:val="20"/>
                <w:szCs w:val="22"/>
              </w:rPr>
              <w:t xml:space="preserve"> Госстроя Российской Федерации от 27.09.2003 N 170 "Об утверждении Правил и норм технической эксплуатации жилищного фонда".</w:t>
            </w:r>
          </w:p>
          <w:p w:rsidR="003529B4" w:rsidRPr="007246CF" w:rsidRDefault="003529B4" w:rsidP="004F2823">
            <w:pPr>
              <w:pStyle w:val="ConsPlusNormal"/>
              <w:ind w:left="-62" w:firstLine="62"/>
              <w:jc w:val="both"/>
              <w:rPr>
                <w:color w:val="000000"/>
                <w:sz w:val="20"/>
                <w:szCs w:val="22"/>
              </w:rPr>
            </w:pPr>
            <w:hyperlink r:id="rId42" w:history="1">
              <w:proofErr w:type="gramStart"/>
              <w:r w:rsidRPr="007246CF">
                <w:rPr>
                  <w:color w:val="000000"/>
                  <w:sz w:val="20"/>
                  <w:szCs w:val="22"/>
                </w:rPr>
                <w:t>Постановление</w:t>
              </w:r>
            </w:hyperlink>
            <w:r w:rsidRPr="007246CF">
              <w:rPr>
                <w:color w:val="000000"/>
                <w:sz w:val="20"/>
                <w:szCs w:val="22"/>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tc>
        <w:tc>
          <w:tcPr>
            <w:tcW w:w="2126" w:type="dxa"/>
          </w:tcPr>
          <w:p w:rsidR="003529B4" w:rsidRPr="007246CF" w:rsidRDefault="003529B4" w:rsidP="003529B4">
            <w:pPr>
              <w:pStyle w:val="ConsPlusNormal"/>
              <w:rPr>
                <w:color w:val="000000"/>
                <w:sz w:val="20"/>
                <w:szCs w:val="22"/>
              </w:rPr>
            </w:pPr>
            <w:r w:rsidRPr="007246CF">
              <w:rPr>
                <w:color w:val="000000"/>
                <w:sz w:val="20"/>
                <w:szCs w:val="22"/>
              </w:rPr>
              <w:t>соблюдение правил содержания и ремонта жилых домов и (или) жилых помещений</w:t>
            </w:r>
          </w:p>
        </w:tc>
        <w:tc>
          <w:tcPr>
            <w:tcW w:w="1843" w:type="dxa"/>
          </w:tcPr>
          <w:p w:rsidR="003529B4" w:rsidRPr="007246CF" w:rsidRDefault="003529B4" w:rsidP="003529B4">
            <w:pPr>
              <w:pStyle w:val="ConsPlusNormal"/>
              <w:rPr>
                <w:color w:val="000000"/>
                <w:sz w:val="20"/>
                <w:szCs w:val="22"/>
              </w:rPr>
            </w:pPr>
            <w:hyperlink r:id="rId43" w:history="1">
              <w:r w:rsidRPr="007246CF">
                <w:rPr>
                  <w:color w:val="000000"/>
                  <w:sz w:val="20"/>
                  <w:szCs w:val="22"/>
                </w:rPr>
                <w:t>статья 7.22</w:t>
              </w:r>
            </w:hyperlink>
          </w:p>
        </w:tc>
      </w:tr>
      <w:tr w:rsidR="003529B4" w:rsidRPr="003529B4" w:rsidTr="004F2823">
        <w:tc>
          <w:tcPr>
            <w:tcW w:w="6379" w:type="dxa"/>
          </w:tcPr>
          <w:p w:rsidR="003529B4" w:rsidRPr="007246CF" w:rsidRDefault="003529B4" w:rsidP="003529B4">
            <w:pPr>
              <w:pStyle w:val="ConsPlusNormal"/>
              <w:jc w:val="both"/>
              <w:rPr>
                <w:color w:val="000000"/>
                <w:sz w:val="20"/>
                <w:szCs w:val="22"/>
              </w:rPr>
            </w:pPr>
            <w:hyperlink r:id="rId44" w:history="1">
              <w:r w:rsidRPr="007246CF">
                <w:rPr>
                  <w:color w:val="000000"/>
                  <w:sz w:val="20"/>
                  <w:szCs w:val="22"/>
                </w:rPr>
                <w:t>Постановление</w:t>
              </w:r>
            </w:hyperlink>
            <w:r w:rsidRPr="007246CF">
              <w:rPr>
                <w:color w:val="000000"/>
                <w:sz w:val="20"/>
                <w:szCs w:val="22"/>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tc>
        <w:tc>
          <w:tcPr>
            <w:tcW w:w="2126" w:type="dxa"/>
          </w:tcPr>
          <w:p w:rsidR="003529B4" w:rsidRPr="007246CF" w:rsidRDefault="003529B4" w:rsidP="003529B4">
            <w:pPr>
              <w:pStyle w:val="ConsPlusNormal"/>
              <w:jc w:val="both"/>
              <w:rPr>
                <w:color w:val="000000"/>
                <w:sz w:val="20"/>
                <w:szCs w:val="22"/>
              </w:rPr>
            </w:pPr>
            <w:r w:rsidRPr="007246CF">
              <w:rPr>
                <w:color w:val="000000"/>
                <w:sz w:val="20"/>
                <w:szCs w:val="22"/>
              </w:rPr>
              <w:t>соблюдение нормативов обеспечения населения коммунальными услугами</w:t>
            </w:r>
          </w:p>
        </w:tc>
        <w:tc>
          <w:tcPr>
            <w:tcW w:w="1843" w:type="dxa"/>
          </w:tcPr>
          <w:p w:rsidR="003529B4" w:rsidRPr="007246CF" w:rsidRDefault="003529B4" w:rsidP="003529B4">
            <w:pPr>
              <w:pStyle w:val="ConsPlusNormal"/>
              <w:rPr>
                <w:color w:val="000000"/>
                <w:sz w:val="20"/>
                <w:szCs w:val="22"/>
              </w:rPr>
            </w:pPr>
            <w:hyperlink r:id="rId45" w:history="1">
              <w:r w:rsidRPr="007246CF">
                <w:rPr>
                  <w:color w:val="000000"/>
                  <w:sz w:val="20"/>
                  <w:szCs w:val="22"/>
                </w:rPr>
                <w:t>статья 7.23</w:t>
              </w:r>
            </w:hyperlink>
          </w:p>
        </w:tc>
      </w:tr>
      <w:tr w:rsidR="003529B4" w:rsidRPr="003529B4" w:rsidTr="004F2823">
        <w:tc>
          <w:tcPr>
            <w:tcW w:w="6379" w:type="dxa"/>
          </w:tcPr>
          <w:p w:rsidR="003529B4" w:rsidRPr="007246CF" w:rsidRDefault="003529B4" w:rsidP="003529B4">
            <w:pPr>
              <w:pStyle w:val="ConsPlusNormal"/>
              <w:jc w:val="both"/>
              <w:rPr>
                <w:color w:val="000000"/>
                <w:sz w:val="20"/>
                <w:szCs w:val="22"/>
              </w:rPr>
            </w:pPr>
            <w:r w:rsidRPr="007246CF">
              <w:rPr>
                <w:color w:val="000000"/>
                <w:sz w:val="20"/>
                <w:szCs w:val="22"/>
              </w:rPr>
              <w:t xml:space="preserve">Федеральный </w:t>
            </w:r>
            <w:hyperlink r:id="rId46" w:history="1">
              <w:r w:rsidRPr="007246CF">
                <w:rPr>
                  <w:color w:val="000000"/>
                  <w:sz w:val="20"/>
                  <w:szCs w:val="22"/>
                </w:rPr>
                <w:t>закон</w:t>
              </w:r>
            </w:hyperlink>
            <w:r w:rsidRPr="007246CF">
              <w:rPr>
                <w:color w:val="000000"/>
                <w:sz w:val="20"/>
                <w:szCs w:val="22"/>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2126" w:type="dxa"/>
          </w:tcPr>
          <w:p w:rsidR="003529B4" w:rsidRPr="007246CF" w:rsidRDefault="003529B4" w:rsidP="003529B4">
            <w:pPr>
              <w:pStyle w:val="ConsPlusNormal"/>
              <w:jc w:val="both"/>
              <w:rPr>
                <w:color w:val="000000"/>
                <w:sz w:val="20"/>
                <w:szCs w:val="22"/>
              </w:rPr>
            </w:pPr>
            <w:r w:rsidRPr="007246CF">
              <w:rPr>
                <w:color w:val="000000"/>
                <w:sz w:val="20"/>
                <w:szCs w:val="22"/>
              </w:rPr>
              <w:t>соблюдение законодательства об энергосбережении и о повышении энергетической эффективности</w:t>
            </w:r>
          </w:p>
        </w:tc>
        <w:tc>
          <w:tcPr>
            <w:tcW w:w="1843" w:type="dxa"/>
          </w:tcPr>
          <w:p w:rsidR="003529B4" w:rsidRPr="007246CF" w:rsidRDefault="003529B4" w:rsidP="003529B4">
            <w:pPr>
              <w:pStyle w:val="ConsPlusNormal"/>
              <w:rPr>
                <w:color w:val="000000"/>
                <w:sz w:val="20"/>
                <w:szCs w:val="22"/>
              </w:rPr>
            </w:pPr>
            <w:hyperlink r:id="rId47" w:history="1">
              <w:r w:rsidRPr="007246CF">
                <w:rPr>
                  <w:color w:val="000000"/>
                  <w:sz w:val="20"/>
                  <w:szCs w:val="22"/>
                </w:rPr>
                <w:t>статья 9.16</w:t>
              </w:r>
            </w:hyperlink>
          </w:p>
        </w:tc>
      </w:tr>
    </w:tbl>
    <w:p w:rsidR="003529B4" w:rsidRPr="003529B4" w:rsidRDefault="003529B4" w:rsidP="003529B4">
      <w:pPr>
        <w:pStyle w:val="a3"/>
        <w:jc w:val="right"/>
        <w:rPr>
          <w:rFonts w:ascii="Times New Roman" w:hAnsi="Times New Roman"/>
        </w:rPr>
      </w:pPr>
      <w:r w:rsidRPr="003529B4">
        <w:rPr>
          <w:rFonts w:ascii="Times New Roman" w:hAnsi="Times New Roman"/>
        </w:rPr>
        <w:t>Приложение 3</w:t>
      </w:r>
    </w:p>
    <w:p w:rsidR="003529B4" w:rsidRPr="003529B4" w:rsidRDefault="003529B4" w:rsidP="003529B4">
      <w:pPr>
        <w:pStyle w:val="a3"/>
        <w:jc w:val="right"/>
        <w:rPr>
          <w:rFonts w:ascii="Times New Roman" w:hAnsi="Times New Roman"/>
        </w:rPr>
      </w:pPr>
      <w:r w:rsidRPr="003529B4">
        <w:rPr>
          <w:rFonts w:ascii="Times New Roman" w:hAnsi="Times New Roman"/>
        </w:rPr>
        <w:t>к постановлению Администрации</w:t>
      </w:r>
    </w:p>
    <w:p w:rsidR="003529B4" w:rsidRPr="003529B4" w:rsidRDefault="003529B4" w:rsidP="003529B4">
      <w:pPr>
        <w:pStyle w:val="a3"/>
        <w:jc w:val="right"/>
        <w:rPr>
          <w:rFonts w:ascii="Times New Roman" w:hAnsi="Times New Roman"/>
        </w:rPr>
      </w:pPr>
      <w:r w:rsidRPr="003529B4">
        <w:rPr>
          <w:rFonts w:ascii="Times New Roman" w:hAnsi="Times New Roman"/>
        </w:rPr>
        <w:lastRenderedPageBreak/>
        <w:t xml:space="preserve">МО «Андегский сельсовет» НАО  </w:t>
      </w:r>
    </w:p>
    <w:p w:rsidR="003529B4" w:rsidRPr="003529B4" w:rsidRDefault="003529B4" w:rsidP="003529B4">
      <w:pPr>
        <w:pStyle w:val="a3"/>
        <w:jc w:val="right"/>
        <w:rPr>
          <w:rFonts w:ascii="Times New Roman" w:hAnsi="Times New Roman"/>
          <w:caps/>
        </w:rPr>
      </w:pPr>
      <w:r w:rsidRPr="003529B4">
        <w:rPr>
          <w:rFonts w:ascii="Times New Roman" w:hAnsi="Times New Roman"/>
        </w:rPr>
        <w:t xml:space="preserve">        от 14.10.2020 № 40</w:t>
      </w:r>
    </w:p>
    <w:p w:rsidR="003529B4" w:rsidRPr="003529B4" w:rsidRDefault="003529B4" w:rsidP="003529B4">
      <w:pPr>
        <w:pStyle w:val="ConsPlusNormal"/>
        <w:jc w:val="center"/>
        <w:rPr>
          <w:color w:val="000000"/>
          <w:sz w:val="22"/>
          <w:szCs w:val="22"/>
        </w:rPr>
      </w:pPr>
      <w:hyperlink w:anchor="P176" w:history="1">
        <w:r w:rsidRPr="003529B4">
          <w:rPr>
            <w:color w:val="000000"/>
            <w:sz w:val="22"/>
            <w:szCs w:val="22"/>
          </w:rPr>
          <w:t>Перечень</w:t>
        </w:r>
      </w:hyperlink>
      <w:r w:rsidRPr="003529B4">
        <w:rPr>
          <w:color w:val="000000"/>
          <w:sz w:val="22"/>
          <w:szCs w:val="22"/>
        </w:rPr>
        <w:t xml:space="preserve"> актов,</w:t>
      </w:r>
    </w:p>
    <w:p w:rsidR="003529B4" w:rsidRPr="003529B4" w:rsidRDefault="003529B4" w:rsidP="003529B4">
      <w:pPr>
        <w:pStyle w:val="ConsPlusNormal"/>
        <w:jc w:val="center"/>
        <w:rPr>
          <w:color w:val="000000"/>
          <w:sz w:val="22"/>
          <w:szCs w:val="22"/>
        </w:rPr>
      </w:pPr>
      <w:r w:rsidRPr="003529B4">
        <w:rPr>
          <w:color w:val="000000"/>
          <w:sz w:val="22"/>
          <w:szCs w:val="22"/>
        </w:rPr>
        <w:t xml:space="preserve">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w:t>
      </w:r>
    </w:p>
    <w:p w:rsidR="003529B4" w:rsidRPr="003529B4" w:rsidRDefault="003529B4" w:rsidP="003529B4">
      <w:pPr>
        <w:pStyle w:val="ConsPlusNormal"/>
        <w:jc w:val="center"/>
        <w:rPr>
          <w:color w:val="000000"/>
          <w:sz w:val="22"/>
          <w:szCs w:val="22"/>
        </w:rPr>
      </w:pPr>
      <w:r w:rsidRPr="003529B4">
        <w:rPr>
          <w:color w:val="000000"/>
          <w:sz w:val="22"/>
          <w:szCs w:val="22"/>
        </w:rPr>
        <w:t>на территории муниципального  образования «</w:t>
      </w:r>
      <w:proofErr w:type="spellStart"/>
      <w:r w:rsidRPr="003529B4">
        <w:rPr>
          <w:sz w:val="22"/>
          <w:szCs w:val="22"/>
        </w:rPr>
        <w:t>Приморско-Куйский</w:t>
      </w:r>
      <w:proofErr w:type="spellEnd"/>
      <w:r w:rsidRPr="003529B4">
        <w:rPr>
          <w:color w:val="000000"/>
          <w:sz w:val="22"/>
          <w:szCs w:val="22"/>
        </w:rPr>
        <w:t xml:space="preserve"> сельсовет» </w:t>
      </w:r>
    </w:p>
    <w:p w:rsidR="003529B4" w:rsidRPr="004F2823" w:rsidRDefault="003529B4" w:rsidP="004F2823">
      <w:pPr>
        <w:pStyle w:val="ConsPlusNormal"/>
        <w:jc w:val="center"/>
        <w:rPr>
          <w:color w:val="000000"/>
          <w:sz w:val="22"/>
          <w:szCs w:val="22"/>
        </w:rPr>
      </w:pPr>
      <w:r w:rsidRPr="003529B4">
        <w:rPr>
          <w:color w:val="000000"/>
          <w:sz w:val="22"/>
          <w:szCs w:val="22"/>
        </w:rPr>
        <w:t>Ненецкого автономного округа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6"/>
        <w:gridCol w:w="4110"/>
        <w:gridCol w:w="2552"/>
      </w:tblGrid>
      <w:tr w:rsidR="003529B4" w:rsidRPr="003529B4" w:rsidTr="004F2823">
        <w:tc>
          <w:tcPr>
            <w:tcW w:w="3686" w:type="dxa"/>
          </w:tcPr>
          <w:p w:rsidR="003529B4" w:rsidRPr="007246CF" w:rsidRDefault="003529B4" w:rsidP="003529B4">
            <w:pPr>
              <w:pStyle w:val="ConsPlusNormal"/>
              <w:jc w:val="center"/>
              <w:rPr>
                <w:sz w:val="20"/>
                <w:szCs w:val="22"/>
              </w:rPr>
            </w:pPr>
            <w:r w:rsidRPr="007246CF">
              <w:rPr>
                <w:sz w:val="20"/>
                <w:szCs w:val="22"/>
              </w:rPr>
              <w:t>Наименование и реквизиты акта</w:t>
            </w:r>
          </w:p>
        </w:tc>
        <w:tc>
          <w:tcPr>
            <w:tcW w:w="4110" w:type="dxa"/>
          </w:tcPr>
          <w:p w:rsidR="003529B4" w:rsidRPr="007246CF" w:rsidRDefault="003529B4" w:rsidP="003529B4">
            <w:pPr>
              <w:pStyle w:val="ConsPlusNormal"/>
              <w:jc w:val="center"/>
              <w:rPr>
                <w:sz w:val="20"/>
                <w:szCs w:val="22"/>
              </w:rPr>
            </w:pPr>
            <w:r w:rsidRPr="007246CF">
              <w:rPr>
                <w:sz w:val="20"/>
                <w:szCs w:val="22"/>
              </w:rPr>
              <w:t>Краткое описание круга лиц и (или) перечня объектов, в отношении которых устанавливаются обязательные требования</w:t>
            </w:r>
          </w:p>
        </w:tc>
        <w:tc>
          <w:tcPr>
            <w:tcW w:w="2552" w:type="dxa"/>
          </w:tcPr>
          <w:p w:rsidR="003529B4" w:rsidRPr="007246CF" w:rsidRDefault="003529B4" w:rsidP="003529B4">
            <w:pPr>
              <w:pStyle w:val="ConsPlusNormal"/>
              <w:jc w:val="center"/>
              <w:rPr>
                <w:sz w:val="20"/>
                <w:szCs w:val="22"/>
              </w:rPr>
            </w:pPr>
            <w:r w:rsidRPr="007246CF">
              <w:rPr>
                <w:sz w:val="20"/>
                <w:szCs w:val="22"/>
              </w:rPr>
              <w:t>Указание на структурные единицы акта, соблюдение которых оценивается при проведении мероприятий по контролю</w:t>
            </w:r>
          </w:p>
        </w:tc>
      </w:tr>
      <w:tr w:rsidR="003529B4" w:rsidRPr="003529B4" w:rsidTr="004F2823">
        <w:tc>
          <w:tcPr>
            <w:tcW w:w="3686" w:type="dxa"/>
          </w:tcPr>
          <w:p w:rsidR="003529B4" w:rsidRPr="007246CF" w:rsidRDefault="003529B4" w:rsidP="003529B4">
            <w:pPr>
              <w:pStyle w:val="ConsPlusNormal"/>
              <w:rPr>
                <w:color w:val="000000"/>
                <w:sz w:val="20"/>
                <w:szCs w:val="22"/>
              </w:rPr>
            </w:pPr>
            <w:r w:rsidRPr="007246CF">
              <w:rPr>
                <w:color w:val="000000"/>
                <w:sz w:val="20"/>
                <w:szCs w:val="22"/>
              </w:rPr>
              <w:t xml:space="preserve">Жилищный </w:t>
            </w:r>
            <w:hyperlink r:id="rId48" w:history="1">
              <w:r w:rsidRPr="007246CF">
                <w:rPr>
                  <w:color w:val="000000"/>
                  <w:sz w:val="20"/>
                  <w:szCs w:val="22"/>
                </w:rPr>
                <w:t>кодекс</w:t>
              </w:r>
            </w:hyperlink>
            <w:r w:rsidRPr="007246CF">
              <w:rPr>
                <w:color w:val="000000"/>
                <w:sz w:val="20"/>
                <w:szCs w:val="22"/>
              </w:rPr>
              <w:t xml:space="preserve"> Российской Федерации от 29.12.2004 N 188-ФЗ</w:t>
            </w:r>
          </w:p>
        </w:tc>
        <w:tc>
          <w:tcPr>
            <w:tcW w:w="4110" w:type="dxa"/>
          </w:tcPr>
          <w:p w:rsidR="003529B4" w:rsidRPr="007246CF" w:rsidRDefault="003529B4" w:rsidP="003529B4">
            <w:pPr>
              <w:pStyle w:val="ConsPlusNormal"/>
              <w:rPr>
                <w:color w:val="000000"/>
                <w:sz w:val="20"/>
                <w:szCs w:val="22"/>
              </w:rPr>
            </w:pPr>
            <w:r w:rsidRPr="007246CF">
              <w:rPr>
                <w:color w:val="000000"/>
                <w:sz w:val="20"/>
                <w:szCs w:val="22"/>
              </w:rPr>
              <w:t>Граждане, индивидуальные предприниматели, юридические лица, использующие жилые помещения муниципального жилищного фонда</w:t>
            </w:r>
          </w:p>
        </w:tc>
        <w:tc>
          <w:tcPr>
            <w:tcW w:w="2552" w:type="dxa"/>
          </w:tcPr>
          <w:p w:rsidR="003529B4" w:rsidRPr="007246CF" w:rsidRDefault="003529B4" w:rsidP="003529B4">
            <w:pPr>
              <w:pStyle w:val="ConsPlusNormal"/>
              <w:rPr>
                <w:color w:val="000000"/>
                <w:sz w:val="20"/>
                <w:szCs w:val="22"/>
              </w:rPr>
            </w:pPr>
            <w:hyperlink r:id="rId49" w:history="1">
              <w:r w:rsidRPr="007246CF">
                <w:rPr>
                  <w:color w:val="000000"/>
                  <w:sz w:val="20"/>
                  <w:szCs w:val="22"/>
                </w:rPr>
                <w:t>Статья 20</w:t>
              </w:r>
            </w:hyperlink>
          </w:p>
        </w:tc>
      </w:tr>
      <w:tr w:rsidR="003529B4" w:rsidRPr="003529B4" w:rsidTr="004F2823">
        <w:tc>
          <w:tcPr>
            <w:tcW w:w="3686" w:type="dxa"/>
          </w:tcPr>
          <w:p w:rsidR="003529B4" w:rsidRPr="007246CF" w:rsidRDefault="003529B4" w:rsidP="003529B4">
            <w:pPr>
              <w:pStyle w:val="ConsPlusNormal"/>
              <w:rPr>
                <w:color w:val="000000"/>
                <w:sz w:val="20"/>
                <w:szCs w:val="22"/>
              </w:rPr>
            </w:pPr>
            <w:r w:rsidRPr="007246CF">
              <w:rPr>
                <w:color w:val="000000"/>
                <w:sz w:val="20"/>
                <w:szCs w:val="22"/>
              </w:rPr>
              <w:t xml:space="preserve">Федеральный </w:t>
            </w:r>
            <w:hyperlink r:id="rId50" w:history="1">
              <w:r w:rsidRPr="007246CF">
                <w:rPr>
                  <w:color w:val="000000"/>
                  <w:sz w:val="20"/>
                  <w:szCs w:val="22"/>
                </w:rPr>
                <w:t>закон</w:t>
              </w:r>
            </w:hyperlink>
            <w:r w:rsidRPr="007246CF">
              <w:rPr>
                <w:color w:val="000000"/>
                <w:sz w:val="20"/>
                <w:szCs w:val="22"/>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4110" w:type="dxa"/>
          </w:tcPr>
          <w:p w:rsidR="003529B4" w:rsidRPr="007246CF" w:rsidRDefault="003529B4" w:rsidP="003529B4">
            <w:pPr>
              <w:pStyle w:val="ConsPlusNormal"/>
              <w:rPr>
                <w:color w:val="000000"/>
                <w:sz w:val="20"/>
                <w:szCs w:val="22"/>
              </w:rPr>
            </w:pPr>
            <w:r w:rsidRPr="007246CF">
              <w:rPr>
                <w:color w:val="000000"/>
                <w:sz w:val="20"/>
                <w:szCs w:val="22"/>
              </w:rPr>
              <w:t>Индивидуальные предприниматели, юридические лица, использующие жилые помещения муниципального жилищного фонда</w:t>
            </w:r>
          </w:p>
        </w:tc>
        <w:tc>
          <w:tcPr>
            <w:tcW w:w="2552" w:type="dxa"/>
          </w:tcPr>
          <w:p w:rsidR="003529B4" w:rsidRPr="007246CF" w:rsidRDefault="003529B4" w:rsidP="003529B4">
            <w:pPr>
              <w:pStyle w:val="ConsPlusNormal"/>
              <w:rPr>
                <w:color w:val="000000"/>
                <w:sz w:val="20"/>
                <w:szCs w:val="22"/>
              </w:rPr>
            </w:pPr>
          </w:p>
        </w:tc>
      </w:tr>
      <w:tr w:rsidR="003529B4" w:rsidRPr="003529B4" w:rsidTr="004F2823">
        <w:tc>
          <w:tcPr>
            <w:tcW w:w="3686" w:type="dxa"/>
          </w:tcPr>
          <w:p w:rsidR="003529B4" w:rsidRPr="007246CF" w:rsidRDefault="003529B4" w:rsidP="003529B4">
            <w:pPr>
              <w:pStyle w:val="ConsPlusNormal"/>
              <w:rPr>
                <w:color w:val="000000"/>
                <w:sz w:val="20"/>
                <w:szCs w:val="22"/>
              </w:rPr>
            </w:pPr>
            <w:r w:rsidRPr="007246CF">
              <w:rPr>
                <w:color w:val="000000"/>
                <w:sz w:val="20"/>
                <w:szCs w:val="22"/>
              </w:rPr>
              <w:t xml:space="preserve">Федеральный </w:t>
            </w:r>
            <w:hyperlink r:id="rId51" w:history="1">
              <w:r w:rsidRPr="007246CF">
                <w:rPr>
                  <w:color w:val="000000"/>
                  <w:sz w:val="20"/>
                  <w:szCs w:val="22"/>
                </w:rPr>
                <w:t>закон</w:t>
              </w:r>
            </w:hyperlink>
            <w:r w:rsidRPr="007246CF">
              <w:rPr>
                <w:color w:val="000000"/>
                <w:sz w:val="20"/>
                <w:szCs w:val="22"/>
              </w:rPr>
              <w:t xml:space="preserve"> от 25.06.2012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tc>
        <w:tc>
          <w:tcPr>
            <w:tcW w:w="4110" w:type="dxa"/>
          </w:tcPr>
          <w:p w:rsidR="003529B4" w:rsidRPr="007246CF" w:rsidRDefault="003529B4" w:rsidP="003529B4">
            <w:pPr>
              <w:pStyle w:val="ConsPlusNormal"/>
              <w:rPr>
                <w:color w:val="000000"/>
                <w:sz w:val="20"/>
                <w:szCs w:val="22"/>
              </w:rPr>
            </w:pPr>
            <w:r w:rsidRPr="007246CF">
              <w:rPr>
                <w:color w:val="000000"/>
                <w:sz w:val="20"/>
                <w:szCs w:val="22"/>
              </w:rPr>
              <w:t>Граждане, индивидуальные предприниматели, юридические лица, использующие жилые помещения муниципального жилищного фонда</w:t>
            </w:r>
          </w:p>
        </w:tc>
        <w:tc>
          <w:tcPr>
            <w:tcW w:w="2552" w:type="dxa"/>
          </w:tcPr>
          <w:p w:rsidR="003529B4" w:rsidRPr="007246CF" w:rsidRDefault="003529B4" w:rsidP="003529B4">
            <w:pPr>
              <w:pStyle w:val="ConsPlusNormal"/>
              <w:rPr>
                <w:color w:val="000000"/>
                <w:sz w:val="20"/>
                <w:szCs w:val="22"/>
              </w:rPr>
            </w:pPr>
            <w:hyperlink r:id="rId52" w:history="1">
              <w:r w:rsidRPr="007246CF">
                <w:rPr>
                  <w:color w:val="000000"/>
                  <w:sz w:val="20"/>
                  <w:szCs w:val="22"/>
                </w:rPr>
                <w:t>Статья 21</w:t>
              </w:r>
            </w:hyperlink>
          </w:p>
        </w:tc>
      </w:tr>
    </w:tbl>
    <w:p w:rsidR="003529B4" w:rsidRPr="001E76ED" w:rsidRDefault="003529B4" w:rsidP="00EC40DF">
      <w:pPr>
        <w:spacing w:after="0"/>
        <w:rPr>
          <w:rFonts w:ascii="Times New Roman" w:hAnsi="Times New Roman"/>
          <w:b/>
          <w:sz w:val="20"/>
        </w:rPr>
      </w:pP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«АНДЕГСКИЙ  СЕЛЬСОВЕТ»</w:t>
      </w: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3529B4" w:rsidRDefault="003529B4" w:rsidP="003529B4">
      <w:pPr>
        <w:spacing w:after="0"/>
        <w:jc w:val="center"/>
        <w:rPr>
          <w:rFonts w:ascii="Times New Roman" w:hAnsi="Times New Roman"/>
          <w:b/>
          <w:sz w:val="20"/>
        </w:rPr>
      </w:pPr>
      <w:r w:rsidRPr="001E76ED">
        <w:rPr>
          <w:rFonts w:ascii="Times New Roman" w:hAnsi="Times New Roman"/>
          <w:b/>
          <w:sz w:val="20"/>
        </w:rPr>
        <w:t>ПОСТАНОВЛЕНИЕ</w:t>
      </w:r>
    </w:p>
    <w:p w:rsidR="004F2823" w:rsidRPr="004F2823" w:rsidRDefault="004F2823" w:rsidP="004F2823">
      <w:pPr>
        <w:pStyle w:val="ConsPlusTitle"/>
        <w:rPr>
          <w:rFonts w:ascii="Times New Roman" w:hAnsi="Times New Roman" w:cs="Times New Roman"/>
          <w:b w:val="0"/>
          <w:sz w:val="22"/>
          <w:szCs w:val="22"/>
          <w:u w:val="single"/>
        </w:rPr>
      </w:pPr>
      <w:r w:rsidRPr="004F2823">
        <w:rPr>
          <w:rFonts w:ascii="Times New Roman" w:hAnsi="Times New Roman" w:cs="Times New Roman"/>
          <w:b w:val="0"/>
          <w:sz w:val="22"/>
          <w:szCs w:val="22"/>
          <w:u w:val="single"/>
        </w:rPr>
        <w:t>от 14.10. 2020 года № 41</w:t>
      </w:r>
    </w:p>
    <w:p w:rsidR="004F2823" w:rsidRPr="004F2823" w:rsidRDefault="004F2823" w:rsidP="004F2823">
      <w:pPr>
        <w:pStyle w:val="ConsPlusTitle"/>
        <w:rPr>
          <w:rFonts w:ascii="Times New Roman" w:hAnsi="Times New Roman" w:cs="Times New Roman"/>
          <w:b w:val="0"/>
          <w:sz w:val="22"/>
          <w:szCs w:val="22"/>
        </w:rPr>
      </w:pPr>
      <w:r w:rsidRPr="004F2823">
        <w:rPr>
          <w:rFonts w:ascii="Times New Roman" w:hAnsi="Times New Roman" w:cs="Times New Roman"/>
          <w:b w:val="0"/>
          <w:sz w:val="22"/>
          <w:szCs w:val="22"/>
        </w:rPr>
        <w:t>д. Андег, НАО</w:t>
      </w:r>
    </w:p>
    <w:p w:rsidR="004F2823" w:rsidRPr="004F2823" w:rsidRDefault="004F2823" w:rsidP="004F2823">
      <w:pPr>
        <w:pStyle w:val="ConsPlusTitle"/>
        <w:rPr>
          <w:rFonts w:ascii="Times New Roman" w:hAnsi="Times New Roman" w:cs="Times New Roman"/>
          <w:b w:val="0"/>
          <w:color w:val="000000"/>
          <w:sz w:val="22"/>
          <w:szCs w:val="22"/>
        </w:rPr>
      </w:pPr>
      <w:r w:rsidRPr="004F2823">
        <w:rPr>
          <w:rFonts w:ascii="Times New Roman" w:hAnsi="Times New Roman" w:cs="Times New Roman"/>
          <w:b w:val="0"/>
          <w:color w:val="000000"/>
          <w:sz w:val="22"/>
          <w:szCs w:val="22"/>
        </w:rPr>
        <w:t xml:space="preserve">Об утверждении </w:t>
      </w:r>
      <w:hyperlink w:anchor="P33" w:history="1">
        <w:r w:rsidRPr="004F2823">
          <w:rPr>
            <w:rFonts w:ascii="Times New Roman" w:hAnsi="Times New Roman" w:cs="Times New Roman"/>
            <w:b w:val="0"/>
            <w:color w:val="000000"/>
            <w:sz w:val="22"/>
            <w:szCs w:val="22"/>
          </w:rPr>
          <w:t>Руководства</w:t>
        </w:r>
      </w:hyperlink>
      <w:r w:rsidRPr="004F2823">
        <w:rPr>
          <w:rFonts w:ascii="Times New Roman" w:hAnsi="Times New Roman" w:cs="Times New Roman"/>
          <w:b w:val="0"/>
          <w:color w:val="000000"/>
          <w:sz w:val="22"/>
          <w:szCs w:val="22"/>
        </w:rPr>
        <w:t xml:space="preserve"> </w:t>
      </w:r>
      <w:proofErr w:type="gramStart"/>
      <w:r w:rsidRPr="004F2823">
        <w:rPr>
          <w:rFonts w:ascii="Times New Roman" w:hAnsi="Times New Roman" w:cs="Times New Roman"/>
          <w:b w:val="0"/>
          <w:color w:val="000000"/>
          <w:sz w:val="22"/>
          <w:szCs w:val="22"/>
        </w:rPr>
        <w:t>по</w:t>
      </w:r>
      <w:proofErr w:type="gramEnd"/>
      <w:r w:rsidRPr="004F2823">
        <w:rPr>
          <w:rFonts w:ascii="Times New Roman" w:hAnsi="Times New Roman" w:cs="Times New Roman"/>
          <w:b w:val="0"/>
          <w:color w:val="000000"/>
          <w:sz w:val="22"/>
          <w:szCs w:val="22"/>
        </w:rPr>
        <w:t xml:space="preserve"> </w:t>
      </w:r>
    </w:p>
    <w:p w:rsidR="004F2823" w:rsidRPr="004F2823" w:rsidRDefault="004F2823" w:rsidP="004F2823">
      <w:pPr>
        <w:pStyle w:val="ConsPlusTitle"/>
        <w:rPr>
          <w:rFonts w:ascii="Times New Roman" w:hAnsi="Times New Roman" w:cs="Times New Roman"/>
          <w:b w:val="0"/>
          <w:color w:val="000000"/>
          <w:sz w:val="22"/>
          <w:szCs w:val="22"/>
        </w:rPr>
      </w:pPr>
      <w:r w:rsidRPr="004F2823">
        <w:rPr>
          <w:rFonts w:ascii="Times New Roman" w:hAnsi="Times New Roman" w:cs="Times New Roman"/>
          <w:b w:val="0"/>
          <w:color w:val="000000"/>
          <w:sz w:val="22"/>
          <w:szCs w:val="22"/>
        </w:rPr>
        <w:t xml:space="preserve">соблюдению обязательных требований </w:t>
      </w:r>
    </w:p>
    <w:p w:rsidR="004F2823" w:rsidRPr="004F2823" w:rsidRDefault="004F2823" w:rsidP="004F2823">
      <w:pPr>
        <w:pStyle w:val="ConsPlusTitle"/>
        <w:rPr>
          <w:rFonts w:ascii="Times New Roman" w:hAnsi="Times New Roman" w:cs="Times New Roman"/>
          <w:b w:val="0"/>
          <w:color w:val="000000"/>
          <w:sz w:val="22"/>
          <w:szCs w:val="22"/>
        </w:rPr>
      </w:pPr>
      <w:r w:rsidRPr="004F2823">
        <w:rPr>
          <w:rFonts w:ascii="Times New Roman" w:hAnsi="Times New Roman" w:cs="Times New Roman"/>
          <w:b w:val="0"/>
          <w:color w:val="000000"/>
          <w:sz w:val="22"/>
          <w:szCs w:val="22"/>
        </w:rPr>
        <w:t xml:space="preserve">законодательства при осуществлении </w:t>
      </w:r>
    </w:p>
    <w:p w:rsidR="004F2823" w:rsidRPr="004F2823" w:rsidRDefault="004F2823" w:rsidP="004F2823">
      <w:pPr>
        <w:pStyle w:val="ConsPlusTitle"/>
        <w:rPr>
          <w:rFonts w:ascii="Times New Roman" w:hAnsi="Times New Roman" w:cs="Times New Roman"/>
          <w:b w:val="0"/>
          <w:color w:val="000000"/>
          <w:sz w:val="22"/>
          <w:szCs w:val="22"/>
        </w:rPr>
      </w:pPr>
      <w:r w:rsidRPr="004F2823">
        <w:rPr>
          <w:rFonts w:ascii="Times New Roman" w:hAnsi="Times New Roman" w:cs="Times New Roman"/>
          <w:b w:val="0"/>
          <w:color w:val="000000"/>
          <w:sz w:val="22"/>
          <w:szCs w:val="22"/>
        </w:rPr>
        <w:t xml:space="preserve">муниципального земельного контроля </w:t>
      </w:r>
    </w:p>
    <w:p w:rsidR="004F2823" w:rsidRPr="004F2823" w:rsidRDefault="004F2823" w:rsidP="004F2823">
      <w:pPr>
        <w:autoSpaceDE w:val="0"/>
        <w:autoSpaceDN w:val="0"/>
        <w:adjustRightInd w:val="0"/>
        <w:spacing w:after="0" w:line="240" w:lineRule="auto"/>
        <w:ind w:firstLine="540"/>
        <w:jc w:val="both"/>
        <w:rPr>
          <w:rFonts w:ascii="Times New Roman" w:hAnsi="Times New Roman"/>
        </w:rPr>
      </w:pPr>
      <w:proofErr w:type="gramStart"/>
      <w:r w:rsidRPr="004F2823">
        <w:rPr>
          <w:rFonts w:ascii="Times New Roman" w:hAnsi="Times New Roman"/>
          <w:color w:val="000000"/>
        </w:rPr>
        <w:t xml:space="preserve">Руководствуясь </w:t>
      </w:r>
      <w:hyperlink r:id="rId53" w:history="1">
        <w:r w:rsidRPr="004F2823">
          <w:rPr>
            <w:rFonts w:ascii="Times New Roman" w:hAnsi="Times New Roman"/>
            <w:color w:val="000000"/>
          </w:rPr>
          <w:t>статьей 20</w:t>
        </w:r>
      </w:hyperlink>
      <w:r w:rsidRPr="004F2823">
        <w:rPr>
          <w:rFonts w:ascii="Times New Roman" w:hAnsi="Times New Roman"/>
          <w:color w:val="000000"/>
        </w:rPr>
        <w:t xml:space="preserve"> Жилищного кодекса Российской Федерации, </w:t>
      </w:r>
      <w:hyperlink r:id="rId54" w:history="1">
        <w:r w:rsidRPr="004F2823">
          <w:rPr>
            <w:rFonts w:ascii="Times New Roman" w:hAnsi="Times New Roman"/>
            <w:color w:val="000000"/>
          </w:rPr>
          <w:t>статьей 8.2</w:t>
        </w:r>
      </w:hyperlink>
      <w:r w:rsidRPr="004F2823">
        <w:rPr>
          <w:rFonts w:ascii="Times New Roman" w:hAnsi="Times New Roman"/>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F2823">
        <w:rPr>
          <w:rFonts w:ascii="Times New Roman" w:hAnsi="Times New Roman"/>
          <w:bCs/>
        </w:rPr>
        <w:t xml:space="preserve">пунктом 1 статьи 4.6. </w:t>
      </w:r>
      <w:r w:rsidRPr="004F2823">
        <w:rPr>
          <w:rFonts w:ascii="Times New Roman" w:hAnsi="Times New Roman"/>
        </w:rPr>
        <w:t xml:space="preserve">закона Ненецкого автономного округа от </w:t>
      </w:r>
      <w:r w:rsidRPr="004F2823">
        <w:rPr>
          <w:rFonts w:ascii="Times New Roman" w:hAnsi="Times New Roman"/>
          <w:bCs/>
        </w:rPr>
        <w:t xml:space="preserve">17.02.2010 № 8-оз «О регулировании отдельных вопросов организации местного самоуправления на территории Ненецкого автономного округа», </w:t>
      </w:r>
      <w:r w:rsidRPr="004F2823">
        <w:rPr>
          <w:rFonts w:ascii="Times New Roman" w:hAnsi="Times New Roman"/>
          <w:color w:val="000000"/>
        </w:rPr>
        <w:t>законом  Ненецкого автономного округа от 03.10.2012</w:t>
      </w:r>
      <w:proofErr w:type="gramEnd"/>
      <w:r w:rsidRPr="004F2823">
        <w:rPr>
          <w:rFonts w:ascii="Times New Roman" w:hAnsi="Times New Roman"/>
          <w:color w:val="000000"/>
        </w:rPr>
        <w:t xml:space="preserve">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w:t>
      </w:r>
      <w:r w:rsidRPr="004F2823">
        <w:rPr>
          <w:rFonts w:ascii="Times New Roman" w:hAnsi="Times New Roman"/>
        </w:rPr>
        <w:t>Администрация МО «Андегский сельсовет» НАО  ПОСТАНОВЛЯЕТ:</w:t>
      </w:r>
    </w:p>
    <w:p w:rsidR="004F2823" w:rsidRPr="004F2823" w:rsidRDefault="004F2823" w:rsidP="004F2823">
      <w:pPr>
        <w:pStyle w:val="a3"/>
        <w:ind w:firstLine="426"/>
        <w:jc w:val="both"/>
        <w:rPr>
          <w:rFonts w:ascii="Times New Roman" w:hAnsi="Times New Roman"/>
        </w:rPr>
      </w:pPr>
      <w:r w:rsidRPr="004F2823">
        <w:rPr>
          <w:rFonts w:ascii="Times New Roman" w:hAnsi="Times New Roman"/>
        </w:rPr>
        <w:t>1. Утвердить:</w:t>
      </w:r>
    </w:p>
    <w:p w:rsidR="004F2823" w:rsidRPr="004F2823" w:rsidRDefault="004F2823" w:rsidP="004F2823">
      <w:pPr>
        <w:pStyle w:val="a3"/>
        <w:ind w:firstLine="426"/>
        <w:jc w:val="both"/>
        <w:rPr>
          <w:rFonts w:ascii="Times New Roman" w:hAnsi="Times New Roman"/>
          <w:color w:val="000000"/>
        </w:rPr>
      </w:pPr>
      <w:r w:rsidRPr="004F2823">
        <w:rPr>
          <w:rFonts w:ascii="Times New Roman" w:hAnsi="Times New Roman"/>
          <w:color w:val="000000"/>
        </w:rPr>
        <w:t xml:space="preserve">1.1. </w:t>
      </w:r>
      <w:hyperlink w:anchor="P33" w:history="1">
        <w:r w:rsidRPr="004F2823">
          <w:rPr>
            <w:rFonts w:ascii="Times New Roman" w:hAnsi="Times New Roman"/>
            <w:color w:val="000000"/>
          </w:rPr>
          <w:t>Руководство</w:t>
        </w:r>
      </w:hyperlink>
      <w:r w:rsidRPr="004F2823">
        <w:rPr>
          <w:rFonts w:ascii="Times New Roman" w:hAnsi="Times New Roman"/>
          <w:color w:val="000000"/>
        </w:rPr>
        <w:t xml:space="preserve"> по соблюдению обязательных требований законодательства при осуществлении муниципального земельного контроля на территории муниципального  образования «Андегский сельсовет» Ненецкого автономного округа, согласно приложению 1 к настоящему постановлению.</w:t>
      </w:r>
    </w:p>
    <w:p w:rsidR="004F2823" w:rsidRPr="004F2823" w:rsidRDefault="004F2823" w:rsidP="004F2823">
      <w:pPr>
        <w:pStyle w:val="a3"/>
        <w:ind w:firstLine="426"/>
        <w:jc w:val="both"/>
        <w:rPr>
          <w:rFonts w:ascii="Times New Roman" w:hAnsi="Times New Roman"/>
        </w:rPr>
      </w:pPr>
      <w:r w:rsidRPr="004F2823">
        <w:rPr>
          <w:rFonts w:ascii="Times New Roman" w:hAnsi="Times New Roman"/>
        </w:rPr>
        <w:t>1.2. Утвердить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территории муниципального  образования «Андегский сельсовет» Ненецкого автономного округа, согласно приложению 2 к настоящему постановлению.</w:t>
      </w:r>
    </w:p>
    <w:p w:rsidR="004F2823" w:rsidRPr="00EC40DF" w:rsidRDefault="004F2823" w:rsidP="00EC40DF">
      <w:pPr>
        <w:pStyle w:val="a3"/>
        <w:spacing w:line="276" w:lineRule="auto"/>
        <w:ind w:firstLine="540"/>
        <w:jc w:val="both"/>
        <w:rPr>
          <w:rFonts w:ascii="Times New Roman" w:hAnsi="Times New Roman"/>
          <w:color w:val="000000"/>
        </w:rPr>
      </w:pPr>
      <w:r w:rsidRPr="004F2823">
        <w:rPr>
          <w:rFonts w:ascii="Times New Roman" w:hAnsi="Times New Roman"/>
          <w:color w:val="000000"/>
        </w:rPr>
        <w:t>2.  Настоящее постановление вступает в силу после его официального опубликования (обнародования).</w:t>
      </w:r>
    </w:p>
    <w:p w:rsidR="004F2823" w:rsidRPr="00EC40DF" w:rsidRDefault="004F2823" w:rsidP="00EC40DF">
      <w:pPr>
        <w:spacing w:after="0"/>
        <w:rPr>
          <w:rFonts w:ascii="Times New Roman" w:hAnsi="Times New Roman"/>
          <w:color w:val="000000"/>
        </w:rPr>
      </w:pPr>
      <w:r w:rsidRPr="004F2823">
        <w:rPr>
          <w:rFonts w:ascii="Times New Roman" w:hAnsi="Times New Roman"/>
          <w:color w:val="000000"/>
        </w:rPr>
        <w:t>Глава МО «Андегский сельсовет» НАО:                                   В.Ф. Абакумова</w:t>
      </w:r>
    </w:p>
    <w:p w:rsidR="004F2823" w:rsidRPr="004F2823" w:rsidRDefault="004F2823" w:rsidP="004F2823">
      <w:pPr>
        <w:pStyle w:val="a3"/>
        <w:jc w:val="right"/>
        <w:rPr>
          <w:rFonts w:ascii="Times New Roman" w:hAnsi="Times New Roman"/>
        </w:rPr>
      </w:pPr>
      <w:r w:rsidRPr="004F2823">
        <w:rPr>
          <w:rFonts w:ascii="Times New Roman" w:hAnsi="Times New Roman"/>
        </w:rPr>
        <w:t>Приложение 1</w:t>
      </w:r>
    </w:p>
    <w:p w:rsidR="004F2823" w:rsidRPr="004F2823" w:rsidRDefault="004F2823" w:rsidP="004F2823">
      <w:pPr>
        <w:pStyle w:val="a3"/>
        <w:jc w:val="right"/>
        <w:rPr>
          <w:rFonts w:ascii="Times New Roman" w:hAnsi="Times New Roman"/>
        </w:rPr>
      </w:pPr>
      <w:r w:rsidRPr="004F2823">
        <w:rPr>
          <w:rFonts w:ascii="Times New Roman" w:hAnsi="Times New Roman"/>
        </w:rPr>
        <w:t>к постановлению Администрации</w:t>
      </w:r>
    </w:p>
    <w:p w:rsidR="004F2823" w:rsidRPr="004F2823" w:rsidRDefault="004F2823" w:rsidP="004F2823">
      <w:pPr>
        <w:pStyle w:val="a3"/>
        <w:jc w:val="right"/>
        <w:rPr>
          <w:rFonts w:ascii="Times New Roman" w:hAnsi="Times New Roman"/>
        </w:rPr>
      </w:pPr>
      <w:r w:rsidRPr="004F2823">
        <w:rPr>
          <w:rFonts w:ascii="Times New Roman" w:hAnsi="Times New Roman"/>
        </w:rPr>
        <w:t xml:space="preserve">МО «Андегский сельсовет» НАО  </w:t>
      </w:r>
    </w:p>
    <w:p w:rsidR="004F2823" w:rsidRPr="00EC40DF" w:rsidRDefault="004F2823" w:rsidP="00EC40DF">
      <w:pPr>
        <w:pStyle w:val="a3"/>
        <w:jc w:val="right"/>
        <w:rPr>
          <w:rFonts w:ascii="Times New Roman" w:hAnsi="Times New Roman"/>
          <w:caps/>
        </w:rPr>
      </w:pPr>
      <w:r w:rsidRPr="004F2823">
        <w:rPr>
          <w:rFonts w:ascii="Times New Roman" w:hAnsi="Times New Roman"/>
        </w:rPr>
        <w:t xml:space="preserve">        от 14.10.2020 № 41</w:t>
      </w:r>
    </w:p>
    <w:p w:rsidR="004F2823" w:rsidRPr="004F2823" w:rsidRDefault="004F2823" w:rsidP="004F2823">
      <w:pPr>
        <w:pStyle w:val="ConsPlusNormal"/>
        <w:jc w:val="center"/>
        <w:rPr>
          <w:b/>
          <w:color w:val="000000"/>
          <w:sz w:val="22"/>
          <w:szCs w:val="22"/>
        </w:rPr>
      </w:pPr>
      <w:hyperlink w:anchor="P33" w:history="1">
        <w:r w:rsidRPr="004F2823">
          <w:rPr>
            <w:b/>
            <w:color w:val="000000"/>
            <w:sz w:val="22"/>
            <w:szCs w:val="22"/>
          </w:rPr>
          <w:t>Руководство</w:t>
        </w:r>
      </w:hyperlink>
      <w:r w:rsidRPr="004F2823">
        <w:rPr>
          <w:b/>
          <w:color w:val="000000"/>
          <w:sz w:val="22"/>
          <w:szCs w:val="22"/>
        </w:rPr>
        <w:t xml:space="preserve"> </w:t>
      </w:r>
    </w:p>
    <w:p w:rsidR="004F2823" w:rsidRPr="00EC40DF" w:rsidRDefault="004F2823" w:rsidP="00EC40DF">
      <w:pPr>
        <w:pStyle w:val="ConsPlusNormal"/>
        <w:jc w:val="center"/>
        <w:rPr>
          <w:b/>
          <w:color w:val="000000"/>
          <w:sz w:val="22"/>
          <w:szCs w:val="22"/>
        </w:rPr>
      </w:pPr>
      <w:r w:rsidRPr="004F2823">
        <w:rPr>
          <w:b/>
          <w:color w:val="000000"/>
          <w:sz w:val="22"/>
          <w:szCs w:val="22"/>
        </w:rPr>
        <w:lastRenderedPageBreak/>
        <w:t>по соблюдению обязательных требований законодательства при осуществлении муниципального земельного контроля на территории муниципального  образования «Андегский сельсовет» Ненецкого автономного округа</w:t>
      </w:r>
    </w:p>
    <w:p w:rsidR="004F2823" w:rsidRPr="004F2823" w:rsidRDefault="004F2823" w:rsidP="004F2823">
      <w:pPr>
        <w:widowControl w:val="0"/>
        <w:autoSpaceDE w:val="0"/>
        <w:autoSpaceDN w:val="0"/>
        <w:adjustRightInd w:val="0"/>
        <w:spacing w:after="0" w:line="240" w:lineRule="auto"/>
        <w:ind w:firstLine="720"/>
        <w:jc w:val="center"/>
        <w:rPr>
          <w:rFonts w:ascii="Times New Roman" w:hAnsi="Times New Roman"/>
          <w:b/>
        </w:rPr>
      </w:pPr>
      <w:r w:rsidRPr="004F2823">
        <w:rPr>
          <w:rFonts w:ascii="Times New Roman" w:hAnsi="Times New Roman"/>
          <w:b/>
        </w:rPr>
        <w:t>I. Введение</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В соответствии с положениями Земельного кодекса Российской Федерации от 25.10.2001 года №136-ФЗ (далее - Земельный кодекс)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4F2823" w:rsidRPr="004F2823" w:rsidRDefault="004F2823" w:rsidP="00EC40DF">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xml:space="preserve">Объектами земельных отношений являются: земля как природный объект и природный ресурс; земельные участки; части земельных участков. В свою очередь, земельный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Государственный кадастровый учет земельных участков осуществляется в соответствии с Федеральным законом от 13.07.2015 года №218-ФЗ «О государственной регистрации недвижимости» (далее </w:t>
      </w:r>
      <w:proofErr w:type="gramStart"/>
      <w:r w:rsidRPr="004F2823">
        <w:rPr>
          <w:rFonts w:ascii="Times New Roman" w:hAnsi="Times New Roman"/>
        </w:rPr>
        <w:t>-Ф</w:t>
      </w:r>
      <w:proofErr w:type="gramEnd"/>
      <w:r w:rsidRPr="004F2823">
        <w:rPr>
          <w:rFonts w:ascii="Times New Roman" w:hAnsi="Times New Roman"/>
        </w:rPr>
        <w:t>едеральный закон «О государственной регистрации недвижимости»).</w:t>
      </w:r>
    </w:p>
    <w:p w:rsidR="004F2823" w:rsidRPr="00EC40DF" w:rsidRDefault="004F2823" w:rsidP="00EC40DF">
      <w:pPr>
        <w:widowControl w:val="0"/>
        <w:autoSpaceDE w:val="0"/>
        <w:autoSpaceDN w:val="0"/>
        <w:adjustRightInd w:val="0"/>
        <w:spacing w:after="0" w:line="240" w:lineRule="auto"/>
        <w:ind w:firstLine="720"/>
        <w:jc w:val="center"/>
        <w:rPr>
          <w:rFonts w:ascii="Times New Roman" w:hAnsi="Times New Roman"/>
          <w:b/>
        </w:rPr>
      </w:pPr>
      <w:r w:rsidRPr="004F2823">
        <w:rPr>
          <w:rFonts w:ascii="Times New Roman" w:hAnsi="Times New Roman"/>
          <w:b/>
        </w:rPr>
        <w:t xml:space="preserve">II. Обязанности правообладателей земельных участков. </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Согласно статье 42 Земельного кодекса собственники земельных участков и лица, не являющиеся собственниками земельных участков, обязаны:</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сохранять межевые, геодезические и другие специальные знаки, установленные на земельных участках в соответствии с законодательством;</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осуществлять мероприятия по охране земель, лесов, водных объектов и других природных ресурсов, в том числе меры пожарной безопасности;</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своевременно приступать к использованию земельных участков в случаях, если сроки освоения земельных участков предусмотрены договорами;</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своевременно производить платежи за землю;</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не допускать загрязнение, истощение, деградацию, порчу, уничтожение земель и почв и иное негативное воздействие на земли и почвы;</w:t>
      </w:r>
    </w:p>
    <w:p w:rsidR="004F2823" w:rsidRPr="004F2823" w:rsidRDefault="004F2823" w:rsidP="00EC40DF">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выполнять иные требования, предусмотренные Земельным кодексом, федеральными законами.</w:t>
      </w:r>
    </w:p>
    <w:p w:rsidR="004F2823" w:rsidRPr="00EC40DF" w:rsidRDefault="004F2823" w:rsidP="00EC40DF">
      <w:pPr>
        <w:widowControl w:val="0"/>
        <w:autoSpaceDE w:val="0"/>
        <w:autoSpaceDN w:val="0"/>
        <w:adjustRightInd w:val="0"/>
        <w:spacing w:after="0" w:line="240" w:lineRule="auto"/>
        <w:ind w:firstLine="720"/>
        <w:jc w:val="center"/>
        <w:rPr>
          <w:rFonts w:ascii="Times New Roman" w:hAnsi="Times New Roman"/>
          <w:b/>
        </w:rPr>
      </w:pPr>
      <w:r w:rsidRPr="004F2823">
        <w:rPr>
          <w:rFonts w:ascii="Times New Roman" w:hAnsi="Times New Roman"/>
          <w:b/>
        </w:rPr>
        <w:t>III. Возникновение прав на земельный участок.</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В соответствии с частью 1 статьи 25 Земельного кодекса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Федеральным законом «О государственной регистрации недвижимости».</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Права на земельные участки удостоверяются документами в порядке, установленном Федеральным законом «О государственной регистрации недвижимости».</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proofErr w:type="gramStart"/>
      <w:r w:rsidRPr="004F2823">
        <w:rPr>
          <w:rFonts w:ascii="Times New Roman" w:hAnsi="Times New Roman"/>
        </w:rPr>
        <w:t>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roofErr w:type="gramEnd"/>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1) отчуждение части здания, сооружения, которая не может быть выделена в натуре вместе с частью земельного участка;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xml:space="preserve">2) отчуждение здания, сооружения, </w:t>
      </w:r>
      <w:proofErr w:type="gramStart"/>
      <w:r w:rsidRPr="004F2823">
        <w:rPr>
          <w:rFonts w:ascii="Times New Roman" w:hAnsi="Times New Roman"/>
        </w:rPr>
        <w:t>находящихся</w:t>
      </w:r>
      <w:proofErr w:type="gramEnd"/>
      <w:r w:rsidRPr="004F2823">
        <w:rPr>
          <w:rFonts w:ascii="Times New Roman" w:hAnsi="Times New Roman"/>
        </w:rPr>
        <w:t xml:space="preserve"> на земельном участке, изъятом из оборота в соответствии со статьей 27 Земельного кодекса;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3) отчуждение сооружения, которое расположено на земельном участке на условиях сервитута.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lastRenderedPageBreak/>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4F2823" w:rsidRPr="004F2823" w:rsidRDefault="004F2823" w:rsidP="00EC40DF">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4F2823" w:rsidRPr="00EC40DF" w:rsidRDefault="004F2823" w:rsidP="00EC40DF">
      <w:pPr>
        <w:widowControl w:val="0"/>
        <w:autoSpaceDE w:val="0"/>
        <w:autoSpaceDN w:val="0"/>
        <w:adjustRightInd w:val="0"/>
        <w:spacing w:after="0" w:line="240" w:lineRule="auto"/>
        <w:ind w:firstLine="720"/>
        <w:jc w:val="center"/>
        <w:rPr>
          <w:rFonts w:ascii="Times New Roman" w:hAnsi="Times New Roman"/>
          <w:b/>
        </w:rPr>
      </w:pPr>
      <w:r w:rsidRPr="004F2823">
        <w:rPr>
          <w:rFonts w:ascii="Times New Roman" w:hAnsi="Times New Roman"/>
          <w:b/>
        </w:rPr>
        <w:t xml:space="preserve">IV. Переоформление прав на земельный участок. </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xml:space="preserve">Юридические лица,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w:t>
      </w:r>
      <w:proofErr w:type="gramStart"/>
      <w:r w:rsidRPr="004F2823">
        <w:rPr>
          <w:rFonts w:ascii="Times New Roman" w:hAnsi="Times New Roman"/>
        </w:rPr>
        <w:t>казенных предприятий, центров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01.07.2012 года в соответствии с правилами, установленными Земельным кодексом Российской Федерации.</w:t>
      </w:r>
      <w:proofErr w:type="gramEnd"/>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Юридические лица должны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до 01.01.2016 года.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Переоформление права на земельный участок включает в себя:</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принятие решения уполномоченным органом о предоставлении земельного участка на соответствующем праве;</w:t>
      </w:r>
    </w:p>
    <w:p w:rsidR="004F2823" w:rsidRPr="004F2823" w:rsidRDefault="004F2823" w:rsidP="00EC40DF">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государственную регистрацию права в соответствии с Федеральным законом от 13.07.2015 года №218-ФЗ «О государственной регистрации недвижимости».</w:t>
      </w:r>
    </w:p>
    <w:p w:rsidR="004F2823" w:rsidRPr="00EC40DF" w:rsidRDefault="004F2823" w:rsidP="00EC40DF">
      <w:pPr>
        <w:widowControl w:val="0"/>
        <w:autoSpaceDE w:val="0"/>
        <w:autoSpaceDN w:val="0"/>
        <w:adjustRightInd w:val="0"/>
        <w:spacing w:after="0" w:line="240" w:lineRule="auto"/>
        <w:ind w:firstLine="720"/>
        <w:jc w:val="center"/>
        <w:rPr>
          <w:rFonts w:ascii="Times New Roman" w:hAnsi="Times New Roman"/>
          <w:b/>
        </w:rPr>
      </w:pPr>
      <w:r w:rsidRPr="004F2823">
        <w:rPr>
          <w:rFonts w:ascii="Times New Roman" w:hAnsi="Times New Roman"/>
          <w:b/>
        </w:rPr>
        <w:t xml:space="preserve">V. Платность использования земли. </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Порядок исчисления и уплаты земельного налога устанавливается законодательством Российской Федерации о налогах и сборах.</w:t>
      </w:r>
    </w:p>
    <w:p w:rsidR="004F2823" w:rsidRPr="004F2823" w:rsidRDefault="004F2823" w:rsidP="00EC40DF">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Порядок, условия и сроки внесения арендной платы за земельные участки, находящиеся в государственной или муниципальной собственности, устанавливаются Земельным кодексом, федеральными законами, законами субъекта Российской Федерации, нормативными правовыми актами муниципального образования «Андегский сельсовет» Ненецкого автономного округа, договорами аренды земельных участков.</w:t>
      </w:r>
    </w:p>
    <w:p w:rsidR="004F2823" w:rsidRPr="00EC40DF" w:rsidRDefault="004F2823" w:rsidP="00EC40DF">
      <w:pPr>
        <w:widowControl w:val="0"/>
        <w:autoSpaceDE w:val="0"/>
        <w:autoSpaceDN w:val="0"/>
        <w:adjustRightInd w:val="0"/>
        <w:spacing w:after="0" w:line="240" w:lineRule="auto"/>
        <w:ind w:firstLine="720"/>
        <w:jc w:val="center"/>
        <w:rPr>
          <w:rFonts w:ascii="Times New Roman" w:hAnsi="Times New Roman"/>
          <w:b/>
        </w:rPr>
      </w:pPr>
      <w:r w:rsidRPr="004F2823">
        <w:rPr>
          <w:rFonts w:ascii="Times New Roman" w:hAnsi="Times New Roman"/>
          <w:b/>
        </w:rPr>
        <w:t xml:space="preserve">VI. Изменение видов разрешенного использования земельных участков и объектов капитального строительства. </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В соответствии с действующим градостроительным и земельным законодательством утверждены Правила землепользования и застройки населенных пунктов МО «Андегский сельсовет» НАО, включающие в себя градостроительные регламенты. Градостроительным регламентом определяются виды разрешенного использования земельных участков и объектов капитального строительства,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Разрешенное использование земельных участков и объектов капитального строительства может быть следующих видов:</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1) основные виды разрешенного использования;</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2) условно разрешенные виды использования;</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xml:space="preserve">3) вспомогательные виды разрешенного использования, допустимые только в качестве </w:t>
      </w:r>
      <w:proofErr w:type="gramStart"/>
      <w:r w:rsidRPr="004F2823">
        <w:rPr>
          <w:rFonts w:ascii="Times New Roman" w:hAnsi="Times New Roman"/>
        </w:rPr>
        <w:t>дополнительных</w:t>
      </w:r>
      <w:proofErr w:type="gramEnd"/>
      <w:r w:rsidRPr="004F2823">
        <w:rPr>
          <w:rFonts w:ascii="Times New Roman" w:hAnsi="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F2823" w:rsidRPr="004F2823" w:rsidRDefault="004F2823" w:rsidP="00EC40DF">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xml:space="preserve">С целью соблюдения требований земельного законодательства лицу, заинтересованному в изменении </w:t>
      </w:r>
      <w:r w:rsidRPr="004F2823">
        <w:rPr>
          <w:rFonts w:ascii="Times New Roman" w:hAnsi="Times New Roman"/>
        </w:rPr>
        <w:lastRenderedPageBreak/>
        <w:t>вида разрешенного использования земельного участка, необходимо обратиться с соответствующим заявлением в орган регистрации прав.</w:t>
      </w:r>
    </w:p>
    <w:p w:rsidR="004F2823" w:rsidRPr="00EC40DF" w:rsidRDefault="004F2823" w:rsidP="00EC40DF">
      <w:pPr>
        <w:widowControl w:val="0"/>
        <w:autoSpaceDE w:val="0"/>
        <w:autoSpaceDN w:val="0"/>
        <w:adjustRightInd w:val="0"/>
        <w:spacing w:after="0" w:line="240" w:lineRule="auto"/>
        <w:ind w:firstLine="720"/>
        <w:jc w:val="center"/>
        <w:rPr>
          <w:rFonts w:ascii="Times New Roman" w:hAnsi="Times New Roman"/>
          <w:b/>
        </w:rPr>
      </w:pPr>
      <w:r w:rsidRPr="004F2823">
        <w:rPr>
          <w:rFonts w:ascii="Times New Roman" w:hAnsi="Times New Roman"/>
          <w:b/>
        </w:rPr>
        <w:t xml:space="preserve">VII. Ответственность за правонарушения в области охраны использования земель. </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Главой XIII Земельного кодекса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proofErr w:type="gramStart"/>
      <w:r w:rsidRPr="004F2823">
        <w:rPr>
          <w:rFonts w:ascii="Times New Roman" w:hAnsi="Times New Roman"/>
        </w:rP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roofErr w:type="gramEnd"/>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Юридические лица, граждане обязаны возместить в полном объеме вред, причиненный в результате совершения ими земельных правонарушений.</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Конституцией Российской Федерации (</w:t>
      </w:r>
      <w:proofErr w:type="gramStart"/>
      <w:r w:rsidRPr="004F2823">
        <w:rPr>
          <w:rFonts w:ascii="Times New Roman" w:hAnsi="Times New Roman"/>
        </w:rPr>
        <w:t>принята</w:t>
      </w:r>
      <w:proofErr w:type="gramEnd"/>
      <w:r w:rsidRPr="004F2823">
        <w:rPr>
          <w:rFonts w:ascii="Times New Roman" w:hAnsi="Times New Roman"/>
        </w:rPr>
        <w:t xml:space="preserve"> всенародным голосованием 12.12.1993);</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Кодексом Российской Федерации об административных правонарушениях от 30.12.2001 года №195-ФЗ;</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Земельным кодексом Российской Федерации от 25.10.2001 года №136-ФЗ;</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 иными нормативными правовыми актами.</w:t>
      </w:r>
    </w:p>
    <w:p w:rsidR="004F2823" w:rsidRPr="004F2823" w:rsidRDefault="004F2823" w:rsidP="00EC40DF">
      <w:pPr>
        <w:widowControl w:val="0"/>
        <w:autoSpaceDE w:val="0"/>
        <w:autoSpaceDN w:val="0"/>
        <w:adjustRightInd w:val="0"/>
        <w:spacing w:after="0" w:line="240" w:lineRule="auto"/>
        <w:ind w:firstLine="720"/>
        <w:jc w:val="both"/>
        <w:rPr>
          <w:rFonts w:ascii="Times New Roman" w:hAnsi="Times New Roman"/>
        </w:rPr>
      </w:pPr>
      <w:proofErr w:type="gramStart"/>
      <w:r w:rsidRPr="004F2823">
        <w:rPr>
          <w:rFonts w:ascii="Times New Roman" w:hAnsi="Times New Roman"/>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орган, уполномоченный на осуществление муниципального земельного контроля МО «Андегский сельсовет» НАО по адресу: 166713, Ненецкий автономный округ, д. Андег, ул. Школьная, дом 1; тел. 8 (81853) 32-141) дни приема: понедельник-пятница (часы приема – с 9.00 до 18.00, перерыв 13.00 - 14.00).</w:t>
      </w:r>
      <w:proofErr w:type="gramEnd"/>
    </w:p>
    <w:p w:rsidR="004F2823" w:rsidRPr="00EC40DF" w:rsidRDefault="004F2823" w:rsidP="00EC40DF">
      <w:pPr>
        <w:widowControl w:val="0"/>
        <w:autoSpaceDE w:val="0"/>
        <w:autoSpaceDN w:val="0"/>
        <w:adjustRightInd w:val="0"/>
        <w:spacing w:after="0" w:line="240" w:lineRule="auto"/>
        <w:ind w:hanging="142"/>
        <w:jc w:val="center"/>
        <w:rPr>
          <w:rFonts w:ascii="Times New Roman" w:hAnsi="Times New Roman"/>
          <w:b/>
        </w:rPr>
      </w:pPr>
      <w:r w:rsidRPr="004F2823">
        <w:rPr>
          <w:rFonts w:ascii="Times New Roman" w:hAnsi="Times New Roman"/>
          <w:b/>
        </w:rPr>
        <w:t>VIII. Действия должностных лиц, уполномоченных на осуществление муниципального земельного контроля, по пресечению нарушений обязательных требований и (и</w:t>
      </w:r>
      <w:r w:rsidR="00EC40DF">
        <w:rPr>
          <w:rFonts w:ascii="Times New Roman" w:hAnsi="Times New Roman"/>
          <w:b/>
        </w:rPr>
        <w:t>ли) устранению таких нарушений.</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Специалистом, осуществляющим муниципальный земельный контроль, проводится следующая работа по пресечению нарушений обязательных требований и (или) устранению таких нарушений:</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1) 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земельного законодательства;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2) проведение ежегодного анализа и оценки эффективности муниципального земельного контроля;</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3) размещение информации на официальном сайте МО «Андегский сельсовет» НАО в информационно-телекоммуникационной сети «Интернет»;</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4) представление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5) реализация возможности обращения заинтересованными лицами с заявлениями, жалобами или предложениями через официальный сайт МО «Андегский сельсовет» НАО;</w:t>
      </w:r>
    </w:p>
    <w:p w:rsidR="004F2823" w:rsidRPr="004F2823" w:rsidRDefault="004F2823" w:rsidP="00EC40DF">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6) 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официальном сайте МО «Андегский сельсовет» НАО в сети «Интернет».</w:t>
      </w:r>
    </w:p>
    <w:p w:rsidR="004F2823" w:rsidRPr="00EC40DF" w:rsidRDefault="004F2823" w:rsidP="00EC40DF">
      <w:pPr>
        <w:widowControl w:val="0"/>
        <w:autoSpaceDE w:val="0"/>
        <w:autoSpaceDN w:val="0"/>
        <w:adjustRightInd w:val="0"/>
        <w:spacing w:after="0" w:line="240" w:lineRule="auto"/>
        <w:ind w:firstLine="720"/>
        <w:jc w:val="center"/>
        <w:rPr>
          <w:rFonts w:ascii="Times New Roman" w:hAnsi="Times New Roman"/>
          <w:b/>
        </w:rPr>
      </w:pPr>
      <w:r w:rsidRPr="004F2823">
        <w:rPr>
          <w:rFonts w:ascii="Times New Roman" w:hAnsi="Times New Roman"/>
          <w:b/>
        </w:rPr>
        <w:t>IX. Основные задачи в вопросах осуществления муниципального земельного контроля на территории МО «Андегский сельсовет» НАО</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lastRenderedPageBreak/>
        <w:t>1)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2) составление и выполнение в полном объеме плановых проверок по соблюдению земельного законодательства;</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3) проведение документарных проверок, используя при этом материалы межевания земельных участков юридических и физических лиц;</w:t>
      </w:r>
    </w:p>
    <w:p w:rsidR="004F2823" w:rsidRPr="004F2823" w:rsidRDefault="004F2823" w:rsidP="004F2823">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4)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4F2823" w:rsidRPr="004F2823" w:rsidRDefault="004F2823" w:rsidP="00EC40DF">
      <w:pPr>
        <w:widowControl w:val="0"/>
        <w:autoSpaceDE w:val="0"/>
        <w:autoSpaceDN w:val="0"/>
        <w:adjustRightInd w:val="0"/>
        <w:spacing w:after="0" w:line="240" w:lineRule="auto"/>
        <w:ind w:firstLine="720"/>
        <w:jc w:val="both"/>
        <w:rPr>
          <w:rFonts w:ascii="Times New Roman" w:hAnsi="Times New Roman"/>
        </w:rPr>
      </w:pPr>
      <w:r w:rsidRPr="004F2823">
        <w:rPr>
          <w:rFonts w:ascii="Times New Roman" w:hAnsi="Times New Roman"/>
        </w:rPr>
        <w:t>5)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w:t>
      </w:r>
    </w:p>
    <w:p w:rsidR="004F2823" w:rsidRPr="004F2823" w:rsidRDefault="004F2823" w:rsidP="004F2823">
      <w:pPr>
        <w:pStyle w:val="a3"/>
        <w:jc w:val="right"/>
        <w:rPr>
          <w:rFonts w:ascii="Times New Roman" w:hAnsi="Times New Roman"/>
        </w:rPr>
      </w:pPr>
      <w:r w:rsidRPr="004F2823">
        <w:rPr>
          <w:rFonts w:ascii="Times New Roman" w:hAnsi="Times New Roman"/>
        </w:rPr>
        <w:t>Приложение 2</w:t>
      </w:r>
    </w:p>
    <w:p w:rsidR="004F2823" w:rsidRPr="004F2823" w:rsidRDefault="004F2823" w:rsidP="004F2823">
      <w:pPr>
        <w:pStyle w:val="a3"/>
        <w:jc w:val="right"/>
        <w:rPr>
          <w:rFonts w:ascii="Times New Roman" w:hAnsi="Times New Roman"/>
        </w:rPr>
      </w:pPr>
      <w:r w:rsidRPr="004F2823">
        <w:rPr>
          <w:rFonts w:ascii="Times New Roman" w:hAnsi="Times New Roman"/>
        </w:rPr>
        <w:t>к постановлению Администрации</w:t>
      </w:r>
    </w:p>
    <w:p w:rsidR="004F2823" w:rsidRPr="004F2823" w:rsidRDefault="004F2823" w:rsidP="004F2823">
      <w:pPr>
        <w:pStyle w:val="a3"/>
        <w:jc w:val="right"/>
        <w:rPr>
          <w:rFonts w:ascii="Times New Roman" w:hAnsi="Times New Roman"/>
        </w:rPr>
      </w:pPr>
      <w:r w:rsidRPr="004F2823">
        <w:rPr>
          <w:rFonts w:ascii="Times New Roman" w:hAnsi="Times New Roman"/>
        </w:rPr>
        <w:t xml:space="preserve">МО «Андегский сельсовет» НАО  </w:t>
      </w:r>
    </w:p>
    <w:p w:rsidR="004F2823" w:rsidRPr="00EC40DF" w:rsidRDefault="004F2823" w:rsidP="00EC40DF">
      <w:pPr>
        <w:pStyle w:val="a3"/>
        <w:jc w:val="right"/>
        <w:rPr>
          <w:rFonts w:ascii="Times New Roman" w:hAnsi="Times New Roman"/>
          <w:caps/>
        </w:rPr>
      </w:pPr>
      <w:r w:rsidRPr="004F2823">
        <w:rPr>
          <w:rFonts w:ascii="Times New Roman" w:hAnsi="Times New Roman"/>
        </w:rPr>
        <w:t xml:space="preserve">        от 14.10.2020 № 41</w:t>
      </w:r>
      <w:bookmarkStart w:id="3" w:name="P147"/>
      <w:bookmarkEnd w:id="3"/>
    </w:p>
    <w:p w:rsidR="004F2823" w:rsidRPr="004F2823" w:rsidRDefault="004F2823" w:rsidP="004F2823">
      <w:pPr>
        <w:spacing w:after="0" w:line="240" w:lineRule="auto"/>
        <w:jc w:val="center"/>
        <w:rPr>
          <w:rFonts w:ascii="Times New Roman" w:hAnsi="Times New Roman"/>
          <w:b/>
        </w:rPr>
      </w:pPr>
      <w:r w:rsidRPr="004F2823">
        <w:rPr>
          <w:rFonts w:ascii="Times New Roman" w:hAnsi="Times New Roman"/>
          <w:b/>
        </w:rPr>
        <w:t xml:space="preserve">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территории муниципального  образования     </w:t>
      </w:r>
    </w:p>
    <w:p w:rsidR="004F2823" w:rsidRPr="00EC40DF" w:rsidRDefault="004F2823" w:rsidP="00EC40DF">
      <w:pPr>
        <w:spacing w:after="0" w:line="240" w:lineRule="auto"/>
        <w:jc w:val="center"/>
        <w:rPr>
          <w:rFonts w:ascii="Times New Roman" w:hAnsi="Times New Roman"/>
          <w:b/>
        </w:rPr>
      </w:pPr>
      <w:r w:rsidRPr="004F2823">
        <w:rPr>
          <w:rFonts w:ascii="Times New Roman" w:hAnsi="Times New Roman"/>
          <w:b/>
        </w:rPr>
        <w:t>«Андегский сельсовет» Ненецкого автономного округа</w:t>
      </w:r>
    </w:p>
    <w:p w:rsidR="004F2823" w:rsidRPr="004F2823" w:rsidRDefault="004F2823" w:rsidP="00EC40DF">
      <w:pPr>
        <w:spacing w:after="0" w:line="240" w:lineRule="auto"/>
        <w:jc w:val="center"/>
        <w:rPr>
          <w:rFonts w:ascii="Times New Roman" w:hAnsi="Times New Roman"/>
          <w:bCs/>
          <w:color w:val="000000"/>
        </w:rPr>
      </w:pPr>
      <w:r w:rsidRPr="004F2823">
        <w:rPr>
          <w:rFonts w:ascii="Times New Roman" w:hAnsi="Times New Roman"/>
          <w:bCs/>
          <w:color w:val="000000"/>
        </w:rPr>
        <w:t>Федеральные законы</w:t>
      </w:r>
    </w:p>
    <w:tbl>
      <w:tblPr>
        <w:tblW w:w="10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
        <w:gridCol w:w="100"/>
        <w:gridCol w:w="3827"/>
        <w:gridCol w:w="3685"/>
        <w:gridCol w:w="2793"/>
      </w:tblGrid>
      <w:tr w:rsidR="004F2823" w:rsidRPr="004F2823" w:rsidTr="00EC40DF">
        <w:trPr>
          <w:trHeight w:val="225"/>
        </w:trPr>
        <w:tc>
          <w:tcPr>
            <w:tcW w:w="426" w:type="dxa"/>
            <w:gridSpan w:val="2"/>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w:t>
            </w:r>
          </w:p>
        </w:tc>
        <w:tc>
          <w:tcPr>
            <w:tcW w:w="3827" w:type="dxa"/>
            <w:vAlign w:val="center"/>
          </w:tcPr>
          <w:p w:rsidR="004F2823" w:rsidRPr="007246CF" w:rsidRDefault="004F2823" w:rsidP="004F2823">
            <w:pPr>
              <w:spacing w:after="0" w:line="240" w:lineRule="auto"/>
              <w:jc w:val="center"/>
              <w:rPr>
                <w:rFonts w:ascii="Times New Roman" w:hAnsi="Times New Roman"/>
                <w:sz w:val="20"/>
              </w:rPr>
            </w:pPr>
          </w:p>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Наименование и реквизиты акта</w:t>
            </w:r>
          </w:p>
          <w:p w:rsidR="004F2823" w:rsidRPr="007246CF" w:rsidRDefault="004F2823" w:rsidP="004F2823">
            <w:pPr>
              <w:spacing w:after="0" w:line="240" w:lineRule="auto"/>
              <w:jc w:val="center"/>
              <w:rPr>
                <w:rFonts w:ascii="Times New Roman" w:hAnsi="Times New Roman"/>
                <w:sz w:val="20"/>
              </w:rPr>
            </w:pPr>
          </w:p>
        </w:tc>
        <w:tc>
          <w:tcPr>
            <w:tcW w:w="3685"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Краткое описание круга лиц и (или) перечня объектов, в отношении которых устанавливаются обязательные требования</w:t>
            </w:r>
          </w:p>
        </w:tc>
        <w:tc>
          <w:tcPr>
            <w:tcW w:w="2793"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Указание на структурные единицы акта, соблюдение которых оценивается при проведении мероприятий</w:t>
            </w:r>
          </w:p>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по контролю</w:t>
            </w:r>
          </w:p>
        </w:tc>
      </w:tr>
      <w:tr w:rsidR="004F2823" w:rsidRPr="004F2823" w:rsidTr="00EC40DF">
        <w:trPr>
          <w:trHeight w:val="225"/>
        </w:trPr>
        <w:tc>
          <w:tcPr>
            <w:tcW w:w="326" w:type="dxa"/>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1</w:t>
            </w:r>
          </w:p>
        </w:tc>
        <w:tc>
          <w:tcPr>
            <w:tcW w:w="3927" w:type="dxa"/>
            <w:gridSpan w:val="2"/>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Земельный кодекс Российской Федерации от 25.10.2001 № 136-ФЗ</w:t>
            </w:r>
          </w:p>
        </w:tc>
        <w:tc>
          <w:tcPr>
            <w:tcW w:w="3685" w:type="dxa"/>
            <w:shd w:val="clear" w:color="auto" w:fill="auto"/>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793"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пункт 2 статьи 7,</w:t>
            </w:r>
          </w:p>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пункт 1 статьи 25,</w:t>
            </w:r>
          </w:p>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пункт 1 статьи 26,</w:t>
            </w:r>
          </w:p>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статья 39.35,</w:t>
            </w:r>
          </w:p>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статья 42</w:t>
            </w:r>
          </w:p>
        </w:tc>
      </w:tr>
      <w:tr w:rsidR="004F2823" w:rsidRPr="004F2823" w:rsidTr="00EC40DF">
        <w:trPr>
          <w:trHeight w:val="225"/>
        </w:trPr>
        <w:tc>
          <w:tcPr>
            <w:tcW w:w="326" w:type="dxa"/>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2</w:t>
            </w:r>
          </w:p>
        </w:tc>
        <w:tc>
          <w:tcPr>
            <w:tcW w:w="3927" w:type="dxa"/>
            <w:gridSpan w:val="2"/>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Кодекс об административных правонарушениях Российской Федерации от 30.12.2001 № 195-ФЗ</w:t>
            </w:r>
          </w:p>
        </w:tc>
        <w:tc>
          <w:tcPr>
            <w:tcW w:w="3685"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 и граждане, использующие земельные участки</w:t>
            </w:r>
          </w:p>
        </w:tc>
        <w:tc>
          <w:tcPr>
            <w:tcW w:w="2793"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ст. 7.1, 8.6, 8.7, 8.8</w:t>
            </w:r>
          </w:p>
        </w:tc>
      </w:tr>
      <w:tr w:rsidR="004F2823" w:rsidRPr="004F2823" w:rsidTr="00EC40DF">
        <w:trPr>
          <w:trHeight w:val="225"/>
        </w:trPr>
        <w:tc>
          <w:tcPr>
            <w:tcW w:w="326" w:type="dxa"/>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3</w:t>
            </w:r>
          </w:p>
        </w:tc>
        <w:tc>
          <w:tcPr>
            <w:tcW w:w="3927" w:type="dxa"/>
            <w:gridSpan w:val="2"/>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 xml:space="preserve">Гражданский кодекс Российской Федерации (часть первая) от 30.11.1994 № 51-ФЗ </w:t>
            </w:r>
          </w:p>
          <w:p w:rsidR="004F2823" w:rsidRPr="007246CF" w:rsidRDefault="004F2823" w:rsidP="004F2823">
            <w:pPr>
              <w:spacing w:after="0" w:line="240" w:lineRule="auto"/>
              <w:rPr>
                <w:rFonts w:ascii="Times New Roman" w:hAnsi="Times New Roman"/>
                <w:sz w:val="20"/>
              </w:rPr>
            </w:pPr>
          </w:p>
        </w:tc>
        <w:tc>
          <w:tcPr>
            <w:tcW w:w="3685"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 и граждане, использующие земельные участки</w:t>
            </w:r>
          </w:p>
        </w:tc>
        <w:tc>
          <w:tcPr>
            <w:tcW w:w="2793"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п.1.2 ст.8.1</w:t>
            </w:r>
          </w:p>
        </w:tc>
      </w:tr>
      <w:tr w:rsidR="004F2823" w:rsidRPr="004F2823" w:rsidTr="00EC40DF">
        <w:trPr>
          <w:trHeight w:val="225"/>
        </w:trPr>
        <w:tc>
          <w:tcPr>
            <w:tcW w:w="326" w:type="dxa"/>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4</w:t>
            </w:r>
          </w:p>
        </w:tc>
        <w:tc>
          <w:tcPr>
            <w:tcW w:w="3927" w:type="dxa"/>
            <w:gridSpan w:val="2"/>
          </w:tcPr>
          <w:p w:rsidR="004F2823" w:rsidRPr="007246CF" w:rsidRDefault="004F2823" w:rsidP="004F2823">
            <w:pPr>
              <w:autoSpaceDE w:val="0"/>
              <w:autoSpaceDN w:val="0"/>
              <w:adjustRightInd w:val="0"/>
              <w:spacing w:after="0" w:line="240" w:lineRule="auto"/>
              <w:rPr>
                <w:rFonts w:ascii="Times New Roman" w:hAnsi="Times New Roman"/>
                <w:color w:val="000000"/>
                <w:sz w:val="20"/>
                <w:shd w:val="clear" w:color="auto" w:fill="F9F8F2"/>
              </w:rPr>
            </w:pPr>
            <w:r w:rsidRPr="007246CF">
              <w:rPr>
                <w:rFonts w:ascii="Times New Roman" w:hAnsi="Times New Roman"/>
                <w:sz w:val="20"/>
              </w:rPr>
              <w:t>Градостроительный кодекс Российской Федерации от 29.12.2004 № 190-ФЗ</w:t>
            </w:r>
          </w:p>
        </w:tc>
        <w:tc>
          <w:tcPr>
            <w:tcW w:w="3685"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793"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п.17, 19 ст.51</w:t>
            </w:r>
          </w:p>
        </w:tc>
      </w:tr>
      <w:tr w:rsidR="004F2823" w:rsidRPr="004F2823" w:rsidTr="00EC40DF">
        <w:trPr>
          <w:trHeight w:val="225"/>
        </w:trPr>
        <w:tc>
          <w:tcPr>
            <w:tcW w:w="326" w:type="dxa"/>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5</w:t>
            </w:r>
          </w:p>
        </w:tc>
        <w:tc>
          <w:tcPr>
            <w:tcW w:w="3927" w:type="dxa"/>
            <w:gridSpan w:val="2"/>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 xml:space="preserve">Федеральный закон </w:t>
            </w:r>
          </w:p>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 xml:space="preserve">от 26.12.2008 № 294-ФЗ «О защите прав юридических лиц и индивидуальных предпринимателей </w:t>
            </w:r>
          </w:p>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при осуществлении государственного контроля (надзора)</w:t>
            </w:r>
          </w:p>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и муниципального контроля»</w:t>
            </w:r>
          </w:p>
        </w:tc>
        <w:tc>
          <w:tcPr>
            <w:tcW w:w="3685"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w:t>
            </w:r>
          </w:p>
        </w:tc>
        <w:tc>
          <w:tcPr>
            <w:tcW w:w="2793"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в полном объёме</w:t>
            </w:r>
          </w:p>
        </w:tc>
      </w:tr>
      <w:tr w:rsidR="004F2823" w:rsidRPr="004F2823" w:rsidTr="00EC40DF">
        <w:trPr>
          <w:trHeight w:val="225"/>
        </w:trPr>
        <w:tc>
          <w:tcPr>
            <w:tcW w:w="326" w:type="dxa"/>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6</w:t>
            </w:r>
          </w:p>
        </w:tc>
        <w:tc>
          <w:tcPr>
            <w:tcW w:w="3927" w:type="dxa"/>
            <w:gridSpan w:val="2"/>
          </w:tcPr>
          <w:p w:rsidR="004F2823" w:rsidRPr="007246CF" w:rsidRDefault="004F2823" w:rsidP="004F2823">
            <w:pPr>
              <w:autoSpaceDE w:val="0"/>
              <w:autoSpaceDN w:val="0"/>
              <w:adjustRightInd w:val="0"/>
              <w:spacing w:after="0" w:line="240" w:lineRule="auto"/>
              <w:rPr>
                <w:rFonts w:ascii="Times New Roman" w:hAnsi="Times New Roman"/>
                <w:sz w:val="20"/>
              </w:rPr>
            </w:pPr>
            <w:r w:rsidRPr="007246CF">
              <w:rPr>
                <w:rFonts w:ascii="Times New Roman" w:hAnsi="Times New Roman"/>
                <w:sz w:val="20"/>
              </w:rPr>
              <w:t>Федеральный закон</w:t>
            </w:r>
          </w:p>
          <w:p w:rsidR="004F2823" w:rsidRPr="007246CF" w:rsidRDefault="004F2823" w:rsidP="004F2823">
            <w:pPr>
              <w:autoSpaceDE w:val="0"/>
              <w:autoSpaceDN w:val="0"/>
              <w:adjustRightInd w:val="0"/>
              <w:spacing w:after="0" w:line="240" w:lineRule="auto"/>
              <w:rPr>
                <w:rFonts w:ascii="Times New Roman" w:hAnsi="Times New Roman"/>
                <w:sz w:val="20"/>
              </w:rPr>
            </w:pPr>
            <w:r w:rsidRPr="007246CF">
              <w:rPr>
                <w:rFonts w:ascii="Times New Roman" w:hAnsi="Times New Roman"/>
                <w:sz w:val="20"/>
              </w:rPr>
              <w:t>от 06.10.2003 №131-ФЗ</w:t>
            </w:r>
          </w:p>
          <w:p w:rsidR="004F2823" w:rsidRPr="007246CF" w:rsidRDefault="004F2823" w:rsidP="004F2823">
            <w:pPr>
              <w:autoSpaceDE w:val="0"/>
              <w:autoSpaceDN w:val="0"/>
              <w:adjustRightInd w:val="0"/>
              <w:spacing w:after="0" w:line="240" w:lineRule="auto"/>
              <w:rPr>
                <w:rFonts w:ascii="Times New Roman" w:hAnsi="Times New Roman"/>
                <w:sz w:val="20"/>
              </w:rPr>
            </w:pPr>
            <w:r w:rsidRPr="007246CF">
              <w:rPr>
                <w:rFonts w:ascii="Times New Roman" w:hAnsi="Times New Roman"/>
                <w:sz w:val="20"/>
              </w:rPr>
              <w:t>«Об общих принципах организации местного самоуправления в Российской Федерации»</w:t>
            </w:r>
          </w:p>
        </w:tc>
        <w:tc>
          <w:tcPr>
            <w:tcW w:w="3685"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 граждане</w:t>
            </w:r>
          </w:p>
        </w:tc>
        <w:tc>
          <w:tcPr>
            <w:tcW w:w="2793"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ст.17.1</w:t>
            </w:r>
          </w:p>
        </w:tc>
      </w:tr>
      <w:tr w:rsidR="004F2823" w:rsidRPr="004F2823" w:rsidTr="00EC40DF">
        <w:trPr>
          <w:trHeight w:val="225"/>
        </w:trPr>
        <w:tc>
          <w:tcPr>
            <w:tcW w:w="326" w:type="dxa"/>
            <w:shd w:val="clear" w:color="auto" w:fill="auto"/>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7</w:t>
            </w:r>
          </w:p>
        </w:tc>
        <w:tc>
          <w:tcPr>
            <w:tcW w:w="3927" w:type="dxa"/>
            <w:gridSpan w:val="2"/>
            <w:shd w:val="clear" w:color="auto" w:fill="auto"/>
          </w:tcPr>
          <w:p w:rsidR="004F2823" w:rsidRPr="007246CF" w:rsidRDefault="004F2823" w:rsidP="004F2823">
            <w:pPr>
              <w:autoSpaceDE w:val="0"/>
              <w:autoSpaceDN w:val="0"/>
              <w:adjustRightInd w:val="0"/>
              <w:spacing w:after="0" w:line="240" w:lineRule="auto"/>
              <w:rPr>
                <w:rFonts w:ascii="Times New Roman" w:hAnsi="Times New Roman"/>
                <w:color w:val="000000"/>
                <w:sz w:val="20"/>
                <w:shd w:val="clear" w:color="auto" w:fill="F9F8F2"/>
              </w:rPr>
            </w:pPr>
            <w:r w:rsidRPr="007246CF">
              <w:rPr>
                <w:rFonts w:ascii="Times New Roman" w:hAnsi="Times New Roman"/>
                <w:color w:val="000000"/>
                <w:sz w:val="20"/>
                <w:shd w:val="clear" w:color="auto" w:fill="F9F8F2"/>
              </w:rPr>
              <w:t>Федеральный закон от 24.07.2002 №101-ФЗ «Об обороте земель сельскохозяйственного назначения»</w:t>
            </w:r>
          </w:p>
        </w:tc>
        <w:tc>
          <w:tcPr>
            <w:tcW w:w="3685" w:type="dxa"/>
            <w:shd w:val="clear" w:color="auto" w:fill="auto"/>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 и граждане, использующие земельные участки</w:t>
            </w:r>
          </w:p>
        </w:tc>
        <w:tc>
          <w:tcPr>
            <w:tcW w:w="2793" w:type="dxa"/>
            <w:shd w:val="clear" w:color="auto" w:fill="auto"/>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ст.4, 9</w:t>
            </w:r>
          </w:p>
        </w:tc>
      </w:tr>
      <w:tr w:rsidR="004F2823" w:rsidRPr="004F2823" w:rsidTr="00EC40DF">
        <w:trPr>
          <w:trHeight w:val="225"/>
        </w:trPr>
        <w:tc>
          <w:tcPr>
            <w:tcW w:w="326" w:type="dxa"/>
            <w:shd w:val="clear" w:color="auto" w:fill="auto"/>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8</w:t>
            </w:r>
          </w:p>
        </w:tc>
        <w:tc>
          <w:tcPr>
            <w:tcW w:w="3927" w:type="dxa"/>
            <w:gridSpan w:val="2"/>
            <w:shd w:val="clear" w:color="auto" w:fill="auto"/>
          </w:tcPr>
          <w:p w:rsidR="004F2823" w:rsidRPr="007246CF" w:rsidRDefault="004F2823" w:rsidP="004F2823">
            <w:pPr>
              <w:autoSpaceDE w:val="0"/>
              <w:autoSpaceDN w:val="0"/>
              <w:adjustRightInd w:val="0"/>
              <w:spacing w:after="0" w:line="240" w:lineRule="auto"/>
              <w:rPr>
                <w:rFonts w:ascii="Times New Roman" w:hAnsi="Times New Roman"/>
                <w:color w:val="000000"/>
                <w:sz w:val="20"/>
                <w:shd w:val="clear" w:color="auto" w:fill="F9F8F2"/>
              </w:rPr>
            </w:pPr>
            <w:r w:rsidRPr="007246CF">
              <w:rPr>
                <w:rFonts w:ascii="Times New Roman" w:hAnsi="Times New Roman"/>
                <w:color w:val="000000"/>
                <w:sz w:val="20"/>
                <w:shd w:val="clear" w:color="auto" w:fill="F9F8F2"/>
              </w:rPr>
              <w:t>Федеральный закон от 21.12.2001 № 178-ФЗ «О приватизации государственного и муниципального имущества»</w:t>
            </w:r>
          </w:p>
        </w:tc>
        <w:tc>
          <w:tcPr>
            <w:tcW w:w="3685" w:type="dxa"/>
            <w:shd w:val="clear" w:color="auto" w:fill="auto"/>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 и граждане, использующие земельные участки</w:t>
            </w:r>
          </w:p>
        </w:tc>
        <w:tc>
          <w:tcPr>
            <w:tcW w:w="2793" w:type="dxa"/>
            <w:shd w:val="clear" w:color="auto" w:fill="auto"/>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п.3 ст.28</w:t>
            </w:r>
          </w:p>
        </w:tc>
      </w:tr>
      <w:tr w:rsidR="004F2823" w:rsidRPr="004F2823" w:rsidTr="00EC40DF">
        <w:trPr>
          <w:trHeight w:val="225"/>
        </w:trPr>
        <w:tc>
          <w:tcPr>
            <w:tcW w:w="326" w:type="dxa"/>
            <w:shd w:val="clear" w:color="auto" w:fill="auto"/>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9</w:t>
            </w:r>
          </w:p>
        </w:tc>
        <w:tc>
          <w:tcPr>
            <w:tcW w:w="3927" w:type="dxa"/>
            <w:gridSpan w:val="2"/>
            <w:shd w:val="clear" w:color="auto" w:fill="auto"/>
          </w:tcPr>
          <w:p w:rsidR="004F2823" w:rsidRPr="007246CF" w:rsidRDefault="004F2823" w:rsidP="004F2823">
            <w:pPr>
              <w:autoSpaceDE w:val="0"/>
              <w:autoSpaceDN w:val="0"/>
              <w:adjustRightInd w:val="0"/>
              <w:spacing w:after="0" w:line="240" w:lineRule="auto"/>
              <w:rPr>
                <w:rFonts w:ascii="Times New Roman" w:hAnsi="Times New Roman"/>
                <w:color w:val="000000"/>
                <w:sz w:val="20"/>
                <w:shd w:val="clear" w:color="auto" w:fill="F9F8F2"/>
              </w:rPr>
            </w:pPr>
            <w:r w:rsidRPr="007246CF">
              <w:rPr>
                <w:rFonts w:ascii="Times New Roman" w:hAnsi="Times New Roman"/>
                <w:color w:val="000000"/>
                <w:sz w:val="20"/>
                <w:shd w:val="clear" w:color="auto" w:fill="F9F8F2"/>
              </w:rPr>
              <w:t>Федеральный закон от 07.07.2003 № 112-ФЗ «О личном подсобном хозяйстве»</w:t>
            </w:r>
          </w:p>
        </w:tc>
        <w:tc>
          <w:tcPr>
            <w:tcW w:w="3685" w:type="dxa"/>
            <w:shd w:val="clear" w:color="auto" w:fill="auto"/>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 и граждане, использующие земельные участки, предназначенные для личного подсобного хозяйства</w:t>
            </w:r>
          </w:p>
        </w:tc>
        <w:tc>
          <w:tcPr>
            <w:tcW w:w="2793" w:type="dxa"/>
            <w:shd w:val="clear" w:color="auto" w:fill="auto"/>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п.4, 5 ст.4</w:t>
            </w:r>
          </w:p>
        </w:tc>
      </w:tr>
    </w:tbl>
    <w:p w:rsidR="004F2823" w:rsidRPr="004F2823" w:rsidRDefault="004F2823" w:rsidP="00EC40DF">
      <w:pPr>
        <w:spacing w:after="0" w:line="240" w:lineRule="auto"/>
        <w:ind w:firstLine="375"/>
        <w:jc w:val="center"/>
        <w:rPr>
          <w:rFonts w:ascii="Times New Roman" w:hAnsi="Times New Roman"/>
        </w:rPr>
      </w:pPr>
      <w:r w:rsidRPr="004F2823">
        <w:rPr>
          <w:rFonts w:ascii="Times New Roman" w:hAnsi="Times New Roman"/>
        </w:rPr>
        <w:lastRenderedPageBreak/>
        <w:t>Нормативные правовые акты федеральных органов исполнительной власти и нормативные документы федеральных органов исполнительной власти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3260"/>
        <w:gridCol w:w="2410"/>
        <w:gridCol w:w="1701"/>
      </w:tblGrid>
      <w:tr w:rsidR="004F2823" w:rsidRPr="004F2823" w:rsidTr="00EC40DF">
        <w:trPr>
          <w:trHeight w:val="2213"/>
        </w:trPr>
        <w:tc>
          <w:tcPr>
            <w:tcW w:w="567"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w:t>
            </w:r>
          </w:p>
        </w:tc>
        <w:tc>
          <w:tcPr>
            <w:tcW w:w="2552"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Наименование документа</w:t>
            </w:r>
          </w:p>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(обозначение)</w:t>
            </w:r>
          </w:p>
        </w:tc>
        <w:tc>
          <w:tcPr>
            <w:tcW w:w="3260"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Сведения об утверждении</w:t>
            </w:r>
          </w:p>
        </w:tc>
        <w:tc>
          <w:tcPr>
            <w:tcW w:w="2410"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Краткое описание круга лиц и (или) перечня объектов, в отношении которых устанавливаются обязательные требования</w:t>
            </w:r>
          </w:p>
        </w:tc>
        <w:tc>
          <w:tcPr>
            <w:tcW w:w="1701"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Указание на структурные единицы акта, соблюдение которых оценивается при проведении мероприятий по контролю</w:t>
            </w:r>
          </w:p>
        </w:tc>
      </w:tr>
      <w:tr w:rsidR="004F2823" w:rsidRPr="004F2823" w:rsidTr="00EC40DF">
        <w:trPr>
          <w:trHeight w:val="225"/>
        </w:trPr>
        <w:tc>
          <w:tcPr>
            <w:tcW w:w="567" w:type="dxa"/>
          </w:tcPr>
          <w:p w:rsidR="004F2823" w:rsidRPr="007246CF" w:rsidRDefault="004F2823" w:rsidP="004F2823">
            <w:pPr>
              <w:spacing w:after="0" w:line="240" w:lineRule="auto"/>
              <w:ind w:right="291"/>
              <w:jc w:val="center"/>
              <w:rPr>
                <w:rFonts w:ascii="Times New Roman" w:hAnsi="Times New Roman"/>
                <w:sz w:val="20"/>
              </w:rPr>
            </w:pPr>
            <w:r w:rsidRPr="007246CF">
              <w:rPr>
                <w:rFonts w:ascii="Times New Roman" w:hAnsi="Times New Roman"/>
                <w:sz w:val="20"/>
              </w:rPr>
              <w:t>1</w:t>
            </w:r>
          </w:p>
        </w:tc>
        <w:tc>
          <w:tcPr>
            <w:tcW w:w="2552"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 xml:space="preserve">Правил подготовки органами государственного контроля (надзора) и органами муниципального </w:t>
            </w:r>
            <w:proofErr w:type="gramStart"/>
            <w:r w:rsidRPr="007246CF">
              <w:rPr>
                <w:rFonts w:ascii="Times New Roman" w:hAnsi="Times New Roman"/>
                <w:sz w:val="20"/>
              </w:rPr>
              <w:t>контроля ежегодных планов проведения плановых проверок юридических лиц</w:t>
            </w:r>
            <w:proofErr w:type="gramEnd"/>
            <w:r w:rsidRPr="007246CF">
              <w:rPr>
                <w:rFonts w:ascii="Times New Roman" w:hAnsi="Times New Roman"/>
                <w:sz w:val="20"/>
              </w:rPr>
              <w:t xml:space="preserve"> и индивидуальных предпринимателей</w:t>
            </w:r>
          </w:p>
        </w:tc>
        <w:tc>
          <w:tcPr>
            <w:tcW w:w="3260"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7246CF">
              <w:rPr>
                <w:rFonts w:ascii="Times New Roman" w:hAnsi="Times New Roman"/>
                <w:sz w:val="20"/>
              </w:rPr>
              <w:t>контроля ежегодных планов проведения плановых проверок юридических лиц</w:t>
            </w:r>
            <w:proofErr w:type="gramEnd"/>
            <w:r w:rsidRPr="007246CF">
              <w:rPr>
                <w:rFonts w:ascii="Times New Roman" w:hAnsi="Times New Roman"/>
                <w:sz w:val="20"/>
              </w:rPr>
              <w:t xml:space="preserve"> и индивидуальных предпринимателей»</w:t>
            </w:r>
          </w:p>
        </w:tc>
        <w:tc>
          <w:tcPr>
            <w:tcW w:w="2410" w:type="dxa"/>
          </w:tcPr>
          <w:p w:rsidR="004F2823" w:rsidRPr="007246CF" w:rsidRDefault="004F2823" w:rsidP="004F2823">
            <w:pPr>
              <w:autoSpaceDE w:val="0"/>
              <w:autoSpaceDN w:val="0"/>
              <w:adjustRightInd w:val="0"/>
              <w:spacing w:after="0" w:line="240" w:lineRule="auto"/>
              <w:rPr>
                <w:rFonts w:ascii="Times New Roman" w:hAnsi="Times New Roman"/>
                <w:sz w:val="20"/>
              </w:rPr>
            </w:pPr>
            <w:r w:rsidRPr="007246CF">
              <w:rPr>
                <w:rFonts w:ascii="Times New Roman" w:hAnsi="Times New Roman"/>
                <w:sz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701" w:type="dxa"/>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 xml:space="preserve"> в полном объёме</w:t>
            </w:r>
          </w:p>
          <w:p w:rsidR="004F2823" w:rsidRPr="007246CF" w:rsidRDefault="004F2823" w:rsidP="004F2823">
            <w:pPr>
              <w:spacing w:after="0" w:line="240" w:lineRule="auto"/>
              <w:rPr>
                <w:rFonts w:ascii="Times New Roman" w:hAnsi="Times New Roman"/>
                <w:sz w:val="20"/>
              </w:rPr>
            </w:pPr>
          </w:p>
        </w:tc>
      </w:tr>
    </w:tbl>
    <w:p w:rsidR="004F2823" w:rsidRPr="004F2823" w:rsidRDefault="004F2823" w:rsidP="004F2823">
      <w:pPr>
        <w:spacing w:after="0" w:line="240" w:lineRule="auto"/>
        <w:jc w:val="center"/>
        <w:rPr>
          <w:rFonts w:ascii="Times New Roman" w:hAnsi="Times New Roman"/>
        </w:rPr>
      </w:pPr>
      <w:r w:rsidRPr="004F2823">
        <w:rPr>
          <w:rFonts w:ascii="Times New Roman" w:hAnsi="Times New Roman"/>
          <w:shd w:val="clear" w:color="auto" w:fill="FFFFFF"/>
        </w:rPr>
        <w:t>Законы и иные нормативные правовые акты субъекта Российской Федерации, МО</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3686"/>
        <w:gridCol w:w="2126"/>
      </w:tblGrid>
      <w:tr w:rsidR="004F2823" w:rsidRPr="004F2823" w:rsidTr="00EC40DF">
        <w:trPr>
          <w:trHeight w:val="225"/>
        </w:trPr>
        <w:tc>
          <w:tcPr>
            <w:tcW w:w="567"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w:t>
            </w:r>
          </w:p>
        </w:tc>
        <w:tc>
          <w:tcPr>
            <w:tcW w:w="4111" w:type="dxa"/>
            <w:vAlign w:val="center"/>
          </w:tcPr>
          <w:p w:rsidR="004F2823" w:rsidRPr="007246CF" w:rsidRDefault="004F2823" w:rsidP="004F2823">
            <w:pPr>
              <w:spacing w:after="0" w:line="240" w:lineRule="auto"/>
              <w:jc w:val="center"/>
              <w:rPr>
                <w:rFonts w:ascii="Times New Roman" w:hAnsi="Times New Roman"/>
                <w:sz w:val="20"/>
              </w:rPr>
            </w:pPr>
          </w:p>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Наименование и реквизиты акта</w:t>
            </w:r>
          </w:p>
          <w:p w:rsidR="004F2823" w:rsidRPr="007246CF" w:rsidRDefault="004F2823" w:rsidP="004F2823">
            <w:pPr>
              <w:spacing w:after="0" w:line="240" w:lineRule="auto"/>
              <w:jc w:val="center"/>
              <w:rPr>
                <w:rFonts w:ascii="Times New Roman" w:hAnsi="Times New Roman"/>
                <w:sz w:val="20"/>
              </w:rPr>
            </w:pPr>
          </w:p>
        </w:tc>
        <w:tc>
          <w:tcPr>
            <w:tcW w:w="3686"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Краткое описание круга лиц и (или) перечня объектов, в отношении которых устанавливаются обязательные требования</w:t>
            </w:r>
          </w:p>
        </w:tc>
        <w:tc>
          <w:tcPr>
            <w:tcW w:w="2126" w:type="dxa"/>
            <w:vAlign w:val="center"/>
          </w:tcPr>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Указание на структурные единицы акта, соблюдение которых оценивается при проведении мероприятий</w:t>
            </w:r>
          </w:p>
          <w:p w:rsidR="004F2823" w:rsidRPr="007246CF" w:rsidRDefault="004F2823" w:rsidP="004F2823">
            <w:pPr>
              <w:spacing w:after="0" w:line="240" w:lineRule="auto"/>
              <w:jc w:val="center"/>
              <w:rPr>
                <w:rFonts w:ascii="Times New Roman" w:hAnsi="Times New Roman"/>
                <w:sz w:val="20"/>
              </w:rPr>
            </w:pPr>
            <w:r w:rsidRPr="007246CF">
              <w:rPr>
                <w:rFonts w:ascii="Times New Roman" w:hAnsi="Times New Roman"/>
                <w:sz w:val="20"/>
              </w:rPr>
              <w:t>по контролю</w:t>
            </w:r>
          </w:p>
        </w:tc>
      </w:tr>
      <w:tr w:rsidR="004F2823" w:rsidRPr="004F2823" w:rsidTr="00EC40DF">
        <w:trPr>
          <w:trHeight w:val="225"/>
        </w:trPr>
        <w:tc>
          <w:tcPr>
            <w:tcW w:w="567" w:type="dxa"/>
          </w:tcPr>
          <w:p w:rsidR="004F2823" w:rsidRPr="007246CF" w:rsidRDefault="004F2823" w:rsidP="004F2823">
            <w:pPr>
              <w:spacing w:after="0" w:line="240" w:lineRule="auto"/>
              <w:ind w:right="291"/>
              <w:jc w:val="center"/>
              <w:rPr>
                <w:rFonts w:ascii="Times New Roman" w:hAnsi="Times New Roman"/>
                <w:sz w:val="20"/>
              </w:rPr>
            </w:pPr>
            <w:r w:rsidRPr="007246CF">
              <w:rPr>
                <w:rFonts w:ascii="Times New Roman" w:hAnsi="Times New Roman"/>
                <w:sz w:val="20"/>
              </w:rPr>
              <w:t>1</w:t>
            </w:r>
          </w:p>
        </w:tc>
        <w:tc>
          <w:tcPr>
            <w:tcW w:w="4111" w:type="dxa"/>
            <w:tcBorders>
              <w:top w:val="single" w:sz="4" w:space="0" w:color="auto"/>
              <w:left w:val="single" w:sz="4" w:space="0" w:color="auto"/>
              <w:bottom w:val="single" w:sz="4" w:space="0" w:color="auto"/>
              <w:right w:val="single" w:sz="4" w:space="0" w:color="auto"/>
            </w:tcBorders>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Постановление Администрации НАО от 06.03.2015 №41-п «О порядке осуществления муниципального земельного контроля на территории НАО»</w:t>
            </w:r>
          </w:p>
        </w:tc>
        <w:tc>
          <w:tcPr>
            <w:tcW w:w="3686" w:type="dxa"/>
            <w:tcBorders>
              <w:top w:val="single" w:sz="4" w:space="0" w:color="auto"/>
              <w:left w:val="single" w:sz="4" w:space="0" w:color="auto"/>
              <w:bottom w:val="single" w:sz="4" w:space="0" w:color="auto"/>
              <w:right w:val="single" w:sz="4" w:space="0" w:color="auto"/>
            </w:tcBorders>
          </w:tcPr>
          <w:p w:rsidR="004F2823" w:rsidRPr="007246CF" w:rsidRDefault="004F2823" w:rsidP="004F2823">
            <w:pPr>
              <w:autoSpaceDE w:val="0"/>
              <w:autoSpaceDN w:val="0"/>
              <w:adjustRightInd w:val="0"/>
              <w:spacing w:after="0" w:line="240" w:lineRule="auto"/>
              <w:rPr>
                <w:rFonts w:ascii="Times New Roman" w:hAnsi="Times New Roman"/>
                <w:sz w:val="20"/>
              </w:rPr>
            </w:pPr>
            <w:r w:rsidRPr="007246CF">
              <w:rPr>
                <w:rFonts w:ascii="Times New Roman" w:hAnsi="Times New Roman"/>
                <w:sz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126" w:type="dxa"/>
            <w:tcBorders>
              <w:top w:val="single" w:sz="4" w:space="0" w:color="auto"/>
              <w:left w:val="single" w:sz="4" w:space="0" w:color="auto"/>
              <w:bottom w:val="single" w:sz="4" w:space="0" w:color="auto"/>
              <w:right w:val="single" w:sz="4" w:space="0" w:color="auto"/>
            </w:tcBorders>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в полном объеме</w:t>
            </w:r>
          </w:p>
        </w:tc>
      </w:tr>
      <w:tr w:rsidR="004F2823" w:rsidRPr="004F2823" w:rsidTr="00EC40DF">
        <w:trPr>
          <w:trHeight w:val="225"/>
        </w:trPr>
        <w:tc>
          <w:tcPr>
            <w:tcW w:w="567" w:type="dxa"/>
          </w:tcPr>
          <w:p w:rsidR="004F2823" w:rsidRPr="007246CF" w:rsidRDefault="004F2823" w:rsidP="004F2823">
            <w:pPr>
              <w:spacing w:after="0" w:line="240" w:lineRule="auto"/>
              <w:ind w:right="291"/>
              <w:jc w:val="center"/>
              <w:rPr>
                <w:rFonts w:ascii="Times New Roman" w:hAnsi="Times New Roman"/>
                <w:sz w:val="20"/>
              </w:rPr>
            </w:pPr>
            <w:r w:rsidRPr="007246CF">
              <w:rPr>
                <w:rFonts w:ascii="Times New Roman" w:hAnsi="Times New Roman"/>
                <w:sz w:val="20"/>
              </w:rPr>
              <w:t>2</w:t>
            </w:r>
          </w:p>
        </w:tc>
        <w:tc>
          <w:tcPr>
            <w:tcW w:w="4111" w:type="dxa"/>
            <w:tcBorders>
              <w:top w:val="single" w:sz="4" w:space="0" w:color="auto"/>
              <w:left w:val="single" w:sz="4" w:space="0" w:color="auto"/>
              <w:bottom w:val="single" w:sz="4" w:space="0" w:color="auto"/>
              <w:right w:val="single" w:sz="4" w:space="0" w:color="auto"/>
            </w:tcBorders>
          </w:tcPr>
          <w:p w:rsidR="004F2823" w:rsidRPr="007246CF" w:rsidRDefault="004F2823" w:rsidP="004F2823">
            <w:pPr>
              <w:spacing w:after="0" w:line="240" w:lineRule="auto"/>
              <w:rPr>
                <w:rFonts w:ascii="Times New Roman" w:hAnsi="Times New Roman"/>
                <w:spacing w:val="2"/>
                <w:sz w:val="20"/>
                <w:shd w:val="clear" w:color="auto" w:fill="FFFFFF"/>
              </w:rPr>
            </w:pPr>
            <w:r w:rsidRPr="007246CF">
              <w:rPr>
                <w:rFonts w:ascii="Times New Roman" w:hAnsi="Times New Roman"/>
                <w:spacing w:val="2"/>
                <w:sz w:val="20"/>
                <w:shd w:val="clear" w:color="auto" w:fill="FFFFFF"/>
              </w:rPr>
              <w:t>Постановление МО «Андегский сельсовет» НАО от 02.08.2013 № 41а «Об утверждении Административного регламента исполнения муниципальной функции по осуществлению земельного контроля на территории МО «Андегский сельсовет» НАО</w:t>
            </w:r>
          </w:p>
          <w:p w:rsidR="004F2823" w:rsidRPr="007246CF" w:rsidRDefault="004F2823" w:rsidP="004F2823">
            <w:pPr>
              <w:spacing w:after="0" w:line="240" w:lineRule="auto"/>
              <w:rPr>
                <w:rFonts w:ascii="Times New Roman" w:hAnsi="Times New Roman"/>
                <w:spacing w:val="2"/>
                <w:sz w:val="20"/>
                <w:shd w:val="clear" w:color="auto" w:fill="FFFFFF"/>
              </w:rPr>
            </w:pPr>
            <w:r w:rsidRPr="007246CF">
              <w:rPr>
                <w:rFonts w:ascii="Times New Roman" w:hAnsi="Times New Roman"/>
                <w:spacing w:val="2"/>
                <w:sz w:val="20"/>
                <w:shd w:val="clear" w:color="auto" w:fill="FFFFFF"/>
              </w:rPr>
              <w:t>(в ред. от 10.09.2019 № 42)</w:t>
            </w:r>
          </w:p>
        </w:tc>
        <w:tc>
          <w:tcPr>
            <w:tcW w:w="3686" w:type="dxa"/>
            <w:tcBorders>
              <w:top w:val="single" w:sz="4" w:space="0" w:color="auto"/>
              <w:left w:val="single" w:sz="4" w:space="0" w:color="auto"/>
              <w:bottom w:val="single" w:sz="4" w:space="0" w:color="auto"/>
              <w:right w:val="single" w:sz="4" w:space="0" w:color="auto"/>
            </w:tcBorders>
          </w:tcPr>
          <w:p w:rsidR="004F2823" w:rsidRPr="007246CF" w:rsidRDefault="004F2823" w:rsidP="004F2823">
            <w:pPr>
              <w:autoSpaceDE w:val="0"/>
              <w:autoSpaceDN w:val="0"/>
              <w:adjustRightInd w:val="0"/>
              <w:spacing w:after="0" w:line="240" w:lineRule="auto"/>
              <w:rPr>
                <w:rFonts w:ascii="Times New Roman" w:hAnsi="Times New Roman"/>
                <w:sz w:val="20"/>
              </w:rPr>
            </w:pPr>
            <w:r w:rsidRPr="007246CF">
              <w:rPr>
                <w:rFonts w:ascii="Times New Roman" w:hAnsi="Times New Roman"/>
                <w:sz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126" w:type="dxa"/>
            <w:tcBorders>
              <w:top w:val="single" w:sz="4" w:space="0" w:color="auto"/>
              <w:left w:val="single" w:sz="4" w:space="0" w:color="auto"/>
              <w:bottom w:val="single" w:sz="4" w:space="0" w:color="auto"/>
              <w:right w:val="single" w:sz="4" w:space="0" w:color="auto"/>
            </w:tcBorders>
          </w:tcPr>
          <w:p w:rsidR="004F2823" w:rsidRPr="007246CF" w:rsidRDefault="004F2823" w:rsidP="004F2823">
            <w:pPr>
              <w:spacing w:after="0" w:line="240" w:lineRule="auto"/>
              <w:rPr>
                <w:rFonts w:ascii="Times New Roman" w:hAnsi="Times New Roman"/>
                <w:sz w:val="20"/>
              </w:rPr>
            </w:pPr>
            <w:r w:rsidRPr="007246CF">
              <w:rPr>
                <w:rFonts w:ascii="Times New Roman" w:hAnsi="Times New Roman"/>
                <w:sz w:val="20"/>
              </w:rPr>
              <w:t>в полном объеме</w:t>
            </w:r>
          </w:p>
        </w:tc>
      </w:tr>
    </w:tbl>
    <w:p w:rsidR="003529B4" w:rsidRDefault="003529B4" w:rsidP="003529B4">
      <w:pPr>
        <w:spacing w:after="0"/>
        <w:jc w:val="both"/>
        <w:rPr>
          <w:b/>
        </w:rPr>
      </w:pP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«АНДЕГСКИЙ  СЕЛЬСОВЕТ»</w:t>
      </w: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3529B4" w:rsidRPr="001E76ED" w:rsidRDefault="003529B4" w:rsidP="003529B4">
      <w:pPr>
        <w:spacing w:after="0"/>
        <w:jc w:val="center"/>
        <w:rPr>
          <w:rFonts w:ascii="Times New Roman" w:hAnsi="Times New Roman"/>
          <w:b/>
          <w:sz w:val="20"/>
        </w:rPr>
      </w:pPr>
      <w:r w:rsidRPr="001E76ED">
        <w:rPr>
          <w:rFonts w:ascii="Times New Roman" w:hAnsi="Times New Roman"/>
          <w:b/>
          <w:sz w:val="20"/>
        </w:rPr>
        <w:t>ПОСТАНОВЛЕНИЕ</w:t>
      </w:r>
    </w:p>
    <w:p w:rsidR="007246CF" w:rsidRPr="007246CF" w:rsidRDefault="007246CF" w:rsidP="007246CF">
      <w:pPr>
        <w:spacing w:after="0" w:line="240" w:lineRule="auto"/>
        <w:rPr>
          <w:rFonts w:ascii="Times New Roman" w:hAnsi="Times New Roman"/>
          <w:bCs/>
          <w:u w:val="single"/>
        </w:rPr>
      </w:pPr>
      <w:r w:rsidRPr="007246CF">
        <w:rPr>
          <w:rFonts w:ascii="Times New Roman" w:hAnsi="Times New Roman"/>
          <w:bCs/>
          <w:u w:val="single"/>
        </w:rPr>
        <w:t>от   14.10.2020    № 42</w:t>
      </w:r>
    </w:p>
    <w:p w:rsidR="007246CF" w:rsidRPr="007246CF" w:rsidRDefault="007246CF" w:rsidP="007246CF">
      <w:pPr>
        <w:spacing w:after="0" w:line="240" w:lineRule="auto"/>
        <w:rPr>
          <w:rFonts w:ascii="Times New Roman" w:hAnsi="Times New Roman"/>
        </w:rPr>
      </w:pPr>
      <w:r w:rsidRPr="007246CF">
        <w:rPr>
          <w:rFonts w:ascii="Times New Roman" w:hAnsi="Times New Roman"/>
        </w:rPr>
        <w:t>д. Андег, НАО</w:t>
      </w:r>
    </w:p>
    <w:p w:rsidR="007246CF" w:rsidRPr="007246CF" w:rsidRDefault="007246CF" w:rsidP="007246CF">
      <w:pPr>
        <w:pStyle w:val="ConsPlusTitle"/>
        <w:jc w:val="center"/>
        <w:rPr>
          <w:rFonts w:ascii="Times New Roman" w:hAnsi="Times New Roman" w:cs="Times New Roman"/>
          <w:sz w:val="22"/>
          <w:szCs w:val="22"/>
        </w:rPr>
      </w:pPr>
      <w:r w:rsidRPr="007246CF">
        <w:rPr>
          <w:rFonts w:ascii="Times New Roman" w:hAnsi="Times New Roman" w:cs="Times New Roman"/>
          <w:color w:val="000000"/>
          <w:sz w:val="22"/>
          <w:szCs w:val="22"/>
        </w:rPr>
        <w:t xml:space="preserve">Об утверждении </w:t>
      </w:r>
      <w:hyperlink w:anchor="P33" w:history="1">
        <w:r w:rsidRPr="007246CF">
          <w:rPr>
            <w:rFonts w:ascii="Times New Roman" w:hAnsi="Times New Roman" w:cs="Times New Roman"/>
            <w:color w:val="000000"/>
            <w:sz w:val="22"/>
            <w:szCs w:val="22"/>
          </w:rPr>
          <w:t>Руководства</w:t>
        </w:r>
      </w:hyperlink>
      <w:r w:rsidRPr="007246CF">
        <w:rPr>
          <w:rFonts w:ascii="Times New Roman" w:hAnsi="Times New Roman" w:cs="Times New Roman"/>
          <w:color w:val="000000"/>
          <w:sz w:val="22"/>
          <w:szCs w:val="22"/>
        </w:rPr>
        <w:t xml:space="preserve"> по соблюдению обязательных требований законодательства при осуществлении муниципального </w:t>
      </w:r>
      <w:proofErr w:type="gramStart"/>
      <w:r w:rsidRPr="007246CF">
        <w:rPr>
          <w:rFonts w:ascii="Times New Roman" w:hAnsi="Times New Roman" w:cs="Times New Roman"/>
          <w:color w:val="000000"/>
          <w:sz w:val="22"/>
          <w:szCs w:val="22"/>
        </w:rPr>
        <w:t>контроля за</w:t>
      </w:r>
      <w:proofErr w:type="gramEnd"/>
      <w:r w:rsidRPr="007246CF">
        <w:rPr>
          <w:rFonts w:ascii="Times New Roman" w:hAnsi="Times New Roman" w:cs="Times New Roman"/>
          <w:color w:val="000000"/>
          <w:sz w:val="22"/>
          <w:szCs w:val="22"/>
        </w:rPr>
        <w:t xml:space="preserve"> </w:t>
      </w:r>
      <w:r w:rsidRPr="007246CF">
        <w:rPr>
          <w:rFonts w:ascii="Times New Roman" w:hAnsi="Times New Roman" w:cs="Times New Roman"/>
          <w:sz w:val="22"/>
          <w:szCs w:val="22"/>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246CF" w:rsidRPr="007246CF" w:rsidRDefault="007246CF" w:rsidP="007246CF">
      <w:pPr>
        <w:autoSpaceDE w:val="0"/>
        <w:autoSpaceDN w:val="0"/>
        <w:adjustRightInd w:val="0"/>
        <w:spacing w:after="0" w:line="240" w:lineRule="auto"/>
        <w:ind w:firstLine="540"/>
        <w:jc w:val="both"/>
        <w:rPr>
          <w:rFonts w:ascii="Times New Roman" w:hAnsi="Times New Roman"/>
        </w:rPr>
      </w:pPr>
      <w:proofErr w:type="gramStart"/>
      <w:r w:rsidRPr="007246CF">
        <w:rPr>
          <w:rFonts w:ascii="Times New Roman" w:hAnsi="Times New Roman"/>
          <w:color w:val="000000"/>
        </w:rPr>
        <w:t xml:space="preserve">В соответствии со </w:t>
      </w:r>
      <w:hyperlink r:id="rId55" w:history="1">
        <w:r w:rsidRPr="007246CF">
          <w:rPr>
            <w:rFonts w:ascii="Times New Roman" w:hAnsi="Times New Roman"/>
            <w:color w:val="000000"/>
          </w:rPr>
          <w:t>статьей 8.2</w:t>
        </w:r>
      </w:hyperlink>
      <w:r w:rsidRPr="007246CF">
        <w:rPr>
          <w:rFonts w:ascii="Times New Roman" w:hAnsi="Times New Roman"/>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246CF">
        <w:rPr>
          <w:rFonts w:ascii="Times New Roman" w:hAnsi="Times New Roman"/>
          <w:bCs/>
        </w:rPr>
        <w:t xml:space="preserve">пунктом 14 статьи 4.6. </w:t>
      </w:r>
      <w:r w:rsidRPr="007246CF">
        <w:rPr>
          <w:rFonts w:ascii="Times New Roman" w:hAnsi="Times New Roman"/>
        </w:rPr>
        <w:t xml:space="preserve">закона Ненецкого автономного округа от </w:t>
      </w:r>
      <w:r w:rsidRPr="007246CF">
        <w:rPr>
          <w:rFonts w:ascii="Times New Roman" w:hAnsi="Times New Roman"/>
          <w:bCs/>
        </w:rPr>
        <w:t xml:space="preserve">17.02.2010 № 8-оз «О регулировании отдельных вопросов организации местного самоуправления на территории Ненецкого автономного округа», </w:t>
      </w:r>
      <w:r w:rsidRPr="007246CF">
        <w:rPr>
          <w:rFonts w:ascii="Times New Roman" w:hAnsi="Times New Roman"/>
        </w:rPr>
        <w:t>Администрация МО «Андегский сельсовет» НАО  постановляет:</w:t>
      </w:r>
      <w:proofErr w:type="gramEnd"/>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1. Утвердить </w:t>
      </w:r>
      <w:hyperlink w:anchor="P29" w:history="1">
        <w:r w:rsidRPr="007246CF">
          <w:rPr>
            <w:rFonts w:ascii="Times New Roman" w:hAnsi="Times New Roman"/>
          </w:rPr>
          <w:t>Руководство</w:t>
        </w:r>
      </w:hyperlink>
      <w:r w:rsidRPr="007246CF">
        <w:rPr>
          <w:rFonts w:ascii="Times New Roman" w:hAnsi="Times New Roman"/>
        </w:rPr>
        <w:t xml:space="preserve"> по соблюдению обязательных требований законодательства при осуществлении муниципального </w:t>
      </w:r>
      <w:proofErr w:type="gramStart"/>
      <w:r w:rsidRPr="007246CF">
        <w:rPr>
          <w:rFonts w:ascii="Times New Roman" w:hAnsi="Times New Roman"/>
        </w:rPr>
        <w:t>контроля за</w:t>
      </w:r>
      <w:proofErr w:type="gramEnd"/>
      <w:r w:rsidRPr="007246CF">
        <w:rPr>
          <w:rFonts w:ascii="Times New Roman" w:hAnsi="Times New Roma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согласно приложению 1 к настоящему постановлению.</w:t>
      </w:r>
    </w:p>
    <w:p w:rsidR="007246CF" w:rsidRPr="007246CF" w:rsidRDefault="007246CF" w:rsidP="007246CF">
      <w:pPr>
        <w:pStyle w:val="a3"/>
        <w:ind w:firstLine="567"/>
        <w:jc w:val="both"/>
        <w:rPr>
          <w:rFonts w:ascii="Times New Roman" w:hAnsi="Times New Roman"/>
        </w:rPr>
      </w:pP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2. </w:t>
      </w:r>
      <w:proofErr w:type="gramStart"/>
      <w:r w:rsidRPr="007246CF">
        <w:rPr>
          <w:rFonts w:ascii="Times New Roman" w:hAnsi="Times New Roman"/>
        </w:rPr>
        <w:t xml:space="preserve">Утвердить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за использованием и охраной  недр при добыче общераспространенных полезных </w:t>
      </w:r>
      <w:r w:rsidRPr="007246CF">
        <w:rPr>
          <w:rFonts w:ascii="Times New Roman" w:hAnsi="Times New Roman"/>
        </w:rPr>
        <w:lastRenderedPageBreak/>
        <w:t>ископаемых, а также при строительстве подземных сооружений, не связанных с добычей полезных ископаемых согласно приложению 2 к настоящему постановлению.</w:t>
      </w:r>
      <w:proofErr w:type="gramEnd"/>
    </w:p>
    <w:p w:rsidR="007246CF" w:rsidRPr="007246CF" w:rsidRDefault="007246CF" w:rsidP="007246CF">
      <w:pPr>
        <w:pStyle w:val="a3"/>
        <w:ind w:firstLine="540"/>
        <w:jc w:val="both"/>
        <w:rPr>
          <w:rFonts w:ascii="Times New Roman" w:hAnsi="Times New Roman"/>
          <w:i/>
          <w:color w:val="000000"/>
        </w:rPr>
      </w:pPr>
      <w:r w:rsidRPr="007246CF">
        <w:rPr>
          <w:rFonts w:ascii="Times New Roman" w:hAnsi="Times New Roman"/>
          <w:color w:val="000000"/>
        </w:rPr>
        <w:t>3.  Настоящее постановление вступает в силу после его официального опубликования (обнародования).</w:t>
      </w:r>
    </w:p>
    <w:p w:rsidR="007246CF" w:rsidRPr="007246CF" w:rsidRDefault="007246CF" w:rsidP="007246CF">
      <w:pPr>
        <w:spacing w:after="0"/>
        <w:rPr>
          <w:rFonts w:ascii="Times New Roman" w:hAnsi="Times New Roman"/>
          <w:color w:val="000000"/>
        </w:rPr>
      </w:pPr>
      <w:r w:rsidRPr="007246CF">
        <w:rPr>
          <w:rFonts w:ascii="Times New Roman" w:hAnsi="Times New Roman"/>
          <w:color w:val="000000"/>
        </w:rPr>
        <w:t>Глава МО «Андегский сельсовет» НАО:                                 В.Ф. Абакумова</w:t>
      </w:r>
    </w:p>
    <w:p w:rsidR="007246CF" w:rsidRPr="007246CF" w:rsidRDefault="007246CF" w:rsidP="007246CF">
      <w:pPr>
        <w:pStyle w:val="a3"/>
        <w:jc w:val="right"/>
        <w:rPr>
          <w:rFonts w:ascii="Times New Roman" w:hAnsi="Times New Roman"/>
        </w:rPr>
      </w:pPr>
      <w:r w:rsidRPr="007246CF">
        <w:rPr>
          <w:rFonts w:ascii="Times New Roman" w:hAnsi="Times New Roman"/>
        </w:rPr>
        <w:t>Приложение 1</w:t>
      </w:r>
    </w:p>
    <w:p w:rsidR="007246CF" w:rsidRPr="007246CF" w:rsidRDefault="007246CF" w:rsidP="007246CF">
      <w:pPr>
        <w:pStyle w:val="a3"/>
        <w:jc w:val="right"/>
        <w:rPr>
          <w:rFonts w:ascii="Times New Roman" w:hAnsi="Times New Roman"/>
        </w:rPr>
      </w:pPr>
      <w:r w:rsidRPr="007246CF">
        <w:rPr>
          <w:rFonts w:ascii="Times New Roman" w:hAnsi="Times New Roman"/>
        </w:rPr>
        <w:t>к постановлению Администрации</w:t>
      </w:r>
    </w:p>
    <w:p w:rsidR="007246CF" w:rsidRPr="007246CF" w:rsidRDefault="007246CF" w:rsidP="007246CF">
      <w:pPr>
        <w:pStyle w:val="a3"/>
        <w:jc w:val="right"/>
        <w:rPr>
          <w:rFonts w:ascii="Times New Roman" w:hAnsi="Times New Roman"/>
        </w:rPr>
      </w:pPr>
      <w:r w:rsidRPr="007246CF">
        <w:rPr>
          <w:rFonts w:ascii="Times New Roman" w:hAnsi="Times New Roman"/>
        </w:rPr>
        <w:t xml:space="preserve">МО «Андегский сельсовет» НАО  </w:t>
      </w:r>
    </w:p>
    <w:p w:rsidR="007246CF" w:rsidRPr="007246CF" w:rsidRDefault="007246CF" w:rsidP="007246CF">
      <w:pPr>
        <w:pStyle w:val="a3"/>
        <w:jc w:val="right"/>
        <w:rPr>
          <w:rFonts w:ascii="Times New Roman" w:hAnsi="Times New Roman"/>
          <w:caps/>
        </w:rPr>
      </w:pPr>
      <w:r w:rsidRPr="007246CF">
        <w:rPr>
          <w:rFonts w:ascii="Times New Roman" w:hAnsi="Times New Roman"/>
        </w:rPr>
        <w:t xml:space="preserve">        от 14.20.2020 № 42</w:t>
      </w:r>
    </w:p>
    <w:p w:rsidR="007246CF" w:rsidRPr="007246CF" w:rsidRDefault="007246CF" w:rsidP="007246CF">
      <w:pPr>
        <w:pStyle w:val="a3"/>
        <w:ind w:firstLine="567"/>
        <w:jc w:val="center"/>
        <w:rPr>
          <w:rFonts w:ascii="Times New Roman" w:hAnsi="Times New Roman"/>
          <w:b/>
        </w:rPr>
      </w:pPr>
      <w:hyperlink w:anchor="P29" w:history="1">
        <w:r w:rsidRPr="007246CF">
          <w:rPr>
            <w:rFonts w:ascii="Times New Roman" w:hAnsi="Times New Roman"/>
            <w:b/>
          </w:rPr>
          <w:t>Руководство</w:t>
        </w:r>
      </w:hyperlink>
      <w:r w:rsidRPr="007246CF">
        <w:rPr>
          <w:rFonts w:ascii="Times New Roman" w:hAnsi="Times New Roman"/>
          <w:b/>
        </w:rPr>
        <w:t xml:space="preserve"> </w:t>
      </w:r>
    </w:p>
    <w:p w:rsidR="007246CF" w:rsidRPr="007246CF" w:rsidRDefault="007246CF" w:rsidP="007246CF">
      <w:pPr>
        <w:pStyle w:val="a3"/>
        <w:ind w:firstLine="567"/>
        <w:jc w:val="center"/>
        <w:rPr>
          <w:rFonts w:ascii="Times New Roman" w:hAnsi="Times New Roman"/>
          <w:b/>
        </w:rPr>
      </w:pPr>
      <w:r w:rsidRPr="007246CF">
        <w:rPr>
          <w:rFonts w:ascii="Times New Roman" w:hAnsi="Times New Roman"/>
          <w:b/>
        </w:rPr>
        <w:t xml:space="preserve">по соблюдению обязательных требований законодательства </w:t>
      </w:r>
    </w:p>
    <w:p w:rsidR="007246CF" w:rsidRPr="007246CF" w:rsidRDefault="007246CF" w:rsidP="007246CF">
      <w:pPr>
        <w:pStyle w:val="a3"/>
        <w:ind w:firstLine="567"/>
        <w:jc w:val="center"/>
        <w:rPr>
          <w:rFonts w:ascii="Times New Roman" w:hAnsi="Times New Roman"/>
          <w:b/>
        </w:rPr>
      </w:pPr>
      <w:r w:rsidRPr="007246CF">
        <w:rPr>
          <w:rFonts w:ascii="Times New Roman" w:hAnsi="Times New Roman"/>
          <w:b/>
        </w:rPr>
        <w:t xml:space="preserve">при осуществлении муниципального </w:t>
      </w:r>
      <w:proofErr w:type="gramStart"/>
      <w:r w:rsidRPr="007246CF">
        <w:rPr>
          <w:rFonts w:ascii="Times New Roman" w:hAnsi="Times New Roman"/>
          <w:b/>
        </w:rPr>
        <w:t>контроля за</w:t>
      </w:r>
      <w:proofErr w:type="gramEnd"/>
      <w:r w:rsidRPr="007246CF">
        <w:rPr>
          <w:rFonts w:ascii="Times New Roman" w:hAnsi="Times New Roman"/>
          <w:b/>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246CF" w:rsidRPr="007246CF" w:rsidRDefault="007246CF" w:rsidP="007246CF">
      <w:pPr>
        <w:pStyle w:val="a3"/>
        <w:ind w:left="567"/>
        <w:jc w:val="center"/>
        <w:rPr>
          <w:rFonts w:ascii="Times New Roman" w:hAnsi="Times New Roman"/>
        </w:rPr>
      </w:pPr>
      <w:r w:rsidRPr="007246CF">
        <w:rPr>
          <w:rFonts w:ascii="Times New Roman" w:hAnsi="Times New Roman"/>
        </w:rPr>
        <w:t>Общие положения.</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w:t>
      </w:r>
      <w:proofErr w:type="gramStart"/>
      <w:r w:rsidRPr="007246CF">
        <w:rPr>
          <w:rFonts w:ascii="Times New Roman" w:hAnsi="Times New Roman"/>
        </w:rPr>
        <w:t xml:space="preserve">Муниципальный контроль осуществляется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расположенных на территории муниципального образования «Андегский сельсовет» Ненецкого автономного округа, в целях обеспечения соблюдения всеми пользователями недр требований, установленных федеральным законодательством Российской Федерации, законодательством Ненецкого  автономного округа  в области </w:t>
      </w:r>
      <w:proofErr w:type="spellStart"/>
      <w:r w:rsidRPr="007246CF">
        <w:rPr>
          <w:rFonts w:ascii="Times New Roman" w:hAnsi="Times New Roman"/>
        </w:rPr>
        <w:t>недропользования</w:t>
      </w:r>
      <w:proofErr w:type="spellEnd"/>
      <w:r w:rsidRPr="007246CF">
        <w:rPr>
          <w:rFonts w:ascii="Times New Roman" w:hAnsi="Times New Roman"/>
        </w:rPr>
        <w:t xml:space="preserve">. </w:t>
      </w:r>
      <w:proofErr w:type="gramEnd"/>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w:t>
      </w:r>
      <w:proofErr w:type="gramStart"/>
      <w:r w:rsidRPr="007246CF">
        <w:rPr>
          <w:rFonts w:ascii="Times New Roman" w:hAnsi="Times New Roman"/>
        </w:rPr>
        <w:t>Контроль за</w:t>
      </w:r>
      <w:proofErr w:type="gramEnd"/>
      <w:r w:rsidRPr="007246CF">
        <w:rPr>
          <w:rFonts w:ascii="Times New Roman" w:hAnsi="Times New Roman"/>
        </w:rPr>
        <w:t xml:space="preserve"> использованием и охраной недр осуществляется путем проведения проверок по соблюдению пользователями недр действующего федерального законодательства Российской Федерации, законодательства Ненецкого  автономного округа  по следующим направлениям в области </w:t>
      </w:r>
      <w:proofErr w:type="spellStart"/>
      <w:r w:rsidRPr="007246CF">
        <w:rPr>
          <w:rFonts w:ascii="Times New Roman" w:hAnsi="Times New Roman"/>
        </w:rPr>
        <w:t>недропользования</w:t>
      </w:r>
      <w:proofErr w:type="spellEnd"/>
      <w:r w:rsidRPr="007246CF">
        <w:rPr>
          <w:rFonts w:ascii="Times New Roman" w:hAnsi="Times New Roman"/>
        </w:rPr>
        <w:t xml:space="preserve">: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1) выявление и предупреждение фактов несоблюдения пользователями недр требований федерального законодательства Российской Федерации, законодательства Ненецкого автономного округа  в области </w:t>
      </w:r>
      <w:proofErr w:type="spellStart"/>
      <w:r w:rsidRPr="007246CF">
        <w:rPr>
          <w:rFonts w:ascii="Times New Roman" w:hAnsi="Times New Roman"/>
        </w:rPr>
        <w:t>недропользования</w:t>
      </w:r>
      <w:proofErr w:type="spellEnd"/>
      <w:r w:rsidRPr="007246CF">
        <w:rPr>
          <w:rFonts w:ascii="Times New Roman" w:hAnsi="Times New Roman"/>
        </w:rPr>
        <w:t xml:space="preserve">;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2) принятие пользователями недр мер по устранению выявленных нарушений.</w:t>
      </w:r>
    </w:p>
    <w:p w:rsidR="007246CF" w:rsidRPr="007246CF" w:rsidRDefault="007246CF" w:rsidP="007246CF">
      <w:pPr>
        <w:pStyle w:val="a3"/>
        <w:ind w:left="927"/>
        <w:jc w:val="center"/>
        <w:rPr>
          <w:rFonts w:ascii="Times New Roman" w:hAnsi="Times New Roman"/>
        </w:rPr>
      </w:pPr>
      <w:r w:rsidRPr="007246CF">
        <w:rPr>
          <w:rFonts w:ascii="Times New Roman" w:hAnsi="Times New Roman"/>
        </w:rPr>
        <w:t>Права и обязанности должностных лиц при осуществлении муниципального контроля.</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Должностные лица при осуществлении муниципального контроля в отношении юридических лиц, индивидуальных предпринимателей, органов государственной власти, органов местного самоуправления, граждан имеют право: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1. Беспрепятственно по предъявлении служебного удостоверения посещать и обследовать участки, находящиеся в собственности, владении, пользовании, аренде органов государственной власти, органов местного самоуправления, юридических лиц, индивидуальных предпринимателей, граждан, а также объекты недвижимости (за исключением жилых помещений), расположенные на данных участках.</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2. Привлекать специалистов, экспертов, переводчиков для обследования участков, экспертиз, проверок выполнения мероприятий по охране недр, а также для участия в мероприятиях по осуществлению муниципального контроля.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3. Запрашивать у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контроля.</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4. Знакомиться с правоустанавливающими, документами на участки и на объекты недвижимости, расположенные на них.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5. </w:t>
      </w:r>
      <w:proofErr w:type="gramStart"/>
      <w:r w:rsidRPr="007246CF">
        <w:rPr>
          <w:rFonts w:ascii="Times New Roman" w:hAnsi="Times New Roman"/>
        </w:rPr>
        <w:t>Запрашивать и получать на безвозмездной основе, в том числе в электронной форме, в рамках межведомственного информационного взаимодействия необходимые документы и (или) информацию, указанные в пунктах 88, 89, 90, 94, 129, 131, 144, 145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w:t>
      </w:r>
      <w:proofErr w:type="gramEnd"/>
      <w:r w:rsidRPr="007246CF">
        <w:rPr>
          <w:rFonts w:ascii="Times New Roman" w:hAnsi="Times New Roman"/>
        </w:rPr>
        <w:t xml:space="preserve">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утвержденного Распоряжением Правительства Российской Федерации от 19.04.2016 № 724-р.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6. Составлять на основании результатов проверок акты с указанием конкретных нарушений.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7. Выносить решения, обязывающие пользователей недр устранять выявленные нарушения, устанавливать сроки устранения таких нарушений.</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8. Выносить предупреждения пользователям недр.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9. Выносить решения о приостановке работ, связанных с пользованием недрами, в случаях, предусмотренных федеральными законами Российской Федерации и законами Ненецкого автономного округа</w:t>
      </w:r>
      <w:proofErr w:type="gramStart"/>
      <w:r w:rsidRPr="007246CF">
        <w:rPr>
          <w:rFonts w:ascii="Times New Roman" w:hAnsi="Times New Roman"/>
        </w:rPr>
        <w:t xml:space="preserve"> .</w:t>
      </w:r>
      <w:proofErr w:type="gramEnd"/>
      <w:r w:rsidRPr="007246CF">
        <w:rPr>
          <w:rFonts w:ascii="Times New Roman" w:hAnsi="Times New Roman"/>
        </w:rPr>
        <w:t xml:space="preserve">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10. Вносить в уполномоченный исполнительный орган государственной власти Ненецкого автономного округа, осуществляющий государственный земельный надзор, предложения об ограничении, приостановлении или досрочном прекращении права пользования недрами в случаях, установленных федеральным законом Российской Федерации.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Должностные лица при осуществлении муниципального контроля обязаны:</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lastRenderedPageBreak/>
        <w:t xml:space="preserve"> </w:t>
      </w:r>
      <w:proofErr w:type="gramStart"/>
      <w:r w:rsidRPr="007246CF">
        <w:rPr>
          <w:rFonts w:ascii="Times New Roman" w:hAnsi="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3) проводить проверку на основании приказа руководителя, заместителя руководителя органа муниципального контроля о ее проведении в соответствии с ее назначением;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контроля и в случае, предусмотренном частью 5 статьи 10 Федерального закона от 26.12.2008 № 294-ФЗ, копии документа о согласовании проведения проверки;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7246CF" w:rsidRPr="007246CF" w:rsidRDefault="007246CF" w:rsidP="007246CF">
      <w:pPr>
        <w:pStyle w:val="a3"/>
        <w:ind w:firstLine="567"/>
        <w:jc w:val="both"/>
        <w:rPr>
          <w:rFonts w:ascii="Times New Roman" w:hAnsi="Times New Roman"/>
        </w:rPr>
      </w:pPr>
      <w:proofErr w:type="gramStart"/>
      <w:r w:rsidRPr="007246CF">
        <w:rPr>
          <w:rFonts w:ascii="Times New Roman" w:hAnsi="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246CF">
        <w:rPr>
          <w:rFonts w:ascii="Times New Roman" w:hAnsi="Times New Roman"/>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11) соблюдать сроки проведения проверки, установленные Федеральным законом от 26.12.2008 № 294-ФЗ;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w:t>
      </w:r>
    </w:p>
    <w:p w:rsidR="007246CF" w:rsidRPr="007246CF" w:rsidRDefault="007246CF" w:rsidP="007246CF">
      <w:pPr>
        <w:pStyle w:val="a3"/>
        <w:ind w:left="927"/>
        <w:jc w:val="center"/>
        <w:rPr>
          <w:rFonts w:ascii="Times New Roman" w:hAnsi="Times New Roman"/>
        </w:rPr>
      </w:pPr>
      <w:r w:rsidRPr="007246CF">
        <w:rPr>
          <w:rFonts w:ascii="Times New Roman" w:hAnsi="Times New Roman"/>
        </w:rPr>
        <w:t>Права и обязанности лиц, в отношении которых осуществляются мероприятия муниципального контроля.</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1) непосредственно присутствовать при проведении проверки, давать объяснения по вопросам, относящимся к предмету проверки;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 294-ФЗ;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Ненецком автономном округе  к участию в проверке; </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8) на возмещение вреда, причиненного при осуществлении муниципального контроля в соответствии со статьей 22 Федерального закона от 26.12.2008 № 294-ФЗ.</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w:t>
      </w:r>
    </w:p>
    <w:p w:rsidR="007246CF" w:rsidRPr="007246CF" w:rsidRDefault="007246CF" w:rsidP="007246CF">
      <w:pPr>
        <w:pStyle w:val="a3"/>
        <w:ind w:firstLine="567"/>
        <w:jc w:val="center"/>
        <w:rPr>
          <w:rFonts w:ascii="Times New Roman" w:hAnsi="Times New Roman"/>
          <w:color w:val="000000"/>
        </w:rPr>
      </w:pPr>
      <w:r w:rsidRPr="007246CF">
        <w:rPr>
          <w:rFonts w:ascii="Times New Roman" w:hAnsi="Times New Roman"/>
        </w:rPr>
        <w:t xml:space="preserve"> </w:t>
      </w:r>
      <w:r w:rsidRPr="007246CF">
        <w:rPr>
          <w:rFonts w:ascii="Times New Roman" w:hAnsi="Times New Roman"/>
          <w:color w:val="000000"/>
        </w:rPr>
        <w:t>Проведение мероприятий по контролю без взаимодействия</w:t>
      </w:r>
    </w:p>
    <w:p w:rsidR="007246CF" w:rsidRPr="007246CF" w:rsidRDefault="007246CF" w:rsidP="007246CF">
      <w:pPr>
        <w:pStyle w:val="a3"/>
        <w:ind w:firstLine="567"/>
        <w:jc w:val="center"/>
        <w:rPr>
          <w:rFonts w:ascii="Times New Roman" w:hAnsi="Times New Roman"/>
          <w:color w:val="000000"/>
        </w:rPr>
      </w:pPr>
      <w:r w:rsidRPr="007246CF">
        <w:rPr>
          <w:rFonts w:ascii="Times New Roman" w:hAnsi="Times New Roman"/>
          <w:color w:val="000000"/>
        </w:rPr>
        <w:t>с юридическими лицами, индивидуальными предпринимателями</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установленные частью 1 статьи 8.3. </w:t>
      </w:r>
      <w:r w:rsidRPr="007246CF">
        <w:rPr>
          <w:rFonts w:ascii="Times New Roman" w:hAnsi="Times New Roman"/>
          <w:color w:val="000000"/>
        </w:rPr>
        <w:t xml:space="preserve">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w:t>
      </w:r>
      <w:hyperlink r:id="rId56" w:history="1">
        <w:r w:rsidRPr="007246CF">
          <w:rPr>
            <w:rFonts w:ascii="Times New Roman" w:hAnsi="Times New Roman"/>
            <w:color w:val="000000"/>
          </w:rPr>
          <w:t>закон</w:t>
        </w:r>
      </w:hyperlink>
      <w:r w:rsidRPr="007246CF">
        <w:rPr>
          <w:rFonts w:ascii="Times New Roman" w:hAnsi="Times New Roman"/>
          <w:color w:val="000000"/>
        </w:rPr>
        <w:t xml:space="preserve"> № 294-ФЗ)</w:t>
      </w:r>
      <w:r w:rsidRPr="007246CF">
        <w:rPr>
          <w:rFonts w:ascii="Times New Roman" w:hAnsi="Times New Roman"/>
        </w:rPr>
        <w:t>.</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7246CF" w:rsidRPr="007246CF" w:rsidRDefault="007246CF" w:rsidP="007246CF">
      <w:pPr>
        <w:pStyle w:val="a3"/>
        <w:ind w:firstLine="567"/>
        <w:jc w:val="both"/>
        <w:rPr>
          <w:rFonts w:ascii="Times New Roman" w:hAnsi="Times New Roman"/>
        </w:rPr>
      </w:pPr>
      <w:proofErr w:type="gramStart"/>
      <w:r w:rsidRPr="007246CF">
        <w:rPr>
          <w:rFonts w:ascii="Times New Roman" w:hAnsi="Times New Roman"/>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Pr="007246CF">
        <w:rPr>
          <w:rFonts w:ascii="Times New Roman" w:hAnsi="Times New Roman"/>
          <w:color w:val="000000"/>
        </w:rPr>
        <w:t>органа  муниципального жилищного контроля</w:t>
      </w:r>
      <w:r w:rsidRPr="007246CF">
        <w:rPr>
          <w:rFonts w:ascii="Times New Roman" w:hAnsi="Times New Roman"/>
        </w:rPr>
        <w:t xml:space="preserve">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7246CF" w:rsidRPr="007246CF" w:rsidRDefault="007246CF" w:rsidP="007246CF">
      <w:pPr>
        <w:pStyle w:val="a3"/>
        <w:ind w:firstLine="567"/>
        <w:jc w:val="center"/>
        <w:rPr>
          <w:rFonts w:ascii="Times New Roman" w:hAnsi="Times New Roman"/>
        </w:rPr>
      </w:pPr>
      <w:r w:rsidRPr="007246CF">
        <w:rPr>
          <w:rFonts w:ascii="Times New Roman" w:hAnsi="Times New Roman"/>
        </w:rPr>
        <w:t>Ведение работы по профилактике соблюдения обязательных требований</w:t>
      </w:r>
    </w:p>
    <w:p w:rsidR="007246CF" w:rsidRPr="007246CF" w:rsidRDefault="007246CF" w:rsidP="007246CF">
      <w:pPr>
        <w:pStyle w:val="a3"/>
        <w:ind w:firstLine="567"/>
        <w:jc w:val="both"/>
        <w:rPr>
          <w:rFonts w:ascii="Times New Roman" w:hAnsi="Times New Roman"/>
        </w:rPr>
      </w:pPr>
      <w:r w:rsidRPr="007246CF">
        <w:rPr>
          <w:rFonts w:ascii="Times New Roman" w:hAnsi="Times New Roman"/>
          <w:color w:val="000000"/>
        </w:rPr>
        <w:t>Орган муниципального контроля</w:t>
      </w:r>
      <w:r w:rsidRPr="007246CF">
        <w:rPr>
          <w:rFonts w:ascii="Times New Roman" w:hAnsi="Times New Roman"/>
        </w:rPr>
        <w:t xml:space="preserve"> обязан информировать юридических лиц, индивидуальных предпринимателей по вопросам соблюдения обязательных требований, в том числе посредством:</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1) консультаций субъектов по разъяснению обязательных требований;</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2)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3) разъяснительной работы в средствах массовой информации;</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4)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5)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7246CF" w:rsidRPr="007246CF" w:rsidRDefault="007246CF" w:rsidP="007246CF">
      <w:pPr>
        <w:pStyle w:val="a3"/>
        <w:ind w:firstLine="567"/>
        <w:jc w:val="center"/>
        <w:rPr>
          <w:rFonts w:ascii="Times New Roman" w:hAnsi="Times New Roman"/>
          <w:color w:val="000000"/>
        </w:rPr>
      </w:pPr>
      <w:proofErr w:type="gramStart"/>
      <w:r w:rsidRPr="007246CF">
        <w:rPr>
          <w:rFonts w:ascii="Times New Roman" w:hAnsi="Times New Roman"/>
          <w:color w:val="000000"/>
        </w:rPr>
        <w:t>Разъяснения неоднозначных или неясных для подконтрольных лиц</w:t>
      </w:r>
      <w:proofErr w:type="gramEnd"/>
    </w:p>
    <w:p w:rsidR="007246CF" w:rsidRPr="007246CF" w:rsidRDefault="007246CF" w:rsidP="007246CF">
      <w:pPr>
        <w:pStyle w:val="a3"/>
        <w:ind w:firstLine="567"/>
        <w:jc w:val="center"/>
        <w:rPr>
          <w:rFonts w:ascii="Times New Roman" w:hAnsi="Times New Roman"/>
          <w:color w:val="000000"/>
        </w:rPr>
      </w:pPr>
      <w:r w:rsidRPr="007246CF">
        <w:rPr>
          <w:rFonts w:ascii="Times New Roman" w:hAnsi="Times New Roman"/>
          <w:color w:val="000000"/>
        </w:rPr>
        <w:t>обязательных требований</w:t>
      </w:r>
    </w:p>
    <w:p w:rsidR="007246CF" w:rsidRPr="007246CF" w:rsidRDefault="007246CF" w:rsidP="007246CF">
      <w:pPr>
        <w:pStyle w:val="a3"/>
        <w:ind w:firstLine="567"/>
        <w:jc w:val="both"/>
        <w:rPr>
          <w:rFonts w:ascii="Times New Roman" w:hAnsi="Times New Roman"/>
          <w:color w:val="000000"/>
        </w:rPr>
      </w:pPr>
      <w:proofErr w:type="gramStart"/>
      <w:r w:rsidRPr="007246CF">
        <w:rPr>
          <w:rFonts w:ascii="Times New Roman" w:hAnsi="Times New Roman"/>
          <w:color w:val="000000"/>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57" w:history="1">
        <w:r w:rsidRPr="007246CF">
          <w:rPr>
            <w:rFonts w:ascii="Times New Roman" w:hAnsi="Times New Roman"/>
            <w:color w:val="000000"/>
          </w:rPr>
          <w:t>закона</w:t>
        </w:r>
      </w:hyperlink>
      <w:r w:rsidRPr="007246CF">
        <w:rPr>
          <w:rFonts w:ascii="Times New Roman" w:hAnsi="Times New Roman"/>
          <w:color w:val="000000"/>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7246CF">
        <w:rPr>
          <w:rFonts w:ascii="Times New Roman" w:hAnsi="Times New Roman"/>
          <w:color w:val="000000"/>
        </w:rPr>
        <w:t xml:space="preserve"> Федерации.</w:t>
      </w:r>
    </w:p>
    <w:p w:rsidR="007246CF" w:rsidRPr="007246CF" w:rsidRDefault="007246CF" w:rsidP="007246CF">
      <w:pPr>
        <w:pStyle w:val="a3"/>
        <w:ind w:firstLine="567"/>
        <w:jc w:val="both"/>
        <w:rPr>
          <w:rFonts w:ascii="Times New Roman" w:hAnsi="Times New Roman"/>
        </w:rPr>
      </w:pPr>
      <w:r w:rsidRPr="007246CF">
        <w:rPr>
          <w:rFonts w:ascii="Times New Roman" w:hAnsi="Times New Roman"/>
          <w:color w:val="000000"/>
        </w:rPr>
        <w:t>Несоблюдение вышеуказанных требований образует составы административного правонарушения, предусмотренные</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Кодексом </w:t>
      </w:r>
      <w:proofErr w:type="gramStart"/>
      <w:r w:rsidRPr="007246CF">
        <w:rPr>
          <w:rFonts w:ascii="Times New Roman" w:hAnsi="Times New Roman"/>
        </w:rPr>
        <w:t>об</w:t>
      </w:r>
      <w:proofErr w:type="gramEnd"/>
      <w:r w:rsidRPr="007246CF">
        <w:rPr>
          <w:rFonts w:ascii="Times New Roman" w:hAnsi="Times New Roman"/>
        </w:rPr>
        <w:t xml:space="preserve"> </w:t>
      </w:r>
      <w:proofErr w:type="gramStart"/>
      <w:r w:rsidRPr="007246CF">
        <w:rPr>
          <w:rFonts w:ascii="Times New Roman" w:hAnsi="Times New Roman"/>
        </w:rPr>
        <w:t>административных</w:t>
      </w:r>
      <w:proofErr w:type="gramEnd"/>
      <w:r w:rsidRPr="007246CF">
        <w:rPr>
          <w:rFonts w:ascii="Times New Roman" w:hAnsi="Times New Roman"/>
        </w:rPr>
        <w:t xml:space="preserve"> правонарушений Российской Федерации: - за использование земельного участка лицом, не имеющим предусмотренных законодательством Российской Федерации прав на указанный земельный участок, предусмотрена статьей 7.1 </w:t>
      </w:r>
      <w:proofErr w:type="spellStart"/>
      <w:r w:rsidRPr="007246CF">
        <w:rPr>
          <w:rFonts w:ascii="Times New Roman" w:hAnsi="Times New Roman"/>
        </w:rPr>
        <w:t>КоАП</w:t>
      </w:r>
      <w:proofErr w:type="spellEnd"/>
      <w:r w:rsidRPr="007246CF">
        <w:rPr>
          <w:rFonts w:ascii="Times New Roman" w:hAnsi="Times New Roman"/>
        </w:rPr>
        <w:t xml:space="preserve"> РФ;</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предусмотрена статьей 8.8 </w:t>
      </w:r>
      <w:proofErr w:type="spellStart"/>
      <w:r w:rsidRPr="007246CF">
        <w:rPr>
          <w:rFonts w:ascii="Times New Roman" w:hAnsi="Times New Roman"/>
        </w:rPr>
        <w:t>КоАП</w:t>
      </w:r>
      <w:proofErr w:type="spellEnd"/>
      <w:r w:rsidRPr="007246CF">
        <w:rPr>
          <w:rFonts w:ascii="Times New Roman" w:hAnsi="Times New Roman"/>
        </w:rPr>
        <w:t xml:space="preserve"> РФ;</w:t>
      </w:r>
    </w:p>
    <w:p w:rsidR="007246CF" w:rsidRPr="007246CF" w:rsidRDefault="007246CF" w:rsidP="007246CF">
      <w:pPr>
        <w:pStyle w:val="a3"/>
        <w:ind w:firstLine="567"/>
        <w:jc w:val="both"/>
        <w:rPr>
          <w:rFonts w:ascii="Times New Roman" w:hAnsi="Times New Roman"/>
        </w:rPr>
      </w:pPr>
      <w:r w:rsidRPr="007246CF">
        <w:rPr>
          <w:rFonts w:ascii="Times New Roman" w:hAnsi="Times New Roman"/>
        </w:rPr>
        <w:t xml:space="preserve"> - за самовольное занятие земельного участка или части земельного участка предусмотрена статьей 7.1 </w:t>
      </w:r>
      <w:proofErr w:type="spellStart"/>
      <w:r w:rsidRPr="007246CF">
        <w:rPr>
          <w:rFonts w:ascii="Times New Roman" w:hAnsi="Times New Roman"/>
        </w:rPr>
        <w:t>КоАП</w:t>
      </w:r>
      <w:proofErr w:type="spellEnd"/>
      <w:r w:rsidRPr="007246CF">
        <w:rPr>
          <w:rFonts w:ascii="Times New Roman" w:hAnsi="Times New Roman"/>
        </w:rPr>
        <w:t xml:space="preserve"> РФ; </w:t>
      </w:r>
    </w:p>
    <w:p w:rsidR="007246CF" w:rsidRPr="007246CF" w:rsidRDefault="007246CF" w:rsidP="007246CF">
      <w:pPr>
        <w:pStyle w:val="a3"/>
        <w:ind w:firstLine="567"/>
        <w:jc w:val="both"/>
        <w:rPr>
          <w:rFonts w:ascii="Times New Roman" w:hAnsi="Times New Roman"/>
          <w:color w:val="000000"/>
        </w:rPr>
      </w:pPr>
      <w:r w:rsidRPr="007246CF">
        <w:rPr>
          <w:rFonts w:ascii="Times New Roman" w:hAnsi="Times New Roman"/>
        </w:rPr>
        <w:t xml:space="preserve">- за самовольную уступка права пользования землей, недрами, лесным участком или водным объектом, а равно самовольная мена земельного участка предусмотрена статьей 7.10 </w:t>
      </w:r>
      <w:proofErr w:type="spellStart"/>
      <w:r w:rsidRPr="007246CF">
        <w:rPr>
          <w:rFonts w:ascii="Times New Roman" w:hAnsi="Times New Roman"/>
        </w:rPr>
        <w:t>КоАП</w:t>
      </w:r>
      <w:proofErr w:type="spellEnd"/>
      <w:r w:rsidRPr="007246CF">
        <w:rPr>
          <w:rFonts w:ascii="Times New Roman" w:hAnsi="Times New Roman"/>
        </w:rPr>
        <w:t xml:space="preserve"> РФ.</w:t>
      </w:r>
    </w:p>
    <w:p w:rsidR="007246CF" w:rsidRPr="007246CF" w:rsidRDefault="007246CF" w:rsidP="007246CF">
      <w:pPr>
        <w:pStyle w:val="a3"/>
        <w:jc w:val="right"/>
        <w:rPr>
          <w:rFonts w:ascii="Times New Roman" w:hAnsi="Times New Roman"/>
        </w:rPr>
      </w:pPr>
      <w:r w:rsidRPr="007246CF">
        <w:rPr>
          <w:rFonts w:ascii="Times New Roman" w:hAnsi="Times New Roman"/>
        </w:rPr>
        <w:t>Приложение 2</w:t>
      </w:r>
    </w:p>
    <w:p w:rsidR="007246CF" w:rsidRPr="007246CF" w:rsidRDefault="007246CF" w:rsidP="007246CF">
      <w:pPr>
        <w:pStyle w:val="a3"/>
        <w:jc w:val="right"/>
        <w:rPr>
          <w:rFonts w:ascii="Times New Roman" w:hAnsi="Times New Roman"/>
        </w:rPr>
      </w:pPr>
      <w:r w:rsidRPr="007246CF">
        <w:rPr>
          <w:rFonts w:ascii="Times New Roman" w:hAnsi="Times New Roman"/>
        </w:rPr>
        <w:lastRenderedPageBreak/>
        <w:t>к постановлению Администрации</w:t>
      </w:r>
    </w:p>
    <w:p w:rsidR="007246CF" w:rsidRPr="007246CF" w:rsidRDefault="007246CF" w:rsidP="007246CF">
      <w:pPr>
        <w:pStyle w:val="a3"/>
        <w:jc w:val="right"/>
        <w:rPr>
          <w:rFonts w:ascii="Times New Roman" w:hAnsi="Times New Roman"/>
        </w:rPr>
      </w:pPr>
      <w:r w:rsidRPr="007246CF">
        <w:rPr>
          <w:rFonts w:ascii="Times New Roman" w:hAnsi="Times New Roman"/>
        </w:rPr>
        <w:t xml:space="preserve">МО «Андегский сельсовет» НАО  </w:t>
      </w:r>
    </w:p>
    <w:p w:rsidR="007246CF" w:rsidRPr="007246CF" w:rsidRDefault="007246CF" w:rsidP="007246CF">
      <w:pPr>
        <w:pStyle w:val="a3"/>
        <w:jc w:val="right"/>
        <w:rPr>
          <w:rFonts w:ascii="Times New Roman" w:hAnsi="Times New Roman"/>
        </w:rPr>
      </w:pPr>
      <w:r w:rsidRPr="007246CF">
        <w:rPr>
          <w:rFonts w:ascii="Times New Roman" w:hAnsi="Times New Roman"/>
        </w:rPr>
        <w:t xml:space="preserve">        от 14.10.2020 № 42</w:t>
      </w:r>
    </w:p>
    <w:p w:rsidR="007246CF" w:rsidRPr="007246CF" w:rsidRDefault="007246CF" w:rsidP="007246CF">
      <w:pPr>
        <w:spacing w:after="0" w:line="240" w:lineRule="auto"/>
        <w:jc w:val="center"/>
        <w:rPr>
          <w:rFonts w:ascii="Times New Roman" w:hAnsi="Times New Roman"/>
          <w:b/>
          <w:color w:val="000000"/>
        </w:rPr>
      </w:pPr>
      <w:r w:rsidRPr="007246CF">
        <w:rPr>
          <w:rFonts w:ascii="Times New Roman" w:hAnsi="Times New Roman"/>
          <w:b/>
          <w:color w:val="000000"/>
        </w:rPr>
        <w:t xml:space="preserve">Перечень нормативно-правовых актов, содержащих обязательные требования, оценка которых является предметом муниципального </w:t>
      </w:r>
      <w:proofErr w:type="gramStart"/>
      <w:r w:rsidRPr="007246CF">
        <w:rPr>
          <w:rFonts w:ascii="Times New Roman" w:hAnsi="Times New Roman"/>
          <w:b/>
          <w:color w:val="000000"/>
        </w:rPr>
        <w:t>контроля за</w:t>
      </w:r>
      <w:proofErr w:type="gramEnd"/>
      <w:r w:rsidRPr="007246CF">
        <w:rPr>
          <w:rFonts w:ascii="Times New Roman" w:hAnsi="Times New Roman"/>
          <w:b/>
          <w:color w:val="000000"/>
        </w:rPr>
        <w:t xml:space="preserve"> использованием и охраной недр при добыче общераспространенных полезных ископаемых на территории МО «Андегский сельсовет» НАО</w:t>
      </w:r>
    </w:p>
    <w:p w:rsidR="007246CF" w:rsidRPr="007246CF" w:rsidRDefault="007246CF" w:rsidP="007246CF">
      <w:pPr>
        <w:spacing w:after="0" w:line="240" w:lineRule="auto"/>
        <w:jc w:val="center"/>
        <w:rPr>
          <w:rFonts w:ascii="Times New Roman" w:hAnsi="Times New Roman"/>
          <w:bCs/>
          <w:color w:val="000000"/>
        </w:rPr>
      </w:pPr>
      <w:r w:rsidRPr="007246CF">
        <w:rPr>
          <w:rFonts w:ascii="Times New Roman" w:hAnsi="Times New Roman"/>
          <w:bCs/>
          <w:color w:val="000000"/>
        </w:rPr>
        <w:t>Федеральные законы</w:t>
      </w:r>
    </w:p>
    <w:tbl>
      <w:tblPr>
        <w:tblW w:w="9781"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4233"/>
        <w:gridCol w:w="2694"/>
        <w:gridCol w:w="2409"/>
      </w:tblGrid>
      <w:tr w:rsidR="007246CF" w:rsidRPr="007246CF" w:rsidTr="007246CF">
        <w:trPr>
          <w:trHeight w:val="225"/>
        </w:trPr>
        <w:tc>
          <w:tcPr>
            <w:tcW w:w="445" w:type="dxa"/>
            <w:vAlign w:val="center"/>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w:t>
            </w:r>
          </w:p>
        </w:tc>
        <w:tc>
          <w:tcPr>
            <w:tcW w:w="4233" w:type="dxa"/>
            <w:vAlign w:val="center"/>
          </w:tcPr>
          <w:p w:rsidR="007246CF" w:rsidRPr="007246CF" w:rsidRDefault="007246CF" w:rsidP="007246CF">
            <w:pPr>
              <w:spacing w:after="0" w:line="240" w:lineRule="auto"/>
              <w:jc w:val="center"/>
              <w:rPr>
                <w:rFonts w:ascii="Times New Roman" w:hAnsi="Times New Roman"/>
                <w:sz w:val="20"/>
              </w:rPr>
            </w:pPr>
          </w:p>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Наименование и реквизиты акта</w:t>
            </w:r>
          </w:p>
          <w:p w:rsidR="007246CF" w:rsidRPr="007246CF" w:rsidRDefault="007246CF" w:rsidP="007246CF">
            <w:pPr>
              <w:spacing w:after="0" w:line="240" w:lineRule="auto"/>
              <w:jc w:val="center"/>
              <w:rPr>
                <w:rFonts w:ascii="Times New Roman" w:hAnsi="Times New Roman"/>
                <w:sz w:val="20"/>
              </w:rPr>
            </w:pPr>
          </w:p>
        </w:tc>
        <w:tc>
          <w:tcPr>
            <w:tcW w:w="2694" w:type="dxa"/>
            <w:vAlign w:val="center"/>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Краткое описание круга лиц и (или) перечня объектов, в отношении которых устанавливаются обязательные требования</w:t>
            </w:r>
          </w:p>
        </w:tc>
        <w:tc>
          <w:tcPr>
            <w:tcW w:w="2409" w:type="dxa"/>
            <w:vAlign w:val="center"/>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Указание на структурные единицы акта, соблюдение которых оценивается при проведении мероприятий</w:t>
            </w:r>
          </w:p>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по контролю</w:t>
            </w:r>
          </w:p>
        </w:tc>
      </w:tr>
      <w:tr w:rsidR="007246CF" w:rsidRPr="007246CF" w:rsidTr="007246CF">
        <w:trPr>
          <w:trHeight w:val="225"/>
        </w:trPr>
        <w:tc>
          <w:tcPr>
            <w:tcW w:w="44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1</w:t>
            </w:r>
          </w:p>
        </w:tc>
        <w:tc>
          <w:tcPr>
            <w:tcW w:w="4233" w:type="dxa"/>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 xml:space="preserve">Федеральный закон </w:t>
            </w:r>
          </w:p>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 xml:space="preserve">от 26.12.2008 № 294-ФЗ </w:t>
            </w:r>
          </w:p>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 xml:space="preserve">«О защите прав юридических лиц и индивидуальных предпринимателей </w:t>
            </w:r>
          </w:p>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при осуществлении государственного контроля (надзора)</w:t>
            </w:r>
          </w:p>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и муниципального контроля»</w:t>
            </w:r>
          </w:p>
        </w:tc>
        <w:tc>
          <w:tcPr>
            <w:tcW w:w="2694" w:type="dxa"/>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w:t>
            </w:r>
          </w:p>
        </w:tc>
        <w:tc>
          <w:tcPr>
            <w:tcW w:w="2409" w:type="dxa"/>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в полном объёме</w:t>
            </w:r>
          </w:p>
        </w:tc>
      </w:tr>
      <w:tr w:rsidR="007246CF" w:rsidRPr="007246CF" w:rsidTr="007246CF">
        <w:trPr>
          <w:trHeight w:val="225"/>
        </w:trPr>
        <w:tc>
          <w:tcPr>
            <w:tcW w:w="44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2</w:t>
            </w:r>
          </w:p>
        </w:tc>
        <w:tc>
          <w:tcPr>
            <w:tcW w:w="4233" w:type="dxa"/>
          </w:tcPr>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Федеральный закон</w:t>
            </w:r>
          </w:p>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от 06.10.2003 №131-ФЗ</w:t>
            </w:r>
          </w:p>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«Об общих принципах организации местного самоуправления в Российской Федерации»</w:t>
            </w:r>
          </w:p>
        </w:tc>
        <w:tc>
          <w:tcPr>
            <w:tcW w:w="2694" w:type="dxa"/>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w:t>
            </w:r>
          </w:p>
        </w:tc>
        <w:tc>
          <w:tcPr>
            <w:tcW w:w="2409" w:type="dxa"/>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ст.17.1</w:t>
            </w:r>
          </w:p>
        </w:tc>
      </w:tr>
      <w:tr w:rsidR="007246CF" w:rsidRPr="007246CF" w:rsidTr="007246CF">
        <w:trPr>
          <w:trHeight w:val="225"/>
        </w:trPr>
        <w:tc>
          <w:tcPr>
            <w:tcW w:w="44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3</w:t>
            </w:r>
          </w:p>
        </w:tc>
        <w:tc>
          <w:tcPr>
            <w:tcW w:w="4233" w:type="dxa"/>
          </w:tcPr>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 xml:space="preserve">Федеральный закон от 21.02.1992 № 2395-1 «О недрах» </w:t>
            </w:r>
          </w:p>
        </w:tc>
        <w:tc>
          <w:tcPr>
            <w:tcW w:w="2694" w:type="dxa"/>
            <w:shd w:val="clear" w:color="auto" w:fill="auto"/>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 и граждане, имеющие в пользовании участки недр</w:t>
            </w:r>
          </w:p>
        </w:tc>
        <w:tc>
          <w:tcPr>
            <w:tcW w:w="2409" w:type="dxa"/>
            <w:shd w:val="clear" w:color="auto" w:fill="auto"/>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Статьи 5, 8, 18</w:t>
            </w:r>
          </w:p>
        </w:tc>
      </w:tr>
    </w:tbl>
    <w:p w:rsidR="007246CF" w:rsidRPr="007246CF" w:rsidRDefault="007246CF" w:rsidP="007246CF">
      <w:pPr>
        <w:spacing w:after="0" w:line="240" w:lineRule="auto"/>
        <w:jc w:val="center"/>
        <w:rPr>
          <w:rFonts w:ascii="Times New Roman" w:hAnsi="Times New Roman"/>
          <w:shd w:val="clear" w:color="auto" w:fill="FFFFFF"/>
        </w:rPr>
      </w:pPr>
      <w:r w:rsidRPr="007246CF">
        <w:rPr>
          <w:rFonts w:ascii="Times New Roman" w:hAnsi="Times New Roman"/>
          <w:shd w:val="clear" w:color="auto" w:fill="FFFFFF"/>
        </w:rPr>
        <w:t>Законы и иные нормативные правовые акты субъекта Российской Федерации, МО</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252"/>
        <w:gridCol w:w="2694"/>
        <w:gridCol w:w="2409"/>
      </w:tblGrid>
      <w:tr w:rsidR="007246CF" w:rsidRPr="007246CF" w:rsidTr="007246CF">
        <w:trPr>
          <w:trHeight w:val="225"/>
        </w:trPr>
        <w:tc>
          <w:tcPr>
            <w:tcW w:w="426" w:type="dxa"/>
            <w:vAlign w:val="center"/>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w:t>
            </w:r>
          </w:p>
        </w:tc>
        <w:tc>
          <w:tcPr>
            <w:tcW w:w="4252" w:type="dxa"/>
            <w:vAlign w:val="center"/>
          </w:tcPr>
          <w:p w:rsidR="007246CF" w:rsidRPr="007246CF" w:rsidRDefault="007246CF" w:rsidP="007246CF">
            <w:pPr>
              <w:spacing w:after="0" w:line="240" w:lineRule="auto"/>
              <w:jc w:val="center"/>
              <w:rPr>
                <w:rFonts w:ascii="Times New Roman" w:hAnsi="Times New Roman"/>
                <w:sz w:val="20"/>
              </w:rPr>
            </w:pPr>
          </w:p>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Наименование и реквизиты акта</w:t>
            </w:r>
          </w:p>
          <w:p w:rsidR="007246CF" w:rsidRPr="007246CF" w:rsidRDefault="007246CF" w:rsidP="007246CF">
            <w:pPr>
              <w:spacing w:after="0" w:line="240" w:lineRule="auto"/>
              <w:jc w:val="center"/>
              <w:rPr>
                <w:rFonts w:ascii="Times New Roman" w:hAnsi="Times New Roman"/>
                <w:sz w:val="20"/>
              </w:rPr>
            </w:pPr>
          </w:p>
        </w:tc>
        <w:tc>
          <w:tcPr>
            <w:tcW w:w="2694" w:type="dxa"/>
            <w:vAlign w:val="center"/>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Краткое описание круга лиц и (или) перечня объектов, в отношении которых устанавливаются обязательные требования</w:t>
            </w:r>
          </w:p>
        </w:tc>
        <w:tc>
          <w:tcPr>
            <w:tcW w:w="2409" w:type="dxa"/>
            <w:vAlign w:val="center"/>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Указание на структурные единицы акта, соблюдение которых оценивается при проведении мероприятий</w:t>
            </w:r>
          </w:p>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по контролю</w:t>
            </w:r>
          </w:p>
        </w:tc>
      </w:tr>
      <w:tr w:rsidR="007246CF" w:rsidRPr="007246CF" w:rsidTr="007246CF">
        <w:trPr>
          <w:trHeight w:val="225"/>
        </w:trPr>
        <w:tc>
          <w:tcPr>
            <w:tcW w:w="426" w:type="dxa"/>
          </w:tcPr>
          <w:p w:rsidR="007246CF" w:rsidRPr="007246CF" w:rsidRDefault="007246CF" w:rsidP="007246CF">
            <w:pPr>
              <w:spacing w:after="0" w:line="240" w:lineRule="auto"/>
              <w:ind w:right="291"/>
              <w:jc w:val="center"/>
              <w:rPr>
                <w:rFonts w:ascii="Times New Roman" w:hAnsi="Times New Roman"/>
                <w:sz w:val="20"/>
              </w:rPr>
            </w:pPr>
            <w:r w:rsidRPr="007246CF">
              <w:rPr>
                <w:rFonts w:ascii="Times New Roman" w:hAnsi="Times New Roman"/>
                <w:sz w:val="20"/>
              </w:rPr>
              <w:t>1</w:t>
            </w:r>
          </w:p>
        </w:tc>
        <w:tc>
          <w:tcPr>
            <w:tcW w:w="4252"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Закон Ненецкого автономного округа от 29.12.2005 № 671-ОЗ «О регулировании земельных отношений на территории Ненецкого автономного округа»</w:t>
            </w:r>
          </w:p>
          <w:p w:rsidR="007246CF" w:rsidRPr="007246CF" w:rsidRDefault="007246CF" w:rsidP="007246CF">
            <w:pPr>
              <w:spacing w:after="0" w:line="240" w:lineRule="auto"/>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w:t>
            </w:r>
          </w:p>
        </w:tc>
        <w:tc>
          <w:tcPr>
            <w:tcW w:w="2409"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в полном объеме</w:t>
            </w:r>
          </w:p>
        </w:tc>
      </w:tr>
      <w:tr w:rsidR="007246CF" w:rsidRPr="007246CF" w:rsidTr="007246CF">
        <w:trPr>
          <w:trHeight w:val="225"/>
        </w:trPr>
        <w:tc>
          <w:tcPr>
            <w:tcW w:w="426" w:type="dxa"/>
          </w:tcPr>
          <w:p w:rsidR="007246CF" w:rsidRPr="007246CF" w:rsidRDefault="007246CF" w:rsidP="007246CF">
            <w:pPr>
              <w:spacing w:after="0" w:line="240" w:lineRule="auto"/>
              <w:ind w:right="291"/>
              <w:jc w:val="center"/>
              <w:rPr>
                <w:rFonts w:ascii="Times New Roman" w:hAnsi="Times New Roman"/>
                <w:sz w:val="20"/>
              </w:rPr>
            </w:pPr>
            <w:r w:rsidRPr="007246CF">
              <w:rPr>
                <w:rFonts w:ascii="Times New Roman" w:hAnsi="Times New Roman"/>
                <w:sz w:val="20"/>
              </w:rPr>
              <w:t>2</w:t>
            </w:r>
          </w:p>
        </w:tc>
        <w:tc>
          <w:tcPr>
            <w:tcW w:w="4252"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 xml:space="preserve">Закон Ненецкого автономного округа от 30.10.2012 № 82-ОЗ «О </w:t>
            </w:r>
            <w:proofErr w:type="spellStart"/>
            <w:r w:rsidRPr="007246CF">
              <w:rPr>
                <w:rFonts w:ascii="Times New Roman" w:hAnsi="Times New Roman"/>
                <w:sz w:val="20"/>
              </w:rPr>
              <w:t>недропользовании</w:t>
            </w:r>
            <w:proofErr w:type="spellEnd"/>
            <w:r w:rsidRPr="007246CF">
              <w:rPr>
                <w:rFonts w:ascii="Times New Roman" w:hAnsi="Times New Roman"/>
                <w:sz w:val="20"/>
              </w:rPr>
              <w:t>»</w:t>
            </w:r>
          </w:p>
        </w:tc>
        <w:tc>
          <w:tcPr>
            <w:tcW w:w="2694"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w:t>
            </w:r>
          </w:p>
        </w:tc>
        <w:tc>
          <w:tcPr>
            <w:tcW w:w="2409"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в полном объеме</w:t>
            </w:r>
          </w:p>
        </w:tc>
      </w:tr>
      <w:tr w:rsidR="007246CF" w:rsidRPr="007246CF" w:rsidTr="007246CF">
        <w:trPr>
          <w:trHeight w:val="225"/>
        </w:trPr>
        <w:tc>
          <w:tcPr>
            <w:tcW w:w="426" w:type="dxa"/>
          </w:tcPr>
          <w:p w:rsidR="007246CF" w:rsidRPr="007246CF" w:rsidRDefault="007246CF" w:rsidP="007246CF">
            <w:pPr>
              <w:spacing w:after="0" w:line="240" w:lineRule="auto"/>
              <w:ind w:right="291"/>
              <w:jc w:val="center"/>
              <w:rPr>
                <w:rFonts w:ascii="Times New Roman" w:hAnsi="Times New Roman"/>
                <w:sz w:val="20"/>
              </w:rPr>
            </w:pPr>
            <w:r w:rsidRPr="007246CF">
              <w:rPr>
                <w:rFonts w:ascii="Times New Roman" w:hAnsi="Times New Roman"/>
                <w:sz w:val="20"/>
              </w:rPr>
              <w:t>3</w:t>
            </w:r>
          </w:p>
        </w:tc>
        <w:tc>
          <w:tcPr>
            <w:tcW w:w="4252"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rPr>
                <w:rFonts w:ascii="Times New Roman" w:hAnsi="Times New Roman"/>
                <w:spacing w:val="2"/>
                <w:sz w:val="20"/>
                <w:shd w:val="clear" w:color="auto" w:fill="FFFFFF"/>
              </w:rPr>
            </w:pPr>
            <w:r w:rsidRPr="007246CF">
              <w:rPr>
                <w:rFonts w:ascii="Times New Roman" w:hAnsi="Times New Roman"/>
                <w:spacing w:val="2"/>
                <w:sz w:val="20"/>
                <w:shd w:val="clear" w:color="auto" w:fill="FFFFFF"/>
              </w:rPr>
              <w:t xml:space="preserve">Постановление МО «Андегский сельсовет» НАО от 18.11.2013 № 63 «Об утверждении Административного регламента исполнения муниципальной функции по осуществлению муниципального </w:t>
            </w:r>
            <w:proofErr w:type="gramStart"/>
            <w:r w:rsidRPr="007246CF">
              <w:rPr>
                <w:rFonts w:ascii="Times New Roman" w:hAnsi="Times New Roman"/>
                <w:spacing w:val="2"/>
                <w:sz w:val="20"/>
                <w:shd w:val="clear" w:color="auto" w:fill="FFFFFF"/>
              </w:rPr>
              <w:t>контроля за</w:t>
            </w:r>
            <w:proofErr w:type="gramEnd"/>
            <w:r w:rsidRPr="007246CF">
              <w:rPr>
                <w:rFonts w:ascii="Times New Roman" w:hAnsi="Times New Roman"/>
                <w:spacing w:val="2"/>
                <w:sz w:val="20"/>
                <w:shd w:val="clear" w:color="auto" w:fill="FFFFF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МО «Андегский сельсовет» НАО</w:t>
            </w:r>
          </w:p>
        </w:tc>
        <w:tc>
          <w:tcPr>
            <w:tcW w:w="2694"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юридические лица, индивидуальные предприниматели</w:t>
            </w:r>
          </w:p>
        </w:tc>
        <w:tc>
          <w:tcPr>
            <w:tcW w:w="2409"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в полном объеме</w:t>
            </w:r>
          </w:p>
        </w:tc>
      </w:tr>
    </w:tbl>
    <w:p w:rsidR="003529B4" w:rsidRDefault="003529B4" w:rsidP="003529B4">
      <w:pPr>
        <w:spacing w:after="0"/>
        <w:jc w:val="both"/>
        <w:rPr>
          <w:b/>
        </w:rPr>
      </w:pP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«АНДЕГСКИЙ  СЕЛЬСОВЕТ»</w:t>
      </w:r>
    </w:p>
    <w:p w:rsidR="003529B4" w:rsidRPr="001E76ED" w:rsidRDefault="003529B4" w:rsidP="003529B4">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7246CF" w:rsidRPr="007246CF" w:rsidRDefault="003529B4" w:rsidP="007246CF">
      <w:pPr>
        <w:spacing w:after="0"/>
        <w:jc w:val="center"/>
        <w:rPr>
          <w:rFonts w:ascii="Times New Roman" w:hAnsi="Times New Roman"/>
          <w:b/>
          <w:sz w:val="20"/>
        </w:rPr>
      </w:pPr>
      <w:r w:rsidRPr="001E76ED">
        <w:rPr>
          <w:rFonts w:ascii="Times New Roman" w:hAnsi="Times New Roman"/>
          <w:b/>
          <w:sz w:val="20"/>
        </w:rPr>
        <w:t>ПОСТАНОВЛЕНИЕ</w:t>
      </w:r>
    </w:p>
    <w:p w:rsidR="007246CF" w:rsidRPr="007246CF" w:rsidRDefault="007246CF" w:rsidP="007246CF">
      <w:pPr>
        <w:pStyle w:val="ConsPlusTitle"/>
        <w:rPr>
          <w:rFonts w:ascii="Times New Roman" w:hAnsi="Times New Roman" w:cs="Times New Roman"/>
          <w:b w:val="0"/>
          <w:sz w:val="22"/>
          <w:szCs w:val="22"/>
          <w:u w:val="single"/>
        </w:rPr>
      </w:pPr>
      <w:r w:rsidRPr="007246CF">
        <w:rPr>
          <w:rFonts w:ascii="Times New Roman" w:hAnsi="Times New Roman" w:cs="Times New Roman"/>
          <w:b w:val="0"/>
          <w:sz w:val="22"/>
          <w:szCs w:val="22"/>
          <w:u w:val="single"/>
        </w:rPr>
        <w:t>от 14.10. 2020 года № 43</w:t>
      </w:r>
    </w:p>
    <w:p w:rsidR="007246CF" w:rsidRPr="007246CF" w:rsidRDefault="007246CF" w:rsidP="007246CF">
      <w:pPr>
        <w:pStyle w:val="ConsPlusTitle"/>
        <w:rPr>
          <w:rFonts w:ascii="Times New Roman" w:hAnsi="Times New Roman" w:cs="Times New Roman"/>
          <w:b w:val="0"/>
          <w:sz w:val="22"/>
          <w:szCs w:val="22"/>
        </w:rPr>
      </w:pPr>
      <w:r w:rsidRPr="007246CF">
        <w:rPr>
          <w:rFonts w:ascii="Times New Roman" w:hAnsi="Times New Roman" w:cs="Times New Roman"/>
          <w:b w:val="0"/>
          <w:sz w:val="22"/>
          <w:szCs w:val="22"/>
        </w:rPr>
        <w:t>д. Андег</w:t>
      </w:r>
    </w:p>
    <w:p w:rsidR="007246CF" w:rsidRPr="007246CF" w:rsidRDefault="007246CF" w:rsidP="007246CF">
      <w:pPr>
        <w:pStyle w:val="a3"/>
        <w:rPr>
          <w:rFonts w:ascii="Times New Roman" w:hAnsi="Times New Roman"/>
          <w:color w:val="000000"/>
        </w:rPr>
      </w:pPr>
      <w:r w:rsidRPr="007246CF">
        <w:rPr>
          <w:rFonts w:ascii="Times New Roman" w:hAnsi="Times New Roman"/>
          <w:color w:val="000000"/>
        </w:rPr>
        <w:t xml:space="preserve">Об утверждении </w:t>
      </w:r>
      <w:hyperlink w:anchor="P32" w:history="1">
        <w:r w:rsidRPr="007246CF">
          <w:rPr>
            <w:rFonts w:ascii="Times New Roman" w:hAnsi="Times New Roman"/>
            <w:color w:val="000000"/>
          </w:rPr>
          <w:t>программ</w:t>
        </w:r>
      </w:hyperlink>
      <w:r w:rsidRPr="007246CF">
        <w:rPr>
          <w:rFonts w:ascii="Times New Roman" w:hAnsi="Times New Roman"/>
          <w:color w:val="000000"/>
        </w:rPr>
        <w:t xml:space="preserve">ы профилактики </w:t>
      </w:r>
    </w:p>
    <w:p w:rsidR="007246CF" w:rsidRPr="007246CF" w:rsidRDefault="007246CF" w:rsidP="007246CF">
      <w:pPr>
        <w:pStyle w:val="a3"/>
        <w:rPr>
          <w:rFonts w:ascii="Times New Roman" w:hAnsi="Times New Roman"/>
          <w:color w:val="000000"/>
        </w:rPr>
      </w:pPr>
      <w:r w:rsidRPr="007246CF">
        <w:rPr>
          <w:rFonts w:ascii="Times New Roman" w:hAnsi="Times New Roman"/>
          <w:color w:val="000000"/>
        </w:rPr>
        <w:t xml:space="preserve">нарушений обязательных требований, </w:t>
      </w:r>
    </w:p>
    <w:p w:rsidR="007246CF" w:rsidRPr="007246CF" w:rsidRDefault="007246CF" w:rsidP="007246CF">
      <w:pPr>
        <w:pStyle w:val="a3"/>
        <w:rPr>
          <w:rFonts w:ascii="Times New Roman" w:hAnsi="Times New Roman"/>
          <w:color w:val="000000"/>
        </w:rPr>
      </w:pPr>
      <w:proofErr w:type="gramStart"/>
      <w:r w:rsidRPr="007246CF">
        <w:rPr>
          <w:rFonts w:ascii="Times New Roman" w:hAnsi="Times New Roman"/>
          <w:color w:val="000000"/>
        </w:rPr>
        <w:t>осуществляемой</w:t>
      </w:r>
      <w:proofErr w:type="gramEnd"/>
      <w:r w:rsidRPr="007246CF">
        <w:rPr>
          <w:rFonts w:ascii="Times New Roman" w:hAnsi="Times New Roman"/>
          <w:color w:val="000000"/>
        </w:rPr>
        <w:t xml:space="preserve"> органом муниципального </w:t>
      </w:r>
    </w:p>
    <w:p w:rsidR="007246CF" w:rsidRPr="007246CF" w:rsidRDefault="007246CF" w:rsidP="007246CF">
      <w:pPr>
        <w:pStyle w:val="a3"/>
        <w:rPr>
          <w:rFonts w:ascii="Times New Roman" w:hAnsi="Times New Roman"/>
        </w:rPr>
      </w:pPr>
      <w:r w:rsidRPr="007246CF">
        <w:rPr>
          <w:rFonts w:ascii="Times New Roman" w:hAnsi="Times New Roman"/>
          <w:color w:val="000000"/>
        </w:rPr>
        <w:t xml:space="preserve">контроля – администрацией </w:t>
      </w:r>
      <w:r w:rsidRPr="007246CF">
        <w:rPr>
          <w:rFonts w:ascii="Times New Roman" w:hAnsi="Times New Roman"/>
        </w:rPr>
        <w:t xml:space="preserve">муниципального </w:t>
      </w:r>
    </w:p>
    <w:p w:rsidR="007246CF" w:rsidRPr="007246CF" w:rsidRDefault="007246CF" w:rsidP="007246CF">
      <w:pPr>
        <w:pStyle w:val="a3"/>
        <w:rPr>
          <w:rFonts w:ascii="Times New Roman" w:hAnsi="Times New Roman"/>
        </w:rPr>
      </w:pPr>
      <w:r w:rsidRPr="007246CF">
        <w:rPr>
          <w:rFonts w:ascii="Times New Roman" w:hAnsi="Times New Roman"/>
        </w:rPr>
        <w:t xml:space="preserve">образования «Андегский сельсовет» </w:t>
      </w:r>
    </w:p>
    <w:p w:rsidR="007246CF" w:rsidRPr="007246CF" w:rsidRDefault="007246CF" w:rsidP="007246CF">
      <w:pPr>
        <w:pStyle w:val="a3"/>
        <w:rPr>
          <w:rFonts w:ascii="Times New Roman" w:hAnsi="Times New Roman"/>
          <w:color w:val="000000"/>
          <w:spacing w:val="-1"/>
        </w:rPr>
      </w:pPr>
      <w:r w:rsidRPr="007246CF">
        <w:rPr>
          <w:rFonts w:ascii="Times New Roman" w:hAnsi="Times New Roman"/>
        </w:rPr>
        <w:t xml:space="preserve">Ненецкого автономного округа </w:t>
      </w:r>
      <w:r w:rsidRPr="007246CF">
        <w:rPr>
          <w:rFonts w:ascii="Times New Roman" w:hAnsi="Times New Roman"/>
          <w:color w:val="000000"/>
          <w:spacing w:val="-1"/>
        </w:rPr>
        <w:t xml:space="preserve">на 2021 год </w:t>
      </w:r>
    </w:p>
    <w:p w:rsidR="007246CF" w:rsidRPr="007246CF" w:rsidRDefault="007246CF" w:rsidP="007246CF">
      <w:pPr>
        <w:pStyle w:val="a3"/>
        <w:rPr>
          <w:rFonts w:ascii="Times New Roman" w:hAnsi="Times New Roman"/>
          <w:color w:val="000000"/>
        </w:rPr>
      </w:pPr>
      <w:r w:rsidRPr="007246CF">
        <w:rPr>
          <w:rFonts w:ascii="Times New Roman" w:hAnsi="Times New Roman"/>
        </w:rPr>
        <w:lastRenderedPageBreak/>
        <w:t>и плановый период 2022-2023 годов.</w:t>
      </w:r>
    </w:p>
    <w:p w:rsidR="007246CF" w:rsidRPr="007246CF" w:rsidRDefault="007246CF" w:rsidP="007246CF">
      <w:pPr>
        <w:autoSpaceDE w:val="0"/>
        <w:autoSpaceDN w:val="0"/>
        <w:adjustRightInd w:val="0"/>
        <w:spacing w:after="0" w:line="240" w:lineRule="auto"/>
        <w:ind w:firstLine="540"/>
        <w:jc w:val="both"/>
        <w:rPr>
          <w:rFonts w:ascii="Times New Roman" w:hAnsi="Times New Roman"/>
          <w:color w:val="000000"/>
        </w:rPr>
      </w:pPr>
      <w:proofErr w:type="gramStart"/>
      <w:r w:rsidRPr="007246CF">
        <w:rPr>
          <w:rFonts w:ascii="Times New Roman" w:hAnsi="Times New Roman"/>
        </w:rPr>
        <w:t>В соответствии со статьей 17.1 Федерального закона от 06.10.2003 № 131-ФЗ «Об общих принципах организации местного самоуправления в Российской Федерации» статьей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РФ от 26.12.2018 года № 1680 «Об утверждении общих требований к организации и осуществлению</w:t>
      </w:r>
      <w:proofErr w:type="gramEnd"/>
      <w:r w:rsidRPr="007246CF">
        <w:rPr>
          <w:rFonts w:ascii="Times New Roman" w:hAnsi="Times New Roman"/>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Pr="007246CF">
        <w:rPr>
          <w:rFonts w:ascii="Times New Roman" w:hAnsi="Times New Roman"/>
          <w:color w:val="000000"/>
        </w:rPr>
        <w:t xml:space="preserve"> Порядком разработки программ профилактики нарушений обязательных требований при осуществлении муниципального контроля, утвержденным постановлением Администрации муниципального образования «Андегский сельсовет» Ненецкого автономного округа от 14.10.2020 № 37, Администрация МО «Андегский сельсовет» НАО постановляет:</w:t>
      </w:r>
    </w:p>
    <w:p w:rsidR="007246CF" w:rsidRPr="007246CF" w:rsidRDefault="007246CF" w:rsidP="007246CF">
      <w:pPr>
        <w:pStyle w:val="a3"/>
        <w:ind w:firstLine="567"/>
        <w:jc w:val="both"/>
        <w:rPr>
          <w:rFonts w:ascii="Times New Roman" w:hAnsi="Times New Roman"/>
          <w:b/>
          <w:color w:val="000000"/>
        </w:rPr>
      </w:pPr>
      <w:r w:rsidRPr="007246CF">
        <w:rPr>
          <w:rFonts w:ascii="Times New Roman" w:hAnsi="Times New Roman"/>
          <w:color w:val="000000"/>
        </w:rPr>
        <w:t xml:space="preserve"> 1. </w:t>
      </w:r>
      <w:r w:rsidRPr="007246CF">
        <w:rPr>
          <w:rFonts w:ascii="Times New Roman" w:hAnsi="Times New Roman"/>
        </w:rPr>
        <w:t xml:space="preserve">Утвердить прилагаемую Программу </w:t>
      </w:r>
      <w:r w:rsidRPr="007246CF">
        <w:rPr>
          <w:rFonts w:ascii="Times New Roman" w:hAnsi="Times New Roman"/>
          <w:color w:val="000000"/>
        </w:rPr>
        <w:t xml:space="preserve">профилактики нарушений обязательных требований, осуществляемой органом муниципального контроля – администрацией </w:t>
      </w:r>
      <w:r w:rsidRPr="007246CF">
        <w:rPr>
          <w:rFonts w:ascii="Times New Roman" w:hAnsi="Times New Roman"/>
        </w:rPr>
        <w:t xml:space="preserve">муниципального образования Андегский сельсовет» НАО </w:t>
      </w:r>
      <w:r w:rsidRPr="007246CF">
        <w:rPr>
          <w:rFonts w:ascii="Times New Roman" w:hAnsi="Times New Roman"/>
          <w:color w:val="000000"/>
          <w:spacing w:val="-1"/>
        </w:rPr>
        <w:t xml:space="preserve">на 2021 год </w:t>
      </w:r>
      <w:r w:rsidRPr="007246CF">
        <w:rPr>
          <w:rFonts w:ascii="Times New Roman" w:hAnsi="Times New Roman"/>
        </w:rPr>
        <w:t>и плановый период 2022-2023 годов (далее – Программа).</w:t>
      </w:r>
    </w:p>
    <w:p w:rsidR="007246CF" w:rsidRPr="007246CF" w:rsidRDefault="007246CF" w:rsidP="007246CF">
      <w:pPr>
        <w:spacing w:after="0" w:line="240" w:lineRule="auto"/>
        <w:ind w:firstLine="709"/>
        <w:jc w:val="both"/>
        <w:rPr>
          <w:rFonts w:ascii="Times New Roman" w:hAnsi="Times New Roman"/>
        </w:rPr>
      </w:pPr>
      <w:r w:rsidRPr="007246CF">
        <w:rPr>
          <w:rFonts w:ascii="Times New Roman" w:hAnsi="Times New Roman"/>
        </w:rPr>
        <w:t>2. Должностным лицам,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утвержденной пунктом 1 настоящего постановления.</w:t>
      </w:r>
    </w:p>
    <w:p w:rsidR="007246CF" w:rsidRPr="007246CF" w:rsidRDefault="007246CF" w:rsidP="007246CF">
      <w:pPr>
        <w:spacing w:after="0" w:line="240" w:lineRule="auto"/>
        <w:ind w:firstLine="708"/>
        <w:jc w:val="both"/>
        <w:rPr>
          <w:rFonts w:ascii="Times New Roman" w:hAnsi="Times New Roman"/>
        </w:rPr>
      </w:pPr>
      <w:r w:rsidRPr="007246CF">
        <w:rPr>
          <w:rFonts w:ascii="Times New Roman" w:hAnsi="Times New Roman"/>
        </w:rPr>
        <w:t>3.</w:t>
      </w:r>
      <w:r w:rsidRPr="007246CF">
        <w:rPr>
          <w:rFonts w:ascii="Times New Roman" w:hAnsi="Times New Roman"/>
        </w:rPr>
        <w:tab/>
        <w:t>Настоящее постановление вступает в силу со дня его официального опубликования и распространяется на правоотношения, возникшие после 1 января 2021 года.</w:t>
      </w:r>
    </w:p>
    <w:p w:rsidR="007246CF" w:rsidRPr="007246CF" w:rsidRDefault="007246CF" w:rsidP="007246CF">
      <w:pPr>
        <w:spacing w:after="0" w:line="240" w:lineRule="auto"/>
        <w:ind w:firstLine="709"/>
        <w:jc w:val="both"/>
        <w:rPr>
          <w:rFonts w:ascii="Times New Roman" w:hAnsi="Times New Roman"/>
          <w:b/>
          <w:bCs/>
        </w:rPr>
      </w:pPr>
      <w:r w:rsidRPr="007246CF">
        <w:rPr>
          <w:rFonts w:ascii="Times New Roman" w:hAnsi="Times New Roman"/>
        </w:rPr>
        <w:t xml:space="preserve">4. </w:t>
      </w:r>
      <w:proofErr w:type="gramStart"/>
      <w:r w:rsidRPr="007246CF">
        <w:rPr>
          <w:rFonts w:ascii="Times New Roman" w:hAnsi="Times New Roman"/>
        </w:rPr>
        <w:t>Контроль за</w:t>
      </w:r>
      <w:proofErr w:type="gramEnd"/>
      <w:r w:rsidRPr="007246CF">
        <w:rPr>
          <w:rFonts w:ascii="Times New Roman" w:hAnsi="Times New Roman"/>
        </w:rPr>
        <w:t xml:space="preserve"> исполнением настоящего постановления оставляю за собой.</w:t>
      </w:r>
    </w:p>
    <w:p w:rsidR="007246CF" w:rsidRPr="007246CF" w:rsidRDefault="007246CF" w:rsidP="007246CF">
      <w:pPr>
        <w:spacing w:after="0" w:line="240" w:lineRule="auto"/>
        <w:rPr>
          <w:rFonts w:ascii="Times New Roman" w:hAnsi="Times New Roman"/>
          <w:color w:val="000000"/>
        </w:rPr>
      </w:pPr>
      <w:r w:rsidRPr="007246CF">
        <w:rPr>
          <w:rFonts w:ascii="Times New Roman" w:hAnsi="Times New Roman"/>
          <w:color w:val="000000"/>
        </w:rPr>
        <w:t>Глава МО «Андегский сельсовет» НАО:                           В.Ф. Абакумова</w:t>
      </w:r>
    </w:p>
    <w:p w:rsidR="007246CF" w:rsidRPr="007246CF" w:rsidRDefault="007246CF" w:rsidP="007246CF">
      <w:pPr>
        <w:pStyle w:val="a3"/>
        <w:jc w:val="right"/>
        <w:rPr>
          <w:rFonts w:ascii="Times New Roman" w:hAnsi="Times New Roman"/>
        </w:rPr>
      </w:pPr>
      <w:r w:rsidRPr="007246CF">
        <w:rPr>
          <w:rFonts w:ascii="Times New Roman" w:hAnsi="Times New Roman"/>
        </w:rPr>
        <w:t>Утверждена</w:t>
      </w:r>
    </w:p>
    <w:p w:rsidR="007246CF" w:rsidRPr="007246CF" w:rsidRDefault="007246CF" w:rsidP="007246CF">
      <w:pPr>
        <w:pStyle w:val="a3"/>
        <w:jc w:val="right"/>
        <w:rPr>
          <w:rFonts w:ascii="Times New Roman" w:hAnsi="Times New Roman"/>
        </w:rPr>
      </w:pPr>
      <w:r w:rsidRPr="007246CF">
        <w:rPr>
          <w:rFonts w:ascii="Times New Roman" w:hAnsi="Times New Roman"/>
        </w:rPr>
        <w:t>постановлением Администрации</w:t>
      </w:r>
    </w:p>
    <w:p w:rsidR="007246CF" w:rsidRPr="007246CF" w:rsidRDefault="007246CF" w:rsidP="007246CF">
      <w:pPr>
        <w:pStyle w:val="a3"/>
        <w:jc w:val="right"/>
        <w:rPr>
          <w:rFonts w:ascii="Times New Roman" w:hAnsi="Times New Roman"/>
        </w:rPr>
      </w:pPr>
      <w:r w:rsidRPr="007246CF">
        <w:rPr>
          <w:rFonts w:ascii="Times New Roman" w:hAnsi="Times New Roman"/>
        </w:rPr>
        <w:t>МО «Андегский сельсовет» НАО</w:t>
      </w:r>
    </w:p>
    <w:p w:rsidR="007246CF" w:rsidRPr="007246CF" w:rsidRDefault="007246CF" w:rsidP="007246CF">
      <w:pPr>
        <w:pStyle w:val="a3"/>
        <w:jc w:val="right"/>
        <w:rPr>
          <w:rFonts w:ascii="Times New Roman" w:hAnsi="Times New Roman"/>
          <w:caps/>
        </w:rPr>
      </w:pPr>
      <w:r w:rsidRPr="007246CF">
        <w:rPr>
          <w:rFonts w:ascii="Times New Roman" w:hAnsi="Times New Roman"/>
        </w:rPr>
        <w:t xml:space="preserve">        от 14.10.2020 № 43</w:t>
      </w:r>
    </w:p>
    <w:p w:rsidR="007246CF" w:rsidRPr="007246CF" w:rsidRDefault="007246CF" w:rsidP="007246CF">
      <w:pPr>
        <w:pStyle w:val="ConsPlusNormal"/>
        <w:jc w:val="center"/>
        <w:rPr>
          <w:b/>
          <w:color w:val="000000"/>
          <w:sz w:val="22"/>
          <w:szCs w:val="22"/>
        </w:rPr>
      </w:pPr>
      <w:hyperlink w:anchor="P32" w:history="1">
        <w:r w:rsidRPr="007246CF">
          <w:rPr>
            <w:b/>
            <w:color w:val="000000"/>
            <w:sz w:val="22"/>
            <w:szCs w:val="22"/>
          </w:rPr>
          <w:t>Программ</w:t>
        </w:r>
      </w:hyperlink>
      <w:r w:rsidRPr="007246CF">
        <w:rPr>
          <w:b/>
          <w:color w:val="000000"/>
          <w:sz w:val="22"/>
          <w:szCs w:val="22"/>
        </w:rPr>
        <w:t>а</w:t>
      </w:r>
    </w:p>
    <w:p w:rsidR="007246CF" w:rsidRPr="007246CF" w:rsidRDefault="007246CF" w:rsidP="007246CF">
      <w:pPr>
        <w:pStyle w:val="ConsPlusNormal"/>
        <w:jc w:val="center"/>
        <w:rPr>
          <w:b/>
          <w:color w:val="000000"/>
          <w:sz w:val="22"/>
          <w:szCs w:val="22"/>
        </w:rPr>
      </w:pPr>
      <w:r w:rsidRPr="007246CF">
        <w:rPr>
          <w:b/>
          <w:color w:val="000000"/>
          <w:sz w:val="22"/>
          <w:szCs w:val="22"/>
        </w:rPr>
        <w:t xml:space="preserve"> профилактики нарушений обязательных требований, осуществляемой органом муниципального контроля – администрацией </w:t>
      </w:r>
      <w:r w:rsidRPr="007246CF">
        <w:rPr>
          <w:b/>
          <w:sz w:val="22"/>
          <w:szCs w:val="22"/>
        </w:rPr>
        <w:t xml:space="preserve">муниципального образования «Андегский сельсовет» Ненецкого автономного округа </w:t>
      </w:r>
      <w:r w:rsidRPr="007246CF">
        <w:rPr>
          <w:b/>
          <w:color w:val="000000"/>
          <w:spacing w:val="-1"/>
          <w:sz w:val="22"/>
          <w:szCs w:val="22"/>
        </w:rPr>
        <w:t xml:space="preserve">на 2021 год </w:t>
      </w:r>
      <w:r w:rsidRPr="007246CF">
        <w:rPr>
          <w:b/>
          <w:sz w:val="22"/>
          <w:szCs w:val="22"/>
        </w:rPr>
        <w:t>и плановый период 2022-2023 годов.</w:t>
      </w:r>
    </w:p>
    <w:p w:rsidR="007246CF" w:rsidRPr="007246CF" w:rsidRDefault="007246CF" w:rsidP="007246CF">
      <w:pPr>
        <w:shd w:val="clear" w:color="auto" w:fill="FFFFFF"/>
        <w:spacing w:after="0" w:line="240" w:lineRule="auto"/>
        <w:jc w:val="both"/>
        <w:rPr>
          <w:rFonts w:ascii="Times New Roman" w:eastAsia="Times New Roman" w:hAnsi="Times New Roman"/>
          <w:lang w:eastAsia="ru-RU"/>
        </w:rPr>
      </w:pPr>
      <w:r w:rsidRPr="007246CF">
        <w:rPr>
          <w:rFonts w:ascii="Times New Roman" w:eastAsia="Times New Roman" w:hAnsi="Times New Roman"/>
          <w:lang w:eastAsia="ru-RU"/>
        </w:rPr>
        <w:t xml:space="preserve">         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субъектами обязательных требований, устранения причин, факторов и условий, способствующих нарушениям обязательных требований. Программа разработана на 2021 год.</w:t>
      </w:r>
    </w:p>
    <w:p w:rsidR="007246CF" w:rsidRPr="007246CF" w:rsidRDefault="007246CF" w:rsidP="007246CF">
      <w:pPr>
        <w:shd w:val="clear" w:color="auto" w:fill="FFFFFF"/>
        <w:spacing w:after="0" w:line="240" w:lineRule="auto"/>
        <w:ind w:firstLine="567"/>
        <w:jc w:val="both"/>
        <w:rPr>
          <w:rFonts w:ascii="Times New Roman" w:eastAsia="Times New Roman" w:hAnsi="Times New Roman"/>
          <w:lang w:eastAsia="ru-RU"/>
        </w:rPr>
      </w:pPr>
      <w:r w:rsidRPr="007246CF">
        <w:rPr>
          <w:rFonts w:ascii="Times New Roman" w:eastAsia="Times New Roman" w:hAnsi="Times New Roman"/>
          <w:lang w:eastAsia="ru-RU"/>
        </w:rPr>
        <w:t>2. Профилактика нарушений обязательных требований проводится в рамках осуществления муниципального контроля.</w:t>
      </w:r>
    </w:p>
    <w:p w:rsidR="007246CF" w:rsidRPr="007246CF" w:rsidRDefault="007246CF" w:rsidP="007246CF">
      <w:pPr>
        <w:pStyle w:val="ConsPlusNonformat"/>
        <w:ind w:firstLine="560"/>
        <w:jc w:val="both"/>
        <w:rPr>
          <w:rFonts w:ascii="Times New Roman" w:hAnsi="Times New Roman" w:cs="Times New Roman"/>
          <w:sz w:val="22"/>
          <w:szCs w:val="22"/>
        </w:rPr>
      </w:pPr>
      <w:r w:rsidRPr="007246CF">
        <w:rPr>
          <w:rFonts w:ascii="Times New Roman" w:hAnsi="Times New Roman" w:cs="Times New Roman"/>
          <w:sz w:val="22"/>
          <w:szCs w:val="22"/>
        </w:rPr>
        <w:t>3. Целями профилактической работы являются:</w:t>
      </w:r>
    </w:p>
    <w:p w:rsidR="007246CF" w:rsidRPr="007246CF" w:rsidRDefault="007246CF" w:rsidP="007246CF">
      <w:pPr>
        <w:pStyle w:val="ConsPlusNonformat"/>
        <w:ind w:firstLine="560"/>
        <w:jc w:val="both"/>
        <w:rPr>
          <w:rFonts w:ascii="Times New Roman" w:hAnsi="Times New Roman" w:cs="Times New Roman"/>
          <w:sz w:val="22"/>
          <w:szCs w:val="22"/>
        </w:rPr>
      </w:pPr>
      <w:r w:rsidRPr="007246CF">
        <w:rPr>
          <w:rFonts w:ascii="Times New Roman" w:hAnsi="Times New Roman" w:cs="Times New Roman"/>
          <w:sz w:val="22"/>
          <w:szCs w:val="22"/>
        </w:rPr>
        <w:t>- предупреждение нарушений обязательных требований (снижение числа нарушений обязательных требований) в сфере муниципального контроля;</w:t>
      </w:r>
    </w:p>
    <w:p w:rsidR="007246CF" w:rsidRPr="007246CF" w:rsidRDefault="007246CF" w:rsidP="007246CF">
      <w:pPr>
        <w:pStyle w:val="ConsPlusNonformat"/>
        <w:ind w:firstLine="560"/>
        <w:jc w:val="both"/>
        <w:rPr>
          <w:rFonts w:ascii="Times New Roman" w:hAnsi="Times New Roman" w:cs="Times New Roman"/>
          <w:sz w:val="22"/>
          <w:szCs w:val="22"/>
        </w:rPr>
      </w:pPr>
      <w:r w:rsidRPr="007246CF">
        <w:rPr>
          <w:rFonts w:ascii="Times New Roman" w:hAnsi="Times New Roman" w:cs="Times New Roman"/>
          <w:sz w:val="22"/>
          <w:szCs w:val="22"/>
        </w:rPr>
        <w:t>- предотвращение возникновения угрозы причинения вреда жизни, здоровью граждан, окружающей среде, а также угрозы чрезвычайных ситуаций природного и техногенного характера;</w:t>
      </w:r>
    </w:p>
    <w:p w:rsidR="007246CF" w:rsidRPr="007246CF" w:rsidRDefault="007246CF" w:rsidP="007246CF">
      <w:pPr>
        <w:pStyle w:val="ConsPlusNonformat"/>
        <w:ind w:firstLine="560"/>
        <w:jc w:val="both"/>
        <w:rPr>
          <w:rFonts w:ascii="Times New Roman" w:hAnsi="Times New Roman" w:cs="Times New Roman"/>
          <w:sz w:val="22"/>
          <w:szCs w:val="22"/>
        </w:rPr>
      </w:pPr>
      <w:r w:rsidRPr="007246CF">
        <w:rPr>
          <w:rFonts w:ascii="Times New Roman" w:hAnsi="Times New Roman" w:cs="Times New Roman"/>
          <w:sz w:val="22"/>
          <w:szCs w:val="22"/>
        </w:rPr>
        <w:t>- снижение административной нагрузки на подконтрольные субъекты.</w:t>
      </w:r>
    </w:p>
    <w:p w:rsidR="007246CF" w:rsidRPr="007246CF" w:rsidRDefault="007246CF" w:rsidP="007246CF">
      <w:pPr>
        <w:pStyle w:val="ConsPlusNonformat"/>
        <w:ind w:firstLine="560"/>
        <w:jc w:val="both"/>
        <w:rPr>
          <w:rFonts w:ascii="Times New Roman" w:hAnsi="Times New Roman" w:cs="Times New Roman"/>
          <w:sz w:val="22"/>
          <w:szCs w:val="22"/>
        </w:rPr>
      </w:pPr>
      <w:r w:rsidRPr="007246CF">
        <w:rPr>
          <w:rFonts w:ascii="Times New Roman" w:hAnsi="Times New Roman" w:cs="Times New Roman"/>
          <w:sz w:val="22"/>
          <w:szCs w:val="22"/>
        </w:rPr>
        <w:t>4. Проведение профилактических мероприятий позволит решить следующие задачи:</w:t>
      </w:r>
    </w:p>
    <w:p w:rsidR="007246CF" w:rsidRPr="007246CF" w:rsidRDefault="007246CF" w:rsidP="007246CF">
      <w:pPr>
        <w:pStyle w:val="ConsPlusNonformat"/>
        <w:ind w:firstLine="560"/>
        <w:jc w:val="both"/>
        <w:rPr>
          <w:rFonts w:ascii="Times New Roman" w:hAnsi="Times New Roman" w:cs="Times New Roman"/>
          <w:sz w:val="22"/>
          <w:szCs w:val="22"/>
        </w:rPr>
      </w:pPr>
      <w:r w:rsidRPr="007246CF">
        <w:rPr>
          <w:rFonts w:ascii="Times New Roman" w:hAnsi="Times New Roman" w:cs="Times New Roman"/>
          <w:sz w:val="22"/>
          <w:szCs w:val="22"/>
        </w:rPr>
        <w:t xml:space="preserve">- выявление и устранение причин, факторов и условий, способствующих причинению вреда охраняемым законом ценностям и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 </w:t>
      </w:r>
    </w:p>
    <w:p w:rsidR="007246CF" w:rsidRPr="007246CF" w:rsidRDefault="007246CF" w:rsidP="007246CF">
      <w:pPr>
        <w:pStyle w:val="ConsPlusNonformat"/>
        <w:ind w:firstLine="560"/>
        <w:jc w:val="both"/>
        <w:rPr>
          <w:rFonts w:ascii="Times New Roman" w:hAnsi="Times New Roman" w:cs="Times New Roman"/>
          <w:sz w:val="22"/>
          <w:szCs w:val="22"/>
        </w:rPr>
      </w:pPr>
      <w:r w:rsidRPr="007246CF">
        <w:rPr>
          <w:rFonts w:ascii="Times New Roman" w:hAnsi="Times New Roman" w:cs="Times New Roman"/>
          <w:sz w:val="22"/>
          <w:szCs w:val="22"/>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проведение профилактических мероприятий с учетом данных факторов;</w:t>
      </w:r>
    </w:p>
    <w:p w:rsidR="007246CF" w:rsidRPr="007246CF" w:rsidRDefault="007246CF" w:rsidP="007246CF">
      <w:pPr>
        <w:pStyle w:val="ConsPlusNonformat"/>
        <w:ind w:firstLine="560"/>
        <w:jc w:val="both"/>
        <w:rPr>
          <w:rFonts w:ascii="Times New Roman" w:hAnsi="Times New Roman" w:cs="Times New Roman"/>
          <w:sz w:val="22"/>
          <w:szCs w:val="22"/>
        </w:rPr>
      </w:pPr>
      <w:r w:rsidRPr="007246CF">
        <w:rPr>
          <w:rFonts w:ascii="Times New Roman" w:hAnsi="Times New Roman" w:cs="Times New Roman"/>
          <w:sz w:val="22"/>
          <w:szCs w:val="22"/>
        </w:rPr>
        <w:t>- повышение уровня правовой грамотности подконтрольных субъектов;</w:t>
      </w:r>
    </w:p>
    <w:p w:rsidR="007246CF" w:rsidRPr="007246CF" w:rsidRDefault="007246CF" w:rsidP="007246CF">
      <w:pPr>
        <w:pStyle w:val="ConsPlusNonformat"/>
        <w:ind w:firstLine="560"/>
        <w:jc w:val="both"/>
        <w:rPr>
          <w:rFonts w:ascii="Times New Roman" w:hAnsi="Times New Roman" w:cs="Times New Roman"/>
          <w:sz w:val="22"/>
          <w:szCs w:val="22"/>
        </w:rPr>
      </w:pPr>
      <w:r w:rsidRPr="007246CF">
        <w:rPr>
          <w:rFonts w:ascii="Times New Roman" w:hAnsi="Times New Roman" w:cs="Times New Roman"/>
          <w:sz w:val="22"/>
          <w:szCs w:val="22"/>
        </w:rPr>
        <w:t>- обеспечение единого понимания предмета контроля подконтрольными субъектами.</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eastAsia="Times New Roman" w:hAnsi="Times New Roman"/>
          <w:lang w:eastAsia="ru-RU"/>
        </w:rPr>
        <w:t xml:space="preserve">5. </w:t>
      </w:r>
      <w:r w:rsidRPr="007246CF">
        <w:rPr>
          <w:rFonts w:ascii="Times New Roman" w:hAnsi="Times New Roman"/>
        </w:rPr>
        <w:t xml:space="preserve">Ожидаемый результат Программы: </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7246CF" w:rsidRPr="007246CF" w:rsidRDefault="007246CF" w:rsidP="007246CF">
      <w:pPr>
        <w:shd w:val="clear" w:color="auto" w:fill="FFFFFF"/>
        <w:spacing w:after="0" w:line="240" w:lineRule="auto"/>
        <w:ind w:firstLine="567"/>
        <w:jc w:val="both"/>
        <w:rPr>
          <w:rFonts w:ascii="Times New Roman" w:eastAsia="Times New Roman" w:hAnsi="Times New Roman"/>
          <w:lang w:eastAsia="ru-RU"/>
        </w:rPr>
      </w:pPr>
      <w:r w:rsidRPr="007246CF">
        <w:rPr>
          <w:rFonts w:ascii="Times New Roman" w:eastAsia="Times New Roman" w:hAnsi="Times New Roman"/>
          <w:lang w:eastAsia="ru-RU"/>
        </w:rPr>
        <w:t>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7246CF" w:rsidRPr="007246CF" w:rsidRDefault="007246CF" w:rsidP="007246CF">
      <w:pPr>
        <w:shd w:val="clear" w:color="auto" w:fill="FFFFFF"/>
        <w:spacing w:after="0" w:line="240" w:lineRule="auto"/>
        <w:ind w:firstLine="567"/>
        <w:jc w:val="both"/>
        <w:rPr>
          <w:rFonts w:ascii="Times New Roman" w:eastAsia="Times New Roman" w:hAnsi="Times New Roman"/>
          <w:lang w:eastAsia="ru-RU"/>
        </w:rPr>
      </w:pPr>
      <w:r w:rsidRPr="007246CF">
        <w:rPr>
          <w:rFonts w:ascii="Times New Roman" w:eastAsia="Times New Roman" w:hAnsi="Times New Roman"/>
          <w:lang w:eastAsia="ru-RU"/>
        </w:rPr>
        <w:t>7. Функции муниципального контроля осуществляет администрация муниципального образования «Андегский сельсовет» Ненецкого автономного округа.</w:t>
      </w:r>
    </w:p>
    <w:p w:rsidR="007246CF" w:rsidRPr="007246CF" w:rsidRDefault="007246CF" w:rsidP="007246CF">
      <w:pPr>
        <w:shd w:val="clear" w:color="auto" w:fill="FFFFFF"/>
        <w:spacing w:after="0" w:line="240" w:lineRule="auto"/>
        <w:ind w:firstLine="567"/>
        <w:jc w:val="both"/>
        <w:rPr>
          <w:rFonts w:ascii="Times New Roman" w:eastAsia="Times New Roman" w:hAnsi="Times New Roman"/>
          <w:lang w:eastAsia="ru-RU"/>
        </w:rPr>
      </w:pPr>
      <w:r w:rsidRPr="007246CF">
        <w:rPr>
          <w:rFonts w:ascii="Times New Roman" w:eastAsia="Times New Roman" w:hAnsi="Times New Roman"/>
          <w:lang w:eastAsia="ru-RU"/>
        </w:rPr>
        <w:t xml:space="preserve"> 8. В рамках профилактики предупреждения нарушений, установленных законодательством, администрацией муниципального образования «Андегский сельсовет» Ненецкого автономного округа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7246CF" w:rsidRPr="007246CF" w:rsidRDefault="007246CF" w:rsidP="007246CF">
      <w:pPr>
        <w:autoSpaceDE w:val="0"/>
        <w:autoSpaceDN w:val="0"/>
        <w:adjustRightInd w:val="0"/>
        <w:spacing w:after="0" w:line="240" w:lineRule="auto"/>
        <w:ind w:firstLine="708"/>
        <w:jc w:val="both"/>
        <w:rPr>
          <w:rFonts w:ascii="Times New Roman" w:hAnsi="Times New Roman"/>
        </w:rPr>
      </w:pPr>
      <w:r w:rsidRPr="007246CF">
        <w:rPr>
          <w:rFonts w:ascii="Times New Roman" w:eastAsia="Times New Roman" w:hAnsi="Times New Roman"/>
          <w:lang w:eastAsia="ru-RU"/>
        </w:rPr>
        <w:lastRenderedPageBreak/>
        <w:t xml:space="preserve">9. </w:t>
      </w:r>
      <w:r w:rsidRPr="007246CF">
        <w:rPr>
          <w:rFonts w:ascii="Times New Roman" w:hAnsi="Times New Roman"/>
        </w:rPr>
        <w:t xml:space="preserve">Мероприятия по профилактике нарушений обязательных требований, требований, установленных муниципальными правовыми актами, осуществляются администрацией по следующим видам контроля: </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муниципальный жилищный контроль на территории муниципального образования «Андегский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муниципальный земельный контроль на территории муниципального образования «Андегский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 муниципальный </w:t>
      </w:r>
      <w:proofErr w:type="gramStart"/>
      <w:r w:rsidRPr="007246CF">
        <w:rPr>
          <w:rFonts w:ascii="Times New Roman" w:hAnsi="Times New Roman"/>
        </w:rPr>
        <w:t>контроль за</w:t>
      </w:r>
      <w:proofErr w:type="gramEnd"/>
      <w:r w:rsidRPr="007246CF">
        <w:rPr>
          <w:rFonts w:ascii="Times New Roman" w:hAnsi="Times New Roman"/>
        </w:rPr>
        <w:t xml:space="preserve"> обеспечением сохранности автомобильных дорог местного значения муниципального образования «Андегский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 муниципальный </w:t>
      </w:r>
      <w:proofErr w:type="gramStart"/>
      <w:r w:rsidRPr="007246CF">
        <w:rPr>
          <w:rFonts w:ascii="Times New Roman" w:hAnsi="Times New Roman"/>
        </w:rPr>
        <w:t>контроль за</w:t>
      </w:r>
      <w:proofErr w:type="gramEnd"/>
      <w:r w:rsidRPr="007246CF">
        <w:rPr>
          <w:rFonts w:ascii="Times New Roman" w:hAnsi="Times New Roma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 </w:t>
      </w:r>
      <w:r w:rsidRPr="007246CF">
        <w:rPr>
          <w:rFonts w:ascii="Times New Roman" w:eastAsia="Times New Roman" w:hAnsi="Times New Roman"/>
          <w:lang w:eastAsia="ru-RU"/>
        </w:rPr>
        <w:t xml:space="preserve">муниципальный </w:t>
      </w:r>
      <w:proofErr w:type="gramStart"/>
      <w:r w:rsidRPr="007246CF">
        <w:rPr>
          <w:rFonts w:ascii="Times New Roman" w:eastAsia="Times New Roman" w:hAnsi="Times New Roman"/>
          <w:lang w:eastAsia="ru-RU"/>
        </w:rPr>
        <w:t>контроль за</w:t>
      </w:r>
      <w:proofErr w:type="gramEnd"/>
      <w:r w:rsidRPr="007246CF">
        <w:rPr>
          <w:rFonts w:ascii="Times New Roman" w:eastAsia="Times New Roman" w:hAnsi="Times New Roman"/>
          <w:lang w:eastAsia="ru-RU"/>
        </w:rPr>
        <w:t xml:space="preserve"> соблюдением правил благоустройства на территории </w:t>
      </w:r>
      <w:r w:rsidRPr="007246CF">
        <w:rPr>
          <w:rFonts w:ascii="Times New Roman" w:hAnsi="Times New Roman"/>
        </w:rPr>
        <w:t>муниципального образования «Андегский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eastAsia="Times New Roman" w:hAnsi="Times New Roman"/>
          <w:lang w:eastAsia="ru-RU"/>
        </w:rPr>
        <w:t xml:space="preserve">    9.1 </w:t>
      </w:r>
      <w:r w:rsidRPr="007246CF">
        <w:rPr>
          <w:rFonts w:ascii="Times New Roman" w:hAnsi="Times New Roman"/>
        </w:rPr>
        <w:t>Муниципальный жилищный контроль на территории муниципального образования</w:t>
      </w:r>
      <w:r w:rsidRPr="007246CF">
        <w:rPr>
          <w:rFonts w:ascii="Times New Roman" w:hAnsi="Times New Roman"/>
          <w:color w:val="FF0000"/>
        </w:rPr>
        <w:t xml:space="preserve"> </w:t>
      </w:r>
      <w:r w:rsidRPr="007246CF">
        <w:rPr>
          <w:rFonts w:ascii="Times New Roman" w:hAnsi="Times New Roman"/>
        </w:rPr>
        <w:t>«Андегский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Подконтрольными субъектами муниципального жилищного контроля являются юридические лица, индивидуальные предприниматели, осуществляющие деятельность на территории муниципального образования «Андегский сельсовет» Ненецкого автономного округа, в отношении муниципального жилищного фонда. </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По состоянию на 01.10.2020 года количество подконтрольных субъектов в области муниципального жилищного контроля на территории муниципального образования составляет -5 единиц. </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Предметом муниципального жилищного контроля является проведение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правовыми актами администрации муниципального образования «Андегский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Постановлением администрации от 14.10.2020 № 40 утверждено руководство по соблюдению обязательных требований законодательства при осуществлении муниципального жилищного контроля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В связи с тем, что в 2019-2020 годах проверок по муниципальному жилищному контролю 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eastAsia="Times New Roman" w:hAnsi="Times New Roman"/>
          <w:lang w:eastAsia="ru-RU"/>
        </w:rPr>
        <w:t xml:space="preserve">        9.2 </w:t>
      </w:r>
      <w:r w:rsidRPr="007246CF">
        <w:rPr>
          <w:rFonts w:ascii="Times New Roman" w:hAnsi="Times New Roman"/>
        </w:rPr>
        <w:t xml:space="preserve">Муниципальный земельный </w:t>
      </w:r>
      <w:proofErr w:type="gramStart"/>
      <w:r w:rsidRPr="007246CF">
        <w:rPr>
          <w:rFonts w:ascii="Times New Roman" w:hAnsi="Times New Roman"/>
        </w:rPr>
        <w:t>контроль за</w:t>
      </w:r>
      <w:proofErr w:type="gramEnd"/>
      <w:r w:rsidRPr="007246CF">
        <w:rPr>
          <w:rFonts w:ascii="Times New Roman" w:hAnsi="Times New Roman"/>
        </w:rPr>
        <w:t xml:space="preserve"> использованием земельных участков на территории муниципального образования «Андегский сельсовет» Ненецкого автономного округа (далее – муниципальный земельный контроль).</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Подконтрольными субъектами при осуществлении муниципального земельного контроля являются юридические лица, индивидуальные предприниматели, </w:t>
      </w:r>
      <w:proofErr w:type="gramStart"/>
      <w:r w:rsidRPr="007246CF">
        <w:rPr>
          <w:rFonts w:ascii="Times New Roman" w:hAnsi="Times New Roman"/>
        </w:rPr>
        <w:t>граждане</w:t>
      </w:r>
      <w:proofErr w:type="gramEnd"/>
      <w:r w:rsidRPr="007246CF">
        <w:rPr>
          <w:rFonts w:ascii="Times New Roman" w:hAnsi="Times New Roman"/>
        </w:rPr>
        <w:t xml:space="preserve"> использующие земельные участки на территории муниципального образования «Андегский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Количество подконтрольных субъектов – не установлено.</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Предметом муниципального земельного контроля является:</w:t>
      </w:r>
    </w:p>
    <w:p w:rsidR="007246CF" w:rsidRPr="007246CF" w:rsidRDefault="007246CF" w:rsidP="007246CF">
      <w:pPr>
        <w:pStyle w:val="ConsPlusNormal"/>
        <w:ind w:firstLine="560"/>
        <w:jc w:val="both"/>
        <w:rPr>
          <w:sz w:val="22"/>
          <w:szCs w:val="22"/>
        </w:rPr>
      </w:pPr>
      <w:r w:rsidRPr="007246CF">
        <w:rPr>
          <w:sz w:val="22"/>
          <w:szCs w:val="22"/>
        </w:rPr>
        <w:t>-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7246CF" w:rsidRPr="007246CF" w:rsidRDefault="007246CF" w:rsidP="007246CF">
      <w:pPr>
        <w:autoSpaceDE w:val="0"/>
        <w:autoSpaceDN w:val="0"/>
        <w:adjustRightInd w:val="0"/>
        <w:spacing w:after="0" w:line="240" w:lineRule="auto"/>
        <w:ind w:firstLine="709"/>
        <w:jc w:val="both"/>
        <w:rPr>
          <w:rFonts w:ascii="Times New Roman" w:hAnsi="Times New Roman"/>
        </w:rPr>
      </w:pPr>
      <w:r w:rsidRPr="007246CF">
        <w:rPr>
          <w:rFonts w:ascii="Times New Roman" w:hAnsi="Times New Roman"/>
        </w:rPr>
        <w:t>- контроль использования земельных участков по целевому назначению;</w:t>
      </w:r>
    </w:p>
    <w:p w:rsidR="007246CF" w:rsidRPr="007246CF" w:rsidRDefault="007246CF" w:rsidP="007246CF">
      <w:pPr>
        <w:autoSpaceDE w:val="0"/>
        <w:autoSpaceDN w:val="0"/>
        <w:adjustRightInd w:val="0"/>
        <w:spacing w:after="0" w:line="240" w:lineRule="auto"/>
        <w:ind w:firstLine="709"/>
        <w:jc w:val="both"/>
        <w:rPr>
          <w:rFonts w:ascii="Times New Roman" w:hAnsi="Times New Roman"/>
        </w:rPr>
      </w:pPr>
      <w:r w:rsidRPr="007246CF">
        <w:rPr>
          <w:rFonts w:ascii="Times New Roman" w:hAnsi="Times New Roman"/>
        </w:rPr>
        <w:t>- контроль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7246CF" w:rsidRPr="007246CF" w:rsidRDefault="007246CF" w:rsidP="007246CF">
      <w:pPr>
        <w:autoSpaceDE w:val="0"/>
        <w:autoSpaceDN w:val="0"/>
        <w:adjustRightInd w:val="0"/>
        <w:spacing w:after="0" w:line="240" w:lineRule="auto"/>
        <w:ind w:firstLine="709"/>
        <w:jc w:val="both"/>
        <w:rPr>
          <w:rFonts w:ascii="Times New Roman" w:hAnsi="Times New Roman"/>
        </w:rPr>
      </w:pPr>
      <w:r w:rsidRPr="007246CF">
        <w:rPr>
          <w:rFonts w:ascii="Times New Roman" w:hAnsi="Times New Roman"/>
        </w:rPr>
        <w:t xml:space="preserve">- контроль выполнения требований законодательства Российской Федерации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7246CF">
        <w:rPr>
          <w:rFonts w:ascii="Times New Roman" w:hAnsi="Times New Roman"/>
        </w:rPr>
        <w:t>агрохимикатами</w:t>
      </w:r>
      <w:proofErr w:type="spellEnd"/>
      <w:r w:rsidRPr="007246CF">
        <w:rPr>
          <w:rFonts w:ascii="Times New Roman" w:hAnsi="Times New Roman"/>
        </w:rPr>
        <w:t xml:space="preserve"> или иными опасными для здоровья людей и окружающей среды веществами и отходами производства и потребления;</w:t>
      </w:r>
    </w:p>
    <w:p w:rsidR="007246CF" w:rsidRPr="007246CF" w:rsidRDefault="007246CF" w:rsidP="007246CF">
      <w:pPr>
        <w:autoSpaceDE w:val="0"/>
        <w:autoSpaceDN w:val="0"/>
        <w:adjustRightInd w:val="0"/>
        <w:spacing w:after="0" w:line="240" w:lineRule="auto"/>
        <w:ind w:firstLine="709"/>
        <w:jc w:val="both"/>
        <w:rPr>
          <w:rFonts w:ascii="Times New Roman" w:hAnsi="Times New Roman"/>
        </w:rPr>
      </w:pPr>
      <w:r w:rsidRPr="007246CF">
        <w:rPr>
          <w:rFonts w:ascii="Times New Roman" w:hAnsi="Times New Roman"/>
        </w:rPr>
        <w:t>- контроль наличия и сохранности межевых знаков границ земельных участков;</w:t>
      </w:r>
    </w:p>
    <w:p w:rsidR="007246CF" w:rsidRPr="007246CF" w:rsidRDefault="007246CF" w:rsidP="007246CF">
      <w:pPr>
        <w:autoSpaceDE w:val="0"/>
        <w:autoSpaceDN w:val="0"/>
        <w:adjustRightInd w:val="0"/>
        <w:spacing w:after="0" w:line="240" w:lineRule="auto"/>
        <w:ind w:firstLine="709"/>
        <w:jc w:val="both"/>
        <w:rPr>
          <w:rFonts w:ascii="Times New Roman" w:hAnsi="Times New Roman"/>
        </w:rPr>
      </w:pPr>
      <w:r w:rsidRPr="007246CF">
        <w:rPr>
          <w:rFonts w:ascii="Times New Roman" w:hAnsi="Times New Roman"/>
        </w:rPr>
        <w:t xml:space="preserve">- выполнение иных требований земельного законодательства </w:t>
      </w:r>
      <w:r w:rsidRPr="007246CF">
        <w:rPr>
          <w:rFonts w:ascii="Times New Roman" w:hAnsi="Times New Roman"/>
        </w:rPr>
        <w:br/>
        <w:t>по вопросам использования и охраны земель.</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Постановлением администрации от 14.10.2020 № 41 утверждено руководство по соблюдению обязательных требований законодательства при осуществлении муниципального земельного контроля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proofErr w:type="gramStart"/>
      <w:r w:rsidRPr="007246CF">
        <w:rPr>
          <w:rFonts w:ascii="Times New Roman" w:hAnsi="Times New Roman"/>
        </w:rPr>
        <w:lastRenderedPageBreak/>
        <w:t>Мероприятия по муниципальному земельному контролю на территории муниципального образования «Андегский сельсовет» Ненецкого автономного округа в отношении юридических лиц и индивидуальных предпринимателей осуществляются в соответствии с ежегодным планом, утвержденным прокуратурой Ненецкого автономного округа, в отношении физических лиц, в соответствии с ежегодным планом, утвержденным распоряжением Администрации муниципального образования «Андегский сельсовет» Ненецкого автономного округа.</w:t>
      </w:r>
      <w:proofErr w:type="gramEnd"/>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По муниципальному земельному контролю на территории муниципального образования в 2019-2020 годах проверок не проводилось.</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В связи с тем, что в 2019-2020 годах проверок по муниципальному земельному контролю, провести анализ и оценку рисков причинения вреда охраняемых законом ценностям и (или) анализ и оценку причиненного ущерба не предоставляется возможным.</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9.3</w:t>
      </w:r>
      <w:r w:rsidRPr="007246CF">
        <w:rPr>
          <w:rFonts w:ascii="Times New Roman" w:hAnsi="Times New Roman"/>
          <w:color w:val="FF0000"/>
        </w:rPr>
        <w:t xml:space="preserve"> </w:t>
      </w:r>
      <w:r w:rsidRPr="007246CF">
        <w:rPr>
          <w:rFonts w:ascii="Times New Roman" w:hAnsi="Times New Roman"/>
        </w:rPr>
        <w:t xml:space="preserve">Муниципальный </w:t>
      </w:r>
      <w:proofErr w:type="gramStart"/>
      <w:r w:rsidRPr="007246CF">
        <w:rPr>
          <w:rFonts w:ascii="Times New Roman" w:hAnsi="Times New Roman"/>
        </w:rPr>
        <w:t>контроль за</w:t>
      </w:r>
      <w:proofErr w:type="gramEnd"/>
      <w:r w:rsidRPr="007246CF">
        <w:rPr>
          <w:rFonts w:ascii="Times New Roman" w:hAnsi="Times New Roman"/>
        </w:rPr>
        <w:t xml:space="preserve"> обеспечением сохранности автомобильных дорог местного значения.</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Подконтрольными субъектами муниципального</w:t>
      </w:r>
      <w:r w:rsidRPr="007246CF">
        <w:rPr>
          <w:rFonts w:ascii="Times New Roman" w:hAnsi="Times New Roman"/>
          <w:color w:val="7030A0"/>
        </w:rPr>
        <w:t xml:space="preserve"> </w:t>
      </w:r>
      <w:proofErr w:type="gramStart"/>
      <w:r w:rsidRPr="007246CF">
        <w:rPr>
          <w:rFonts w:ascii="Times New Roman" w:hAnsi="Times New Roman"/>
        </w:rPr>
        <w:t>контроля за</w:t>
      </w:r>
      <w:proofErr w:type="gramEnd"/>
      <w:r w:rsidRPr="007246CF">
        <w:rPr>
          <w:rFonts w:ascii="Times New Roman" w:hAnsi="Times New Roman"/>
        </w:rPr>
        <w:t xml:space="preserve"> обеспечением сохранности автомобильных дорог местного значения являются юридические лица и индивидуальные предприниматели, осуществляющие деятельность в пределах полос отвода (красных линий) автомобильных дорог местного значения.</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Количество подконтрольных субъектов – не установлено.</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proofErr w:type="gramStart"/>
      <w:r w:rsidRPr="007246CF">
        <w:rPr>
          <w:rFonts w:ascii="Times New Roman" w:hAnsi="Times New Roman"/>
        </w:rPr>
        <w:t>Предметом муниципального контроля за обеспечением сохранности автомобильных дорог местного значения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w:t>
      </w:r>
      <w:proofErr w:type="gramEnd"/>
      <w:r w:rsidRPr="007246CF">
        <w:rPr>
          <w:rFonts w:ascii="Times New Roman" w:hAnsi="Times New Roman"/>
        </w:rPr>
        <w:t xml:space="preserve"> автомобильных дорог в части недопущения повреждения автомобильных дорог и их элементов.</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Постановлением администрации от 14.10.2020 № 39 утверждено руководство по соблюдению обязательных требований законодательства при осуществлении муниципального </w:t>
      </w:r>
      <w:proofErr w:type="gramStart"/>
      <w:r w:rsidRPr="007246CF">
        <w:rPr>
          <w:rFonts w:ascii="Times New Roman" w:hAnsi="Times New Roman"/>
        </w:rPr>
        <w:t>контроля за</w:t>
      </w:r>
      <w:proofErr w:type="gramEnd"/>
      <w:r w:rsidRPr="007246CF">
        <w:rPr>
          <w:rFonts w:ascii="Times New Roman" w:hAnsi="Times New Roman"/>
        </w:rPr>
        <w:t xml:space="preserve"> сохранностью автомобильных дорого местного значения в границах населенных пунктов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В 2019-2020 годах мероприятий по муниципальному </w:t>
      </w:r>
      <w:proofErr w:type="gramStart"/>
      <w:r w:rsidRPr="007246CF">
        <w:rPr>
          <w:rFonts w:ascii="Times New Roman" w:hAnsi="Times New Roman"/>
        </w:rPr>
        <w:t>контролю за</w:t>
      </w:r>
      <w:proofErr w:type="gramEnd"/>
      <w:r w:rsidRPr="007246CF">
        <w:rPr>
          <w:rFonts w:ascii="Times New Roman" w:hAnsi="Times New Roman"/>
        </w:rPr>
        <w:t xml:space="preserve"> обеспечением сохранности автомобильных дорог местного значения не проводилось.</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В связи с тем, что в 2019-2020 годах проверок по муниципальному </w:t>
      </w:r>
      <w:proofErr w:type="gramStart"/>
      <w:r w:rsidRPr="007246CF">
        <w:rPr>
          <w:rFonts w:ascii="Times New Roman" w:hAnsi="Times New Roman"/>
        </w:rPr>
        <w:t>контролю</w:t>
      </w:r>
      <w:r w:rsidRPr="007246CF">
        <w:rPr>
          <w:rFonts w:ascii="Times New Roman" w:hAnsi="Times New Roman"/>
          <w:color w:val="7030A0"/>
        </w:rPr>
        <w:t xml:space="preserve"> </w:t>
      </w:r>
      <w:r w:rsidRPr="007246CF">
        <w:rPr>
          <w:rFonts w:ascii="Times New Roman" w:hAnsi="Times New Roman"/>
        </w:rPr>
        <w:t>за</w:t>
      </w:r>
      <w:proofErr w:type="gramEnd"/>
      <w:r w:rsidRPr="007246CF">
        <w:rPr>
          <w:rFonts w:ascii="Times New Roman" w:hAnsi="Times New Roman"/>
        </w:rPr>
        <w:t xml:space="preserve"> сохранностью автомобильных дорог местного значения в границах населенных пунктов 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9.4 Муниципальный </w:t>
      </w:r>
      <w:proofErr w:type="gramStart"/>
      <w:r w:rsidRPr="007246CF">
        <w:rPr>
          <w:rFonts w:ascii="Times New Roman" w:hAnsi="Times New Roman"/>
        </w:rPr>
        <w:t>контроль за</w:t>
      </w:r>
      <w:proofErr w:type="gramEnd"/>
      <w:r w:rsidRPr="007246CF">
        <w:rPr>
          <w:rFonts w:ascii="Times New Roman" w:hAnsi="Times New Roma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Подконтрольными субъектами являются юридические лица и индивидуальные предприниматели, осуществляющие деятельность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муниципального образования «Андегский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Количество подконтрольных субъектов – не установлено.</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Предметом муниципального контроля является проверка соблюдения пользователями недр требований муниципальных правовых актов администрации муниципального образования «Андегский сельсовет» Ненецкого автономного округа, а также требований, установленных законодательством Российской Федерации и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proofErr w:type="gramStart"/>
      <w:r w:rsidRPr="007246CF">
        <w:rPr>
          <w:rFonts w:ascii="Times New Roman" w:hAnsi="Times New Roman"/>
        </w:rPr>
        <w:t>Постановлением администрации от 14.10.2020 № 42 утверждено руководство по соблюдению обязательных требований законодательства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roofErr w:type="gramEnd"/>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В 2019-2020 годах мероприятий по муниципальному </w:t>
      </w:r>
      <w:proofErr w:type="gramStart"/>
      <w:r w:rsidRPr="007246CF">
        <w:rPr>
          <w:rFonts w:ascii="Times New Roman" w:hAnsi="Times New Roman"/>
        </w:rPr>
        <w:t>контролю за</w:t>
      </w:r>
      <w:proofErr w:type="gramEnd"/>
      <w:r w:rsidRPr="007246CF">
        <w:rPr>
          <w:rFonts w:ascii="Times New Roman" w:hAnsi="Times New Roma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 проводилось.</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proofErr w:type="gramStart"/>
      <w:r w:rsidRPr="007246CF">
        <w:rPr>
          <w:rFonts w:ascii="Times New Roman" w:hAnsi="Times New Roman"/>
        </w:rPr>
        <w:t>В связи с тем, что в 2019-2020 годах проверок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w:t>
      </w:r>
      <w:proofErr w:type="gramEnd"/>
    </w:p>
    <w:p w:rsidR="007246CF" w:rsidRPr="007246CF" w:rsidRDefault="007246CF" w:rsidP="007246CF">
      <w:pPr>
        <w:shd w:val="clear" w:color="auto" w:fill="FFFFFF"/>
        <w:spacing w:after="0" w:line="240" w:lineRule="auto"/>
        <w:ind w:firstLine="560"/>
        <w:jc w:val="both"/>
        <w:rPr>
          <w:rFonts w:ascii="Times New Roman" w:eastAsia="Times New Roman" w:hAnsi="Times New Roman"/>
          <w:lang w:eastAsia="ru-RU"/>
        </w:rPr>
      </w:pPr>
      <w:r w:rsidRPr="007246CF">
        <w:rPr>
          <w:rFonts w:ascii="Times New Roman" w:hAnsi="Times New Roman"/>
        </w:rPr>
        <w:t xml:space="preserve">9.5 </w:t>
      </w:r>
      <w:r w:rsidRPr="007246CF">
        <w:rPr>
          <w:rFonts w:ascii="Times New Roman" w:eastAsia="Times New Roman" w:hAnsi="Times New Roman"/>
          <w:lang w:eastAsia="ru-RU"/>
        </w:rPr>
        <w:t xml:space="preserve">Муниципальный </w:t>
      </w:r>
      <w:proofErr w:type="gramStart"/>
      <w:r w:rsidRPr="007246CF">
        <w:rPr>
          <w:rFonts w:ascii="Times New Roman" w:eastAsia="Times New Roman" w:hAnsi="Times New Roman"/>
          <w:lang w:eastAsia="ru-RU"/>
        </w:rPr>
        <w:t>контроль за</w:t>
      </w:r>
      <w:proofErr w:type="gramEnd"/>
      <w:r w:rsidRPr="007246CF">
        <w:rPr>
          <w:rFonts w:ascii="Times New Roman" w:eastAsia="Times New Roman" w:hAnsi="Times New Roman"/>
          <w:lang w:eastAsia="ru-RU"/>
        </w:rPr>
        <w:t xml:space="preserve"> соблюдением правил благоустройства на территории </w:t>
      </w:r>
      <w:r w:rsidRPr="007246CF">
        <w:rPr>
          <w:rFonts w:ascii="Times New Roman" w:hAnsi="Times New Roman"/>
        </w:rPr>
        <w:t>муниципального образования «Андегский сельсовет» Ненецкого автономного округа</w:t>
      </w:r>
      <w:r w:rsidRPr="007246CF">
        <w:rPr>
          <w:rFonts w:ascii="Times New Roman" w:eastAsia="Times New Roman" w:hAnsi="Times New Roman"/>
          <w:lang w:eastAsia="ru-RU"/>
        </w:rPr>
        <w:t>.</w:t>
      </w:r>
    </w:p>
    <w:p w:rsidR="007246CF" w:rsidRPr="007246CF" w:rsidRDefault="007246CF" w:rsidP="007246CF">
      <w:pPr>
        <w:shd w:val="clear" w:color="auto" w:fill="FFFFFF"/>
        <w:spacing w:after="0" w:line="240" w:lineRule="auto"/>
        <w:ind w:firstLine="560"/>
        <w:jc w:val="both"/>
        <w:rPr>
          <w:rFonts w:ascii="Times New Roman" w:eastAsia="Times New Roman" w:hAnsi="Times New Roman"/>
          <w:lang w:eastAsia="ru-RU"/>
        </w:rPr>
      </w:pPr>
      <w:r w:rsidRPr="007246CF">
        <w:rPr>
          <w:rFonts w:ascii="Times New Roman" w:eastAsia="Times New Roman" w:hAnsi="Times New Roman"/>
          <w:lang w:eastAsia="ru-RU"/>
        </w:rPr>
        <w:lastRenderedPageBreak/>
        <w:t xml:space="preserve">Осуществляется в соответствии с действующим законодательством, Уставом муниципального образования </w:t>
      </w:r>
      <w:r w:rsidRPr="007246CF">
        <w:rPr>
          <w:rFonts w:ascii="Times New Roman" w:hAnsi="Times New Roman"/>
        </w:rPr>
        <w:t>муниципального образования «Андегский сельсовет» Ненецкого автономного округа</w:t>
      </w:r>
      <w:r w:rsidRPr="007246CF">
        <w:rPr>
          <w:rFonts w:ascii="Times New Roman" w:eastAsia="Times New Roman" w:hAnsi="Times New Roman"/>
          <w:lang w:eastAsia="ru-RU"/>
        </w:rPr>
        <w:t xml:space="preserve">, Правилами благоустройства территории муниципального образования </w:t>
      </w:r>
      <w:r w:rsidRPr="007246CF">
        <w:rPr>
          <w:rFonts w:ascii="Times New Roman" w:hAnsi="Times New Roman"/>
        </w:rPr>
        <w:t>муниципального образования «Андегский сельсовет» Ненецкого автономного округа</w:t>
      </w:r>
      <w:r w:rsidRPr="007246CF">
        <w:rPr>
          <w:rFonts w:ascii="Times New Roman" w:eastAsia="Times New Roman" w:hAnsi="Times New Roman"/>
          <w:lang w:eastAsia="ru-RU"/>
        </w:rPr>
        <w:t>, утвержденными решением Совета депутатов муниципального образования «Андегский сельсовет» Ненецкого автономного округа от 13.06.2017 № 4.</w:t>
      </w:r>
    </w:p>
    <w:p w:rsidR="007246CF" w:rsidRPr="007246CF" w:rsidRDefault="007246CF" w:rsidP="007246CF">
      <w:pPr>
        <w:shd w:val="clear" w:color="auto" w:fill="FFFFFF"/>
        <w:spacing w:after="0" w:line="240" w:lineRule="auto"/>
        <w:ind w:firstLine="720"/>
        <w:jc w:val="both"/>
        <w:rPr>
          <w:rFonts w:ascii="Times New Roman" w:eastAsia="Times New Roman" w:hAnsi="Times New Roman"/>
          <w:lang w:eastAsia="ru-RU"/>
        </w:rPr>
      </w:pPr>
      <w:r w:rsidRPr="007246CF">
        <w:rPr>
          <w:rFonts w:ascii="Times New Roman" w:eastAsia="Times New Roman" w:hAnsi="Times New Roman"/>
          <w:lang w:eastAsia="ru-RU"/>
        </w:rPr>
        <w:t xml:space="preserve">Функции муниципального </w:t>
      </w:r>
      <w:proofErr w:type="gramStart"/>
      <w:r w:rsidRPr="007246CF">
        <w:rPr>
          <w:rFonts w:ascii="Times New Roman" w:eastAsia="Times New Roman" w:hAnsi="Times New Roman"/>
          <w:lang w:eastAsia="ru-RU"/>
        </w:rPr>
        <w:t>контроля за</w:t>
      </w:r>
      <w:proofErr w:type="gramEnd"/>
      <w:r w:rsidRPr="007246CF">
        <w:rPr>
          <w:rFonts w:ascii="Times New Roman" w:eastAsia="Times New Roman" w:hAnsi="Times New Roman"/>
          <w:lang w:eastAsia="ru-RU"/>
        </w:rPr>
        <w:t xml:space="preserve"> соблюдением правил благоустройства осуществляет администрация </w:t>
      </w:r>
      <w:r w:rsidRPr="007246CF">
        <w:rPr>
          <w:rFonts w:ascii="Times New Roman" w:hAnsi="Times New Roman"/>
        </w:rPr>
        <w:t>муниципального образования «Андегский сельсовет» Ненецкого автономного округа</w:t>
      </w:r>
      <w:r w:rsidRPr="007246CF">
        <w:rPr>
          <w:rFonts w:ascii="Times New Roman" w:eastAsia="Times New Roman" w:hAnsi="Times New Roman"/>
          <w:lang w:eastAsia="ru-RU"/>
        </w:rPr>
        <w:t>.</w:t>
      </w:r>
    </w:p>
    <w:p w:rsidR="007246CF" w:rsidRPr="007246CF" w:rsidRDefault="007246CF" w:rsidP="007246CF">
      <w:pPr>
        <w:shd w:val="clear" w:color="auto" w:fill="FFFFFF"/>
        <w:spacing w:after="0" w:line="240" w:lineRule="auto"/>
        <w:ind w:firstLine="720"/>
        <w:jc w:val="both"/>
        <w:rPr>
          <w:rFonts w:ascii="Times New Roman" w:eastAsia="Times New Roman" w:hAnsi="Times New Roman"/>
          <w:lang w:eastAsia="ru-RU"/>
        </w:rPr>
      </w:pPr>
      <w:r w:rsidRPr="007246CF">
        <w:rPr>
          <w:rFonts w:ascii="Times New Roman" w:eastAsia="Times New Roman" w:hAnsi="Times New Roman"/>
          <w:lang w:eastAsia="ru-RU"/>
        </w:rPr>
        <w:t xml:space="preserve">Задачей муниципального </w:t>
      </w:r>
      <w:proofErr w:type="gramStart"/>
      <w:r w:rsidRPr="007246CF">
        <w:rPr>
          <w:rFonts w:ascii="Times New Roman" w:eastAsia="Times New Roman" w:hAnsi="Times New Roman"/>
          <w:lang w:eastAsia="ru-RU"/>
        </w:rPr>
        <w:t>контроля, за</w:t>
      </w:r>
      <w:proofErr w:type="gramEnd"/>
      <w:r w:rsidRPr="007246CF">
        <w:rPr>
          <w:rFonts w:ascii="Times New Roman" w:eastAsia="Times New Roman" w:hAnsi="Times New Roman"/>
          <w:lang w:eastAsia="ru-RU"/>
        </w:rPr>
        <w:t xml:space="preserve"> соблюдением правил благоустройства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правил благоустройства территории </w:t>
      </w:r>
      <w:r w:rsidRPr="007246CF">
        <w:rPr>
          <w:rFonts w:ascii="Times New Roman" w:hAnsi="Times New Roman"/>
        </w:rPr>
        <w:t>муниципального образования «Андегский сельсовет» Ненецкого автономного округа</w:t>
      </w:r>
      <w:r w:rsidRPr="007246CF">
        <w:rPr>
          <w:rFonts w:ascii="Times New Roman" w:eastAsia="Times New Roman" w:hAnsi="Times New Roman"/>
          <w:lang w:eastAsia="ru-RU"/>
        </w:rPr>
        <w:t>.</w:t>
      </w:r>
    </w:p>
    <w:p w:rsidR="007246CF" w:rsidRPr="007246CF" w:rsidRDefault="007246CF" w:rsidP="007246CF">
      <w:pPr>
        <w:shd w:val="clear" w:color="auto" w:fill="FFFFFF"/>
        <w:spacing w:after="0" w:line="240" w:lineRule="auto"/>
        <w:ind w:firstLine="720"/>
        <w:jc w:val="both"/>
        <w:rPr>
          <w:rFonts w:ascii="Times New Roman" w:eastAsia="Times New Roman" w:hAnsi="Times New Roman"/>
          <w:lang w:eastAsia="ru-RU"/>
        </w:rPr>
      </w:pPr>
      <w:r w:rsidRPr="007246CF">
        <w:rPr>
          <w:rFonts w:ascii="Times New Roman" w:eastAsia="Times New Roman" w:hAnsi="Times New Roman"/>
          <w:lang w:eastAsia="ru-RU"/>
        </w:rPr>
        <w:t xml:space="preserve">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Ненецкого автономного округа и </w:t>
      </w:r>
      <w:r w:rsidRPr="007246CF">
        <w:rPr>
          <w:rFonts w:ascii="Times New Roman" w:hAnsi="Times New Roman"/>
        </w:rPr>
        <w:t>муниципального образования «Андегский сельсовет» Ненецкого автономного округа</w:t>
      </w:r>
      <w:r w:rsidRPr="007246CF">
        <w:rPr>
          <w:rFonts w:ascii="Times New Roman" w:eastAsia="Times New Roman" w:hAnsi="Times New Roman"/>
          <w:lang w:eastAsia="ru-RU"/>
        </w:rPr>
        <w:t>.</w:t>
      </w:r>
    </w:p>
    <w:p w:rsidR="007246CF" w:rsidRPr="007246CF" w:rsidRDefault="007246CF" w:rsidP="007246CF">
      <w:pPr>
        <w:shd w:val="clear" w:color="auto" w:fill="FFFFFF"/>
        <w:spacing w:after="0" w:line="240" w:lineRule="auto"/>
        <w:ind w:firstLine="708"/>
        <w:jc w:val="both"/>
        <w:rPr>
          <w:rFonts w:ascii="Times New Roman" w:eastAsia="Times New Roman" w:hAnsi="Times New Roman"/>
          <w:lang w:eastAsia="ru-RU"/>
        </w:rPr>
      </w:pPr>
      <w:r w:rsidRPr="007246CF">
        <w:rPr>
          <w:rFonts w:ascii="Times New Roman" w:eastAsia="Times New Roman" w:hAnsi="Times New Roman"/>
          <w:lang w:eastAsia="ru-RU"/>
        </w:rPr>
        <w:t xml:space="preserve">Объектами профилактических мероприятий при осуществлении муниципального </w:t>
      </w:r>
      <w:proofErr w:type="gramStart"/>
      <w:r w:rsidRPr="007246CF">
        <w:rPr>
          <w:rFonts w:ascii="Times New Roman" w:eastAsia="Times New Roman" w:hAnsi="Times New Roman"/>
          <w:lang w:eastAsia="ru-RU"/>
        </w:rPr>
        <w:t>контроля, за</w:t>
      </w:r>
      <w:proofErr w:type="gramEnd"/>
      <w:r w:rsidRPr="007246CF">
        <w:rPr>
          <w:rFonts w:ascii="Times New Roman" w:eastAsia="Times New Roman" w:hAnsi="Times New Roman"/>
          <w:lang w:eastAsia="ru-RU"/>
        </w:rPr>
        <w:t xml:space="preserve"> соблюдением правил благоустройства на территории </w:t>
      </w:r>
      <w:r w:rsidRPr="007246CF">
        <w:rPr>
          <w:rFonts w:ascii="Times New Roman" w:hAnsi="Times New Roman"/>
        </w:rPr>
        <w:t>муниципального образования «Андегский сельсовет» Ненецкого автономного округа</w:t>
      </w:r>
      <w:r w:rsidRPr="007246CF">
        <w:rPr>
          <w:rFonts w:ascii="Times New Roman" w:eastAsia="Times New Roman" w:hAnsi="Times New Roman"/>
          <w:lang w:eastAsia="ru-RU"/>
        </w:rPr>
        <w:t xml:space="preserve"> являются юридические лица, индивидуальные предприниматели, граждане (подконтрольные субъекты).</w:t>
      </w:r>
    </w:p>
    <w:p w:rsidR="007246CF" w:rsidRPr="007246CF" w:rsidRDefault="007246CF" w:rsidP="007246CF">
      <w:pPr>
        <w:shd w:val="clear" w:color="auto" w:fill="FFFFFF"/>
        <w:spacing w:after="0" w:line="240" w:lineRule="auto"/>
        <w:ind w:firstLine="708"/>
        <w:jc w:val="both"/>
        <w:rPr>
          <w:rFonts w:ascii="Times New Roman" w:hAnsi="Times New Roman"/>
        </w:rPr>
      </w:pPr>
      <w:r w:rsidRPr="007246CF">
        <w:rPr>
          <w:rFonts w:ascii="Times New Roman" w:eastAsia="Times New Roman" w:hAnsi="Times New Roman"/>
          <w:lang w:eastAsia="ru-RU"/>
        </w:rPr>
        <w:t xml:space="preserve">Предметом осуществления муниципального контроля является соблюдение юридическими лицами, индивидуальными предпринимателями, а также гражданами требований Правил благоустройства территорий </w:t>
      </w:r>
      <w:r w:rsidRPr="007246CF">
        <w:rPr>
          <w:rFonts w:ascii="Times New Roman" w:hAnsi="Times New Roman"/>
        </w:rPr>
        <w:t>муниципального образования «Андегский сельсовет» Ненецкого автономного округа.</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Постановлением администрации от 14.10.2020 № 38 утверждено руководство по соблюдению обязательных требований законодательства при осуществлении муниципального </w:t>
      </w:r>
      <w:proofErr w:type="gramStart"/>
      <w:r w:rsidRPr="007246CF">
        <w:rPr>
          <w:rFonts w:ascii="Times New Roman" w:hAnsi="Times New Roman"/>
        </w:rPr>
        <w:t>контроля за</w:t>
      </w:r>
      <w:proofErr w:type="gramEnd"/>
      <w:r w:rsidRPr="007246CF">
        <w:rPr>
          <w:rFonts w:ascii="Times New Roman" w:hAnsi="Times New Roman"/>
        </w:rPr>
        <w:t xml:space="preserve"> соблюдением правил благоустройства 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В 2019-2020 годах мероприятий по муниципальному </w:t>
      </w:r>
      <w:proofErr w:type="gramStart"/>
      <w:r w:rsidRPr="007246CF">
        <w:rPr>
          <w:rFonts w:ascii="Times New Roman" w:hAnsi="Times New Roman"/>
        </w:rPr>
        <w:t>контролю за</w:t>
      </w:r>
      <w:proofErr w:type="gramEnd"/>
      <w:r w:rsidRPr="007246CF">
        <w:rPr>
          <w:rFonts w:ascii="Times New Roman" w:hAnsi="Times New Roman"/>
        </w:rPr>
        <w:t xml:space="preserve"> </w:t>
      </w:r>
      <w:r w:rsidRPr="007246CF">
        <w:rPr>
          <w:rFonts w:ascii="Times New Roman" w:eastAsia="Times New Roman" w:hAnsi="Times New Roman"/>
          <w:lang w:eastAsia="ru-RU"/>
        </w:rPr>
        <w:t xml:space="preserve">соблюдением правил благоустройства </w:t>
      </w:r>
      <w:r w:rsidRPr="007246CF">
        <w:rPr>
          <w:rFonts w:ascii="Times New Roman" w:hAnsi="Times New Roman"/>
        </w:rPr>
        <w:t>не проводилось.</w:t>
      </w:r>
    </w:p>
    <w:p w:rsidR="007246CF" w:rsidRPr="007246CF" w:rsidRDefault="007246CF" w:rsidP="007246CF">
      <w:pPr>
        <w:autoSpaceDE w:val="0"/>
        <w:autoSpaceDN w:val="0"/>
        <w:adjustRightInd w:val="0"/>
        <w:spacing w:after="0" w:line="240" w:lineRule="auto"/>
        <w:ind w:firstLine="560"/>
        <w:jc w:val="both"/>
        <w:rPr>
          <w:rFonts w:ascii="Times New Roman" w:hAnsi="Times New Roman"/>
        </w:rPr>
      </w:pPr>
      <w:r w:rsidRPr="007246CF">
        <w:rPr>
          <w:rFonts w:ascii="Times New Roman" w:hAnsi="Times New Roman"/>
        </w:rPr>
        <w:t xml:space="preserve">В связи с тем, что в 2019-2020 годах проверок по муниципальному </w:t>
      </w:r>
      <w:proofErr w:type="gramStart"/>
      <w:r w:rsidRPr="007246CF">
        <w:rPr>
          <w:rFonts w:ascii="Times New Roman" w:hAnsi="Times New Roman"/>
        </w:rPr>
        <w:t>контролю за</w:t>
      </w:r>
      <w:proofErr w:type="gramEnd"/>
      <w:r w:rsidRPr="007246CF">
        <w:rPr>
          <w:rFonts w:ascii="Times New Roman" w:hAnsi="Times New Roman"/>
        </w:rPr>
        <w:t xml:space="preserve"> </w:t>
      </w:r>
      <w:r w:rsidRPr="007246CF">
        <w:rPr>
          <w:rFonts w:ascii="Times New Roman" w:eastAsia="Times New Roman" w:hAnsi="Times New Roman"/>
          <w:lang w:eastAsia="ru-RU"/>
        </w:rPr>
        <w:t xml:space="preserve">соблюдением правил благоустройства </w:t>
      </w:r>
      <w:r w:rsidRPr="007246CF">
        <w:rPr>
          <w:rFonts w:ascii="Times New Roman" w:hAnsi="Times New Roman"/>
        </w:rPr>
        <w:t>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w:t>
      </w:r>
    </w:p>
    <w:p w:rsidR="007246CF" w:rsidRPr="007246CF" w:rsidRDefault="007246CF" w:rsidP="007246CF">
      <w:pPr>
        <w:suppressAutoHyphens/>
        <w:autoSpaceDN w:val="0"/>
        <w:spacing w:after="0" w:line="240" w:lineRule="auto"/>
        <w:ind w:firstLine="709"/>
        <w:jc w:val="both"/>
        <w:textAlignment w:val="baseline"/>
        <w:rPr>
          <w:rFonts w:ascii="Times New Roman" w:hAnsi="Times New Roman"/>
          <w:b/>
          <w:bCs/>
        </w:rPr>
      </w:pPr>
      <w:r w:rsidRPr="007246CF">
        <w:rPr>
          <w:rFonts w:ascii="Times New Roman" w:hAnsi="Times New Roman"/>
          <w:b/>
          <w:bCs/>
          <w:kern w:val="24"/>
        </w:rPr>
        <w:t xml:space="preserve">Раздел </w:t>
      </w:r>
      <w:r w:rsidRPr="007246CF">
        <w:rPr>
          <w:rFonts w:ascii="Times New Roman" w:hAnsi="Times New Roman"/>
          <w:b/>
          <w:bCs/>
        </w:rPr>
        <w:t>2. План мероприятий по профилактике нарушений на 2021 год и проект плана мероприятий по профилактике нарушений на 2022 и 2023 годы</w:t>
      </w:r>
    </w:p>
    <w:p w:rsidR="007246CF" w:rsidRPr="007246CF" w:rsidRDefault="007246CF" w:rsidP="007246CF">
      <w:pPr>
        <w:suppressAutoHyphens/>
        <w:autoSpaceDN w:val="0"/>
        <w:spacing w:after="0" w:line="240" w:lineRule="auto"/>
        <w:ind w:firstLine="709"/>
        <w:jc w:val="both"/>
        <w:textAlignment w:val="baseline"/>
        <w:rPr>
          <w:rFonts w:ascii="Times New Roman" w:hAnsi="Times New Roman"/>
        </w:rPr>
      </w:pPr>
      <w:r w:rsidRPr="007246CF">
        <w:rPr>
          <w:rFonts w:ascii="Times New Roman" w:hAnsi="Times New Roman"/>
        </w:rPr>
        <w:t>2.1. Мероприятия Программы представляют собой комплекс мер, направленных на достижение целей и решение основных задач настоящей Программы.</w:t>
      </w:r>
    </w:p>
    <w:p w:rsidR="007246CF" w:rsidRPr="007246CF" w:rsidRDefault="007246CF" w:rsidP="007246CF">
      <w:pPr>
        <w:suppressAutoHyphens/>
        <w:autoSpaceDN w:val="0"/>
        <w:spacing w:after="0" w:line="240" w:lineRule="auto"/>
        <w:ind w:firstLine="709"/>
        <w:jc w:val="both"/>
        <w:textAlignment w:val="baseline"/>
        <w:rPr>
          <w:rFonts w:ascii="Times New Roman" w:hAnsi="Times New Roman"/>
        </w:rPr>
      </w:pPr>
      <w:r w:rsidRPr="007246CF">
        <w:rPr>
          <w:rFonts w:ascii="Times New Roman" w:hAnsi="Times New Roman"/>
        </w:rPr>
        <w:t xml:space="preserve">2.2. Перечень мероприятий Программы, сроки их реализации и ответственные исполнители приведены в плане мероприятий по профилактике нарушений. </w:t>
      </w:r>
    </w:p>
    <w:p w:rsidR="007246CF" w:rsidRPr="007246CF" w:rsidRDefault="007246CF" w:rsidP="007246CF">
      <w:pPr>
        <w:suppressAutoHyphens/>
        <w:autoSpaceDN w:val="0"/>
        <w:spacing w:after="0" w:line="240" w:lineRule="auto"/>
        <w:ind w:firstLine="709"/>
        <w:jc w:val="both"/>
        <w:textAlignment w:val="baseline"/>
        <w:rPr>
          <w:rFonts w:ascii="Times New Roman" w:hAnsi="Times New Roman"/>
        </w:rPr>
      </w:pPr>
      <w:r w:rsidRPr="007246CF">
        <w:rPr>
          <w:rFonts w:ascii="Times New Roman" w:hAnsi="Times New Roman"/>
        </w:rPr>
        <w:t xml:space="preserve">В Программу возможно внесение изменений и корректировка перечня мероприятий в связи с необходимостью осуществления профилактических мер </w:t>
      </w:r>
      <w:r w:rsidRPr="007246CF">
        <w:rPr>
          <w:rFonts w:ascii="Times New Roman" w:hAnsi="Times New Roman"/>
        </w:rPr>
        <w:br/>
        <w:t>в отношении нарушений, выявленных в ходе плановых и внеплановых проверок, проведенных должностными лицами муниципального контроля.</w:t>
      </w:r>
    </w:p>
    <w:p w:rsidR="007246CF" w:rsidRPr="007246CF" w:rsidRDefault="007246CF" w:rsidP="007246CF">
      <w:pPr>
        <w:pStyle w:val="Default"/>
        <w:tabs>
          <w:tab w:val="left" w:pos="709"/>
        </w:tabs>
        <w:jc w:val="both"/>
        <w:rPr>
          <w:sz w:val="22"/>
          <w:szCs w:val="22"/>
        </w:rPr>
      </w:pPr>
      <w:r w:rsidRPr="007246CF">
        <w:rPr>
          <w:sz w:val="22"/>
          <w:szCs w:val="22"/>
        </w:rPr>
        <w:tab/>
        <w:t>2.3. План мероприятий по профилактике нарушений на 2021 год:</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5515"/>
        <w:gridCol w:w="1895"/>
        <w:gridCol w:w="2279"/>
      </w:tblGrid>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 xml:space="preserve">№ </w:t>
            </w:r>
            <w:proofErr w:type="spellStart"/>
            <w:proofErr w:type="gramStart"/>
            <w:r w:rsidRPr="007246CF">
              <w:rPr>
                <w:sz w:val="20"/>
                <w:szCs w:val="22"/>
              </w:rPr>
              <w:t>п</w:t>
            </w:r>
            <w:proofErr w:type="spellEnd"/>
            <w:proofErr w:type="gramEnd"/>
            <w:r w:rsidRPr="007246CF">
              <w:rPr>
                <w:sz w:val="20"/>
                <w:szCs w:val="22"/>
              </w:rPr>
              <w:t>/</w:t>
            </w:r>
            <w:proofErr w:type="spellStart"/>
            <w:r w:rsidRPr="007246CF">
              <w:rPr>
                <w:sz w:val="20"/>
                <w:szCs w:val="22"/>
              </w:rPr>
              <w:t>п</w:t>
            </w:r>
            <w:proofErr w:type="spellEnd"/>
          </w:p>
        </w:tc>
        <w:tc>
          <w:tcPr>
            <w:tcW w:w="5515" w:type="dxa"/>
          </w:tcPr>
          <w:p w:rsidR="007246CF" w:rsidRPr="007246CF" w:rsidRDefault="007246CF" w:rsidP="007246CF">
            <w:pPr>
              <w:pStyle w:val="ConsPlusNormal"/>
              <w:jc w:val="center"/>
              <w:rPr>
                <w:sz w:val="20"/>
                <w:szCs w:val="22"/>
              </w:rPr>
            </w:pPr>
            <w:r w:rsidRPr="007246CF">
              <w:rPr>
                <w:sz w:val="20"/>
                <w:szCs w:val="22"/>
              </w:rPr>
              <w:t>Наименование мероприятия по профилактике нарушений</w:t>
            </w:r>
          </w:p>
        </w:tc>
        <w:tc>
          <w:tcPr>
            <w:tcW w:w="1895" w:type="dxa"/>
          </w:tcPr>
          <w:p w:rsidR="007246CF" w:rsidRPr="007246CF" w:rsidRDefault="007246CF" w:rsidP="007246CF">
            <w:pPr>
              <w:pStyle w:val="ConsPlusNormal"/>
              <w:jc w:val="center"/>
              <w:rPr>
                <w:sz w:val="20"/>
                <w:szCs w:val="22"/>
              </w:rPr>
            </w:pPr>
            <w:r w:rsidRPr="007246CF">
              <w:rPr>
                <w:sz w:val="20"/>
                <w:szCs w:val="22"/>
              </w:rPr>
              <w:t xml:space="preserve">Ответственные подразделения и (или) ответственные должностные лица </w:t>
            </w:r>
          </w:p>
        </w:tc>
        <w:tc>
          <w:tcPr>
            <w:tcW w:w="2279" w:type="dxa"/>
          </w:tcPr>
          <w:p w:rsidR="007246CF" w:rsidRPr="007246CF" w:rsidRDefault="007246CF" w:rsidP="007246CF">
            <w:pPr>
              <w:pStyle w:val="ConsPlusNormal"/>
              <w:jc w:val="center"/>
              <w:rPr>
                <w:sz w:val="20"/>
                <w:szCs w:val="22"/>
              </w:rPr>
            </w:pPr>
            <w:r w:rsidRPr="007246CF">
              <w:rPr>
                <w:sz w:val="20"/>
                <w:szCs w:val="22"/>
              </w:rPr>
              <w:t>Сроки (периодичность) проведения мероприятий</w:t>
            </w: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1.</w:t>
            </w:r>
          </w:p>
        </w:tc>
        <w:tc>
          <w:tcPr>
            <w:tcW w:w="5515" w:type="dxa"/>
          </w:tcPr>
          <w:p w:rsidR="007246CF" w:rsidRPr="007246CF" w:rsidRDefault="007246CF" w:rsidP="007246CF">
            <w:pPr>
              <w:autoSpaceDE w:val="0"/>
              <w:autoSpaceDN w:val="0"/>
              <w:adjustRightInd w:val="0"/>
              <w:spacing w:after="0" w:line="240" w:lineRule="auto"/>
              <w:jc w:val="both"/>
              <w:rPr>
                <w:rFonts w:ascii="Times New Roman" w:hAnsi="Times New Roman"/>
                <w:sz w:val="20"/>
              </w:rPr>
            </w:pPr>
            <w:r w:rsidRPr="007246CF">
              <w:rPr>
                <w:rFonts w:ascii="Times New Roman" w:hAnsi="Times New Roman"/>
                <w:sz w:val="20"/>
              </w:rPr>
              <w:t>Размещение и актуализация на официальном сайте администрации МО «Андегский сельсовет» НАО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1895" w:type="dxa"/>
          </w:tcPr>
          <w:p w:rsidR="007246CF" w:rsidRPr="007246CF" w:rsidRDefault="007246CF" w:rsidP="007246CF">
            <w:pPr>
              <w:pStyle w:val="ConsPlusNormal"/>
              <w:jc w:val="center"/>
              <w:rPr>
                <w:sz w:val="20"/>
                <w:szCs w:val="22"/>
              </w:rPr>
            </w:pPr>
            <w:r w:rsidRPr="007246CF">
              <w:rPr>
                <w:sz w:val="20"/>
                <w:szCs w:val="22"/>
              </w:rPr>
              <w:t xml:space="preserve">Общий отдел, </w:t>
            </w:r>
          </w:p>
          <w:p w:rsidR="007246CF" w:rsidRPr="007246CF" w:rsidRDefault="007246CF" w:rsidP="007246CF">
            <w:pPr>
              <w:pStyle w:val="ConsPlusNormal"/>
              <w:jc w:val="center"/>
              <w:rPr>
                <w:sz w:val="20"/>
                <w:szCs w:val="22"/>
              </w:rPr>
            </w:pPr>
            <w:r w:rsidRPr="007246CF">
              <w:rPr>
                <w:sz w:val="20"/>
                <w:szCs w:val="22"/>
              </w:rPr>
              <w:t>Носова О.А.</w:t>
            </w:r>
          </w:p>
        </w:tc>
        <w:tc>
          <w:tcPr>
            <w:tcW w:w="2279" w:type="dxa"/>
          </w:tcPr>
          <w:p w:rsidR="007246CF" w:rsidRPr="007246CF" w:rsidRDefault="007246CF" w:rsidP="007246CF">
            <w:pPr>
              <w:pStyle w:val="ConsPlusNormal"/>
              <w:jc w:val="both"/>
              <w:rPr>
                <w:sz w:val="20"/>
                <w:szCs w:val="22"/>
              </w:rPr>
            </w:pPr>
            <w:r w:rsidRPr="007246CF">
              <w:rPr>
                <w:sz w:val="20"/>
                <w:szCs w:val="22"/>
              </w:rPr>
              <w:t>по мере необходимости (в случае отмены действующих или принятия новых нормативных правовых актов, мониторинг НПА ежемесячно)</w:t>
            </w: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2.</w:t>
            </w:r>
          </w:p>
        </w:tc>
        <w:tc>
          <w:tcPr>
            <w:tcW w:w="5515"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проведение разъяснительной работы в средствах массовой информации.</w:t>
            </w:r>
          </w:p>
        </w:tc>
        <w:tc>
          <w:tcPr>
            <w:tcW w:w="189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Общий отдел, Носова Н.А..</w:t>
            </w:r>
          </w:p>
        </w:tc>
        <w:tc>
          <w:tcPr>
            <w:tcW w:w="2279"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ежеквартально</w:t>
            </w: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3.</w:t>
            </w:r>
          </w:p>
        </w:tc>
        <w:tc>
          <w:tcPr>
            <w:tcW w:w="5515" w:type="dxa"/>
          </w:tcPr>
          <w:p w:rsidR="007246CF" w:rsidRPr="007246CF" w:rsidRDefault="007246CF" w:rsidP="007246CF">
            <w:pPr>
              <w:pStyle w:val="ConsPlusNormal"/>
              <w:jc w:val="both"/>
              <w:rPr>
                <w:sz w:val="20"/>
                <w:szCs w:val="22"/>
              </w:rPr>
            </w:pPr>
            <w:proofErr w:type="gramStart"/>
            <w:r w:rsidRPr="007246CF">
              <w:rPr>
                <w:sz w:val="20"/>
                <w:szCs w:val="22"/>
              </w:rPr>
              <w:t xml:space="preserve">Подготовка  и распространение комментариев о содержании новых нормативных правовых актов, устанавливающих </w:t>
            </w:r>
            <w:r w:rsidRPr="007246CF">
              <w:rPr>
                <w:sz w:val="20"/>
                <w:szCs w:val="22"/>
              </w:rPr>
              <w:lastRenderedPageBreak/>
              <w:t>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tc>
        <w:tc>
          <w:tcPr>
            <w:tcW w:w="1895" w:type="dxa"/>
          </w:tcPr>
          <w:p w:rsidR="007246CF" w:rsidRPr="007246CF" w:rsidRDefault="007246CF" w:rsidP="007246CF">
            <w:pPr>
              <w:pStyle w:val="ConsPlusNormal"/>
              <w:jc w:val="center"/>
              <w:rPr>
                <w:sz w:val="20"/>
                <w:szCs w:val="22"/>
              </w:rPr>
            </w:pPr>
            <w:r w:rsidRPr="007246CF">
              <w:rPr>
                <w:sz w:val="20"/>
                <w:szCs w:val="22"/>
              </w:rPr>
              <w:lastRenderedPageBreak/>
              <w:t>Общий отдел, Носова О.А.</w:t>
            </w:r>
          </w:p>
        </w:tc>
        <w:tc>
          <w:tcPr>
            <w:tcW w:w="2279" w:type="dxa"/>
          </w:tcPr>
          <w:p w:rsidR="007246CF" w:rsidRPr="007246CF" w:rsidRDefault="007246CF" w:rsidP="007246CF">
            <w:pPr>
              <w:pStyle w:val="ConsPlusNormal"/>
              <w:jc w:val="both"/>
              <w:rPr>
                <w:sz w:val="20"/>
                <w:szCs w:val="22"/>
              </w:rPr>
            </w:pPr>
            <w:r w:rsidRPr="007246CF">
              <w:rPr>
                <w:sz w:val="20"/>
                <w:szCs w:val="22"/>
              </w:rPr>
              <w:t xml:space="preserve">Постоянно, в течение 10 дней с момента </w:t>
            </w:r>
            <w:r w:rsidRPr="007246CF">
              <w:rPr>
                <w:sz w:val="20"/>
                <w:szCs w:val="22"/>
              </w:rPr>
              <w:lastRenderedPageBreak/>
              <w:t>внесения изменений в НПА</w:t>
            </w: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lastRenderedPageBreak/>
              <w:t>4.</w:t>
            </w:r>
          </w:p>
        </w:tc>
        <w:tc>
          <w:tcPr>
            <w:tcW w:w="5515" w:type="dxa"/>
          </w:tcPr>
          <w:p w:rsidR="007246CF" w:rsidRPr="007246CF" w:rsidRDefault="007246CF" w:rsidP="007246CF">
            <w:pPr>
              <w:autoSpaceDE w:val="0"/>
              <w:autoSpaceDN w:val="0"/>
              <w:adjustRightInd w:val="0"/>
              <w:spacing w:after="0" w:line="240" w:lineRule="auto"/>
              <w:jc w:val="both"/>
              <w:rPr>
                <w:rFonts w:ascii="Times New Roman" w:hAnsi="Times New Roman"/>
                <w:sz w:val="20"/>
              </w:rPr>
            </w:pPr>
            <w:proofErr w:type="gramStart"/>
            <w:r w:rsidRPr="007246CF">
              <w:rPr>
                <w:rFonts w:ascii="Times New Roman" w:hAnsi="Times New Roman"/>
                <w:sz w:val="20"/>
              </w:rPr>
              <w:t>Обобщение практики осуществления муниципального контроля (не реже одного раза в год) и размещение информации на официальном сайте органов администрации МО «Андегский сельсовет» НАО,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895" w:type="dxa"/>
          </w:tcPr>
          <w:p w:rsidR="007246CF" w:rsidRPr="007246CF" w:rsidRDefault="007246CF" w:rsidP="007246CF">
            <w:pPr>
              <w:pStyle w:val="ConsPlusNormal"/>
              <w:jc w:val="center"/>
              <w:rPr>
                <w:sz w:val="20"/>
                <w:szCs w:val="22"/>
              </w:rPr>
            </w:pPr>
            <w:r w:rsidRPr="007246CF">
              <w:rPr>
                <w:sz w:val="20"/>
                <w:szCs w:val="22"/>
              </w:rPr>
              <w:t>Общий отдел, Носова О.А.</w:t>
            </w:r>
          </w:p>
        </w:tc>
        <w:tc>
          <w:tcPr>
            <w:tcW w:w="2279" w:type="dxa"/>
          </w:tcPr>
          <w:p w:rsidR="007246CF" w:rsidRPr="007246CF" w:rsidRDefault="007246CF" w:rsidP="007246CF">
            <w:pPr>
              <w:pStyle w:val="ConsPlusNormal"/>
              <w:jc w:val="center"/>
              <w:rPr>
                <w:sz w:val="20"/>
                <w:szCs w:val="22"/>
              </w:rPr>
            </w:pPr>
            <w:r w:rsidRPr="007246CF">
              <w:rPr>
                <w:sz w:val="20"/>
                <w:szCs w:val="22"/>
              </w:rPr>
              <w:t>не позднее 31 марта 2021 года</w:t>
            </w:r>
          </w:p>
          <w:p w:rsidR="007246CF" w:rsidRPr="007246CF" w:rsidRDefault="007246CF" w:rsidP="007246CF">
            <w:pPr>
              <w:pStyle w:val="ConsPlusNormal"/>
              <w:jc w:val="center"/>
              <w:rPr>
                <w:sz w:val="20"/>
                <w:szCs w:val="22"/>
              </w:rPr>
            </w:pPr>
          </w:p>
        </w:tc>
      </w:tr>
      <w:tr w:rsidR="007246CF" w:rsidRPr="007246CF" w:rsidTr="00553039">
        <w:trPr>
          <w:trHeight w:val="430"/>
          <w:jc w:val="center"/>
        </w:trPr>
        <w:tc>
          <w:tcPr>
            <w:tcW w:w="504" w:type="dxa"/>
          </w:tcPr>
          <w:p w:rsidR="007246CF" w:rsidRPr="007246CF" w:rsidRDefault="007246CF" w:rsidP="007246CF">
            <w:pPr>
              <w:pStyle w:val="ConsPlusNormal"/>
              <w:jc w:val="center"/>
              <w:rPr>
                <w:sz w:val="20"/>
                <w:szCs w:val="22"/>
              </w:rPr>
            </w:pPr>
            <w:r w:rsidRPr="007246CF">
              <w:rPr>
                <w:sz w:val="20"/>
                <w:szCs w:val="22"/>
              </w:rPr>
              <w:t>5.</w:t>
            </w:r>
          </w:p>
        </w:tc>
        <w:tc>
          <w:tcPr>
            <w:tcW w:w="5515" w:type="dxa"/>
          </w:tcPr>
          <w:p w:rsidR="007246CF" w:rsidRPr="007246CF" w:rsidRDefault="007246CF" w:rsidP="007246CF">
            <w:pPr>
              <w:pStyle w:val="ConsPlusNormal"/>
              <w:jc w:val="both"/>
              <w:rPr>
                <w:sz w:val="20"/>
                <w:szCs w:val="22"/>
              </w:rPr>
            </w:pPr>
            <w:r w:rsidRPr="007246CF">
              <w:rPr>
                <w:sz w:val="20"/>
                <w:szCs w:val="22"/>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если иной порядок не установлен федеральным законом</w:t>
            </w:r>
          </w:p>
        </w:tc>
        <w:tc>
          <w:tcPr>
            <w:tcW w:w="189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Общий отдел, Носова О.А.</w:t>
            </w:r>
          </w:p>
        </w:tc>
        <w:tc>
          <w:tcPr>
            <w:tcW w:w="2279"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по мере необходимости</w:t>
            </w: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6.</w:t>
            </w:r>
          </w:p>
        </w:tc>
        <w:tc>
          <w:tcPr>
            <w:tcW w:w="5515"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Проведение мероприятий по оценке эффективности и результативности профилактических мероприятий с учетом целевых показателей</w:t>
            </w:r>
          </w:p>
        </w:tc>
        <w:tc>
          <w:tcPr>
            <w:tcW w:w="189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Общий отдел, Носова О.А.</w:t>
            </w:r>
          </w:p>
        </w:tc>
        <w:tc>
          <w:tcPr>
            <w:tcW w:w="2279" w:type="dxa"/>
          </w:tcPr>
          <w:p w:rsidR="007246CF" w:rsidRPr="007246CF" w:rsidRDefault="007246CF" w:rsidP="007246CF">
            <w:pPr>
              <w:pStyle w:val="ConsPlusNormal"/>
              <w:jc w:val="center"/>
              <w:rPr>
                <w:sz w:val="20"/>
                <w:szCs w:val="22"/>
              </w:rPr>
            </w:pPr>
            <w:r w:rsidRPr="007246CF">
              <w:rPr>
                <w:sz w:val="20"/>
                <w:szCs w:val="22"/>
              </w:rPr>
              <w:t>не позднее 31 марта 2021 года</w:t>
            </w:r>
          </w:p>
          <w:p w:rsidR="007246CF" w:rsidRPr="007246CF" w:rsidRDefault="007246CF" w:rsidP="007246CF">
            <w:pPr>
              <w:spacing w:after="0" w:line="240" w:lineRule="auto"/>
              <w:jc w:val="both"/>
              <w:rPr>
                <w:rFonts w:ascii="Times New Roman" w:hAnsi="Times New Roman"/>
                <w:color w:val="FF0000"/>
                <w:sz w:val="20"/>
              </w:rPr>
            </w:pP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7.</w:t>
            </w:r>
          </w:p>
        </w:tc>
        <w:tc>
          <w:tcPr>
            <w:tcW w:w="5515"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Разработка и утверждение Программы профилактики нарушений юридическими лицами и индивидуальными предпринимателями обязательных требований на 2021 год.</w:t>
            </w:r>
          </w:p>
        </w:tc>
        <w:tc>
          <w:tcPr>
            <w:tcW w:w="189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Общий отдел, Носова Н.А.</w:t>
            </w:r>
          </w:p>
        </w:tc>
        <w:tc>
          <w:tcPr>
            <w:tcW w:w="2279"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не позднее 20 декабря 2021 года</w:t>
            </w:r>
          </w:p>
        </w:tc>
      </w:tr>
    </w:tbl>
    <w:p w:rsidR="007246CF" w:rsidRPr="007246CF" w:rsidRDefault="007246CF" w:rsidP="007246CF">
      <w:pPr>
        <w:spacing w:after="0" w:line="240" w:lineRule="auto"/>
        <w:jc w:val="both"/>
        <w:rPr>
          <w:rFonts w:ascii="Times New Roman" w:hAnsi="Times New Roman"/>
        </w:rPr>
      </w:pPr>
    </w:p>
    <w:p w:rsidR="007246CF" w:rsidRPr="007246CF" w:rsidRDefault="007246CF" w:rsidP="007246CF">
      <w:pPr>
        <w:spacing w:after="0" w:line="240" w:lineRule="auto"/>
        <w:jc w:val="both"/>
        <w:rPr>
          <w:rFonts w:ascii="Times New Roman" w:hAnsi="Times New Roman"/>
        </w:rPr>
      </w:pPr>
      <w:r w:rsidRPr="007246CF">
        <w:rPr>
          <w:rFonts w:ascii="Times New Roman" w:hAnsi="Times New Roman"/>
        </w:rPr>
        <w:t xml:space="preserve"> </w:t>
      </w:r>
      <w:r w:rsidRPr="007246CF">
        <w:rPr>
          <w:rFonts w:ascii="Times New Roman" w:hAnsi="Times New Roman"/>
        </w:rPr>
        <w:tab/>
        <w:t>2.4. Проект плана мероприятий по профилактике нарушений на 2022 и 2023 годы:</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5515"/>
        <w:gridCol w:w="1895"/>
        <w:gridCol w:w="2279"/>
      </w:tblGrid>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 xml:space="preserve">№ </w:t>
            </w:r>
            <w:proofErr w:type="spellStart"/>
            <w:proofErr w:type="gramStart"/>
            <w:r w:rsidRPr="007246CF">
              <w:rPr>
                <w:sz w:val="20"/>
                <w:szCs w:val="22"/>
              </w:rPr>
              <w:t>п</w:t>
            </w:r>
            <w:proofErr w:type="spellEnd"/>
            <w:proofErr w:type="gramEnd"/>
            <w:r w:rsidRPr="007246CF">
              <w:rPr>
                <w:sz w:val="20"/>
                <w:szCs w:val="22"/>
              </w:rPr>
              <w:t>/</w:t>
            </w:r>
            <w:proofErr w:type="spellStart"/>
            <w:r w:rsidRPr="007246CF">
              <w:rPr>
                <w:sz w:val="20"/>
                <w:szCs w:val="22"/>
              </w:rPr>
              <w:t>п</w:t>
            </w:r>
            <w:proofErr w:type="spellEnd"/>
          </w:p>
        </w:tc>
        <w:tc>
          <w:tcPr>
            <w:tcW w:w="5515" w:type="dxa"/>
          </w:tcPr>
          <w:p w:rsidR="007246CF" w:rsidRPr="007246CF" w:rsidRDefault="007246CF" w:rsidP="007246CF">
            <w:pPr>
              <w:pStyle w:val="ConsPlusNormal"/>
              <w:jc w:val="center"/>
              <w:rPr>
                <w:sz w:val="20"/>
                <w:szCs w:val="22"/>
              </w:rPr>
            </w:pPr>
          </w:p>
          <w:p w:rsidR="007246CF" w:rsidRPr="007246CF" w:rsidRDefault="007246CF" w:rsidP="007246CF">
            <w:pPr>
              <w:pStyle w:val="ConsPlusNormal"/>
              <w:jc w:val="center"/>
              <w:rPr>
                <w:sz w:val="20"/>
                <w:szCs w:val="22"/>
              </w:rPr>
            </w:pPr>
            <w:r w:rsidRPr="007246CF">
              <w:rPr>
                <w:sz w:val="20"/>
                <w:szCs w:val="22"/>
              </w:rPr>
              <w:t>Наименование мероприятия по профилактике нарушений</w:t>
            </w:r>
          </w:p>
        </w:tc>
        <w:tc>
          <w:tcPr>
            <w:tcW w:w="1895" w:type="dxa"/>
          </w:tcPr>
          <w:p w:rsidR="007246CF" w:rsidRPr="007246CF" w:rsidRDefault="007246CF" w:rsidP="007246CF">
            <w:pPr>
              <w:pStyle w:val="ConsPlusNormal"/>
              <w:jc w:val="center"/>
              <w:rPr>
                <w:sz w:val="20"/>
                <w:szCs w:val="22"/>
              </w:rPr>
            </w:pPr>
          </w:p>
          <w:p w:rsidR="007246CF" w:rsidRPr="007246CF" w:rsidRDefault="007246CF" w:rsidP="007246CF">
            <w:pPr>
              <w:pStyle w:val="ConsPlusNormal"/>
              <w:jc w:val="center"/>
              <w:rPr>
                <w:sz w:val="20"/>
                <w:szCs w:val="22"/>
              </w:rPr>
            </w:pPr>
            <w:r w:rsidRPr="007246CF">
              <w:rPr>
                <w:sz w:val="20"/>
                <w:szCs w:val="22"/>
              </w:rPr>
              <w:t xml:space="preserve">Ответственные подразделения и (или) ответственные должностные лица </w:t>
            </w:r>
          </w:p>
        </w:tc>
        <w:tc>
          <w:tcPr>
            <w:tcW w:w="2279" w:type="dxa"/>
          </w:tcPr>
          <w:p w:rsidR="007246CF" w:rsidRPr="007246CF" w:rsidRDefault="007246CF" w:rsidP="007246CF">
            <w:pPr>
              <w:pStyle w:val="ConsPlusNormal"/>
              <w:jc w:val="center"/>
              <w:rPr>
                <w:sz w:val="20"/>
                <w:szCs w:val="22"/>
              </w:rPr>
            </w:pPr>
          </w:p>
          <w:p w:rsidR="007246CF" w:rsidRPr="007246CF" w:rsidRDefault="007246CF" w:rsidP="007246CF">
            <w:pPr>
              <w:pStyle w:val="ConsPlusNormal"/>
              <w:jc w:val="center"/>
              <w:rPr>
                <w:sz w:val="20"/>
                <w:szCs w:val="22"/>
              </w:rPr>
            </w:pPr>
            <w:r w:rsidRPr="007246CF">
              <w:rPr>
                <w:sz w:val="20"/>
                <w:szCs w:val="22"/>
              </w:rPr>
              <w:t>Сроки (периодичность)  проведения мероприятий</w:t>
            </w: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1.</w:t>
            </w:r>
          </w:p>
        </w:tc>
        <w:tc>
          <w:tcPr>
            <w:tcW w:w="5515" w:type="dxa"/>
          </w:tcPr>
          <w:p w:rsidR="007246CF" w:rsidRPr="007246CF" w:rsidRDefault="007246CF" w:rsidP="007246CF">
            <w:pPr>
              <w:autoSpaceDE w:val="0"/>
              <w:autoSpaceDN w:val="0"/>
              <w:adjustRightInd w:val="0"/>
              <w:spacing w:after="0" w:line="240" w:lineRule="auto"/>
              <w:jc w:val="both"/>
              <w:rPr>
                <w:rFonts w:ascii="Times New Roman" w:hAnsi="Times New Roman"/>
                <w:sz w:val="20"/>
              </w:rPr>
            </w:pPr>
            <w:r w:rsidRPr="007246CF">
              <w:rPr>
                <w:rFonts w:ascii="Times New Roman" w:hAnsi="Times New Roman"/>
                <w:sz w:val="20"/>
              </w:rPr>
              <w:t xml:space="preserve"> Размещение и актуализация на официальном сайте администрации МО «Андегский сельсовет» НАО самоуправления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1895" w:type="dxa"/>
          </w:tcPr>
          <w:p w:rsidR="007246CF" w:rsidRPr="007246CF" w:rsidRDefault="007246CF" w:rsidP="007246CF">
            <w:pPr>
              <w:pStyle w:val="ConsPlusNormal"/>
              <w:jc w:val="center"/>
              <w:rPr>
                <w:sz w:val="20"/>
                <w:szCs w:val="22"/>
              </w:rPr>
            </w:pPr>
            <w:r w:rsidRPr="007246CF">
              <w:rPr>
                <w:sz w:val="20"/>
                <w:szCs w:val="22"/>
              </w:rPr>
              <w:t>Общий отдел, Носова О.А.</w:t>
            </w:r>
          </w:p>
        </w:tc>
        <w:tc>
          <w:tcPr>
            <w:tcW w:w="2279" w:type="dxa"/>
          </w:tcPr>
          <w:p w:rsidR="007246CF" w:rsidRPr="007246CF" w:rsidRDefault="007246CF" w:rsidP="007246CF">
            <w:pPr>
              <w:pStyle w:val="ConsPlusNormal"/>
              <w:jc w:val="both"/>
              <w:rPr>
                <w:sz w:val="20"/>
                <w:szCs w:val="22"/>
              </w:rPr>
            </w:pPr>
            <w:r w:rsidRPr="007246CF">
              <w:rPr>
                <w:sz w:val="20"/>
                <w:szCs w:val="22"/>
              </w:rPr>
              <w:t>по мере необходимости (в случае отмены действующих или принятия новых нормативных правовых актов, мониторинг НПА ежемесячно)</w:t>
            </w: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2.</w:t>
            </w:r>
          </w:p>
        </w:tc>
        <w:tc>
          <w:tcPr>
            <w:tcW w:w="5515"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проведение разъяснительной работы в средствах массовой информации.</w:t>
            </w:r>
          </w:p>
        </w:tc>
        <w:tc>
          <w:tcPr>
            <w:tcW w:w="189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Общий отдел, Носова О.А.</w:t>
            </w:r>
          </w:p>
        </w:tc>
        <w:tc>
          <w:tcPr>
            <w:tcW w:w="2279"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ежеквартально</w:t>
            </w: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3.</w:t>
            </w:r>
          </w:p>
        </w:tc>
        <w:tc>
          <w:tcPr>
            <w:tcW w:w="5515" w:type="dxa"/>
          </w:tcPr>
          <w:p w:rsidR="007246CF" w:rsidRPr="007246CF" w:rsidRDefault="007246CF" w:rsidP="007246CF">
            <w:pPr>
              <w:pStyle w:val="ConsPlusNormal"/>
              <w:jc w:val="both"/>
              <w:rPr>
                <w:sz w:val="20"/>
                <w:szCs w:val="22"/>
              </w:rPr>
            </w:pPr>
            <w:proofErr w:type="gramStart"/>
            <w:r w:rsidRPr="007246CF">
              <w:rPr>
                <w:sz w:val="20"/>
                <w:szCs w:val="22"/>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tc>
        <w:tc>
          <w:tcPr>
            <w:tcW w:w="1895" w:type="dxa"/>
          </w:tcPr>
          <w:p w:rsidR="007246CF" w:rsidRPr="007246CF" w:rsidRDefault="007246CF" w:rsidP="007246CF">
            <w:pPr>
              <w:pStyle w:val="ConsPlusNormal"/>
              <w:jc w:val="center"/>
              <w:rPr>
                <w:sz w:val="20"/>
                <w:szCs w:val="22"/>
              </w:rPr>
            </w:pPr>
            <w:r w:rsidRPr="007246CF">
              <w:rPr>
                <w:sz w:val="20"/>
                <w:szCs w:val="22"/>
              </w:rPr>
              <w:t>Общий отдел, Носова О.А.</w:t>
            </w:r>
          </w:p>
        </w:tc>
        <w:tc>
          <w:tcPr>
            <w:tcW w:w="2279" w:type="dxa"/>
          </w:tcPr>
          <w:p w:rsidR="007246CF" w:rsidRPr="007246CF" w:rsidRDefault="007246CF" w:rsidP="007246CF">
            <w:pPr>
              <w:pStyle w:val="ConsPlusNormal"/>
              <w:jc w:val="both"/>
              <w:rPr>
                <w:sz w:val="20"/>
                <w:szCs w:val="22"/>
              </w:rPr>
            </w:pPr>
            <w:r w:rsidRPr="007246CF">
              <w:rPr>
                <w:sz w:val="20"/>
                <w:szCs w:val="22"/>
              </w:rPr>
              <w:t>Постоянно, в течение 10 дней с момента внесения изменений в НПА</w:t>
            </w:r>
          </w:p>
        </w:tc>
      </w:tr>
      <w:tr w:rsidR="007246CF" w:rsidRPr="007246CF" w:rsidTr="00553039">
        <w:trPr>
          <w:trHeight w:val="430"/>
          <w:jc w:val="center"/>
        </w:trPr>
        <w:tc>
          <w:tcPr>
            <w:tcW w:w="504" w:type="dxa"/>
          </w:tcPr>
          <w:p w:rsidR="007246CF" w:rsidRPr="007246CF" w:rsidRDefault="007246CF" w:rsidP="007246CF">
            <w:pPr>
              <w:pStyle w:val="ConsPlusNormal"/>
              <w:jc w:val="center"/>
              <w:rPr>
                <w:sz w:val="20"/>
                <w:szCs w:val="22"/>
              </w:rPr>
            </w:pPr>
            <w:r w:rsidRPr="007246CF">
              <w:rPr>
                <w:sz w:val="20"/>
                <w:szCs w:val="22"/>
              </w:rPr>
              <w:t>4.</w:t>
            </w:r>
          </w:p>
        </w:tc>
        <w:tc>
          <w:tcPr>
            <w:tcW w:w="5515" w:type="dxa"/>
          </w:tcPr>
          <w:p w:rsidR="007246CF" w:rsidRPr="007246CF" w:rsidRDefault="007246CF" w:rsidP="007246CF">
            <w:pPr>
              <w:autoSpaceDE w:val="0"/>
              <w:autoSpaceDN w:val="0"/>
              <w:adjustRightInd w:val="0"/>
              <w:spacing w:after="0" w:line="240" w:lineRule="auto"/>
              <w:jc w:val="both"/>
              <w:rPr>
                <w:rFonts w:ascii="Times New Roman" w:hAnsi="Times New Roman"/>
                <w:sz w:val="20"/>
              </w:rPr>
            </w:pPr>
            <w:proofErr w:type="gramStart"/>
            <w:r w:rsidRPr="007246CF">
              <w:rPr>
                <w:rFonts w:ascii="Times New Roman" w:hAnsi="Times New Roman"/>
                <w:sz w:val="20"/>
              </w:rPr>
              <w:t xml:space="preserve">Обобщение практики осуществления муниципального контроля (не реже одного раза в год) и  размещение информации на официальном сайте администрации МО «Андегский сельсовет» НАО, в том числе с указанием наиболее часто встречающихся случаев нарушений обязательных требований, требований, установленных </w:t>
            </w:r>
            <w:r w:rsidRPr="007246CF">
              <w:rPr>
                <w:rFonts w:ascii="Times New Roman" w:hAnsi="Times New Roman"/>
                <w:sz w:val="20"/>
              </w:rPr>
              <w:lastRenderedPageBreak/>
              <w:t>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895" w:type="dxa"/>
          </w:tcPr>
          <w:p w:rsidR="007246CF" w:rsidRPr="007246CF" w:rsidRDefault="007246CF" w:rsidP="007246CF">
            <w:pPr>
              <w:pStyle w:val="ConsPlusNormal"/>
              <w:jc w:val="center"/>
              <w:rPr>
                <w:sz w:val="20"/>
                <w:szCs w:val="22"/>
              </w:rPr>
            </w:pPr>
            <w:r w:rsidRPr="007246CF">
              <w:rPr>
                <w:sz w:val="20"/>
                <w:szCs w:val="22"/>
              </w:rPr>
              <w:lastRenderedPageBreak/>
              <w:t>Общий отдел, Носова О.А.</w:t>
            </w:r>
          </w:p>
        </w:tc>
        <w:tc>
          <w:tcPr>
            <w:tcW w:w="2279" w:type="dxa"/>
          </w:tcPr>
          <w:p w:rsidR="007246CF" w:rsidRPr="007246CF" w:rsidRDefault="007246CF" w:rsidP="007246CF">
            <w:pPr>
              <w:pStyle w:val="ConsPlusNormal"/>
              <w:jc w:val="center"/>
              <w:rPr>
                <w:sz w:val="20"/>
                <w:szCs w:val="22"/>
              </w:rPr>
            </w:pPr>
            <w:r w:rsidRPr="007246CF">
              <w:rPr>
                <w:sz w:val="20"/>
                <w:szCs w:val="22"/>
              </w:rPr>
              <w:t xml:space="preserve">Ежегодно, не позднее31 марта года, следующего за </w:t>
            </w:r>
            <w:proofErr w:type="gramStart"/>
            <w:r w:rsidRPr="007246CF">
              <w:rPr>
                <w:sz w:val="20"/>
                <w:szCs w:val="22"/>
              </w:rPr>
              <w:t>отчетным</w:t>
            </w:r>
            <w:proofErr w:type="gramEnd"/>
          </w:p>
          <w:p w:rsidR="007246CF" w:rsidRPr="007246CF" w:rsidRDefault="007246CF" w:rsidP="007246CF">
            <w:pPr>
              <w:pStyle w:val="ConsPlusNormal"/>
              <w:jc w:val="center"/>
              <w:rPr>
                <w:sz w:val="20"/>
                <w:szCs w:val="22"/>
              </w:rPr>
            </w:pPr>
          </w:p>
        </w:tc>
      </w:tr>
      <w:tr w:rsidR="007246CF" w:rsidRPr="007246CF" w:rsidTr="00553039">
        <w:trPr>
          <w:trHeight w:val="2420"/>
          <w:jc w:val="center"/>
        </w:trPr>
        <w:tc>
          <w:tcPr>
            <w:tcW w:w="504" w:type="dxa"/>
          </w:tcPr>
          <w:p w:rsidR="007246CF" w:rsidRPr="007246CF" w:rsidRDefault="007246CF" w:rsidP="007246CF">
            <w:pPr>
              <w:pStyle w:val="ConsPlusNormal"/>
              <w:jc w:val="center"/>
              <w:rPr>
                <w:sz w:val="20"/>
                <w:szCs w:val="22"/>
              </w:rPr>
            </w:pPr>
            <w:r w:rsidRPr="007246CF">
              <w:rPr>
                <w:sz w:val="20"/>
                <w:szCs w:val="22"/>
              </w:rPr>
              <w:lastRenderedPageBreak/>
              <w:t>5.</w:t>
            </w:r>
          </w:p>
        </w:tc>
        <w:tc>
          <w:tcPr>
            <w:tcW w:w="5515" w:type="dxa"/>
          </w:tcPr>
          <w:p w:rsidR="007246CF" w:rsidRPr="007246CF" w:rsidRDefault="007246CF" w:rsidP="007246CF">
            <w:pPr>
              <w:pStyle w:val="ConsPlusNormal"/>
              <w:jc w:val="both"/>
              <w:rPr>
                <w:sz w:val="20"/>
                <w:szCs w:val="22"/>
              </w:rPr>
            </w:pPr>
            <w:r w:rsidRPr="007246CF">
              <w:rPr>
                <w:sz w:val="20"/>
                <w:szCs w:val="22"/>
              </w:rPr>
              <w:t xml:space="preserve">Выдача </w:t>
            </w:r>
            <w:proofErr w:type="gramStart"/>
            <w:r w:rsidRPr="007246CF">
              <w:rPr>
                <w:sz w:val="20"/>
                <w:szCs w:val="22"/>
              </w:rPr>
              <w:t>предостережении</w:t>
            </w:r>
            <w:proofErr w:type="gramEnd"/>
            <w:r w:rsidRPr="007246CF">
              <w:rPr>
                <w:sz w:val="20"/>
                <w:szCs w:val="22"/>
              </w:rPr>
              <w:t xml:space="preserve">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если иной порядок не установлен федеральным законом</w:t>
            </w:r>
          </w:p>
        </w:tc>
        <w:tc>
          <w:tcPr>
            <w:tcW w:w="189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Общий отдел, Носова О.А.</w:t>
            </w:r>
          </w:p>
        </w:tc>
        <w:tc>
          <w:tcPr>
            <w:tcW w:w="2279"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по мере необходимости</w:t>
            </w: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6.</w:t>
            </w:r>
          </w:p>
        </w:tc>
        <w:tc>
          <w:tcPr>
            <w:tcW w:w="5515"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Проведение мероприятий по оценке эффективности и результативности профилактических мероприятий с учетом целевых показателей</w:t>
            </w:r>
          </w:p>
        </w:tc>
        <w:tc>
          <w:tcPr>
            <w:tcW w:w="189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Общий отдел, Носова О.А.</w:t>
            </w:r>
          </w:p>
        </w:tc>
        <w:tc>
          <w:tcPr>
            <w:tcW w:w="2279" w:type="dxa"/>
          </w:tcPr>
          <w:p w:rsidR="007246CF" w:rsidRPr="007246CF" w:rsidRDefault="007246CF" w:rsidP="007246CF">
            <w:pPr>
              <w:pStyle w:val="ConsPlusNormal"/>
              <w:jc w:val="center"/>
              <w:rPr>
                <w:sz w:val="20"/>
                <w:szCs w:val="22"/>
              </w:rPr>
            </w:pPr>
            <w:r w:rsidRPr="007246CF">
              <w:rPr>
                <w:sz w:val="20"/>
                <w:szCs w:val="22"/>
              </w:rPr>
              <w:t xml:space="preserve">Ежегодно, не позднее31 марта года, следующего за </w:t>
            </w:r>
            <w:proofErr w:type="gramStart"/>
            <w:r w:rsidRPr="007246CF">
              <w:rPr>
                <w:sz w:val="20"/>
                <w:szCs w:val="22"/>
              </w:rPr>
              <w:t>отчетным</w:t>
            </w:r>
            <w:proofErr w:type="gramEnd"/>
          </w:p>
          <w:p w:rsidR="007246CF" w:rsidRPr="007246CF" w:rsidRDefault="007246CF" w:rsidP="007246CF">
            <w:pPr>
              <w:pStyle w:val="ConsPlusNormal"/>
              <w:jc w:val="center"/>
              <w:rPr>
                <w:sz w:val="20"/>
                <w:szCs w:val="22"/>
              </w:rPr>
            </w:pPr>
          </w:p>
        </w:tc>
      </w:tr>
      <w:tr w:rsidR="007246CF" w:rsidRPr="007246CF" w:rsidTr="00553039">
        <w:trPr>
          <w:jc w:val="center"/>
        </w:trPr>
        <w:tc>
          <w:tcPr>
            <w:tcW w:w="504" w:type="dxa"/>
          </w:tcPr>
          <w:p w:rsidR="007246CF" w:rsidRPr="007246CF" w:rsidRDefault="007246CF" w:rsidP="007246CF">
            <w:pPr>
              <w:pStyle w:val="ConsPlusNormal"/>
              <w:jc w:val="center"/>
              <w:rPr>
                <w:sz w:val="20"/>
                <w:szCs w:val="22"/>
              </w:rPr>
            </w:pPr>
            <w:r w:rsidRPr="007246CF">
              <w:rPr>
                <w:sz w:val="20"/>
                <w:szCs w:val="22"/>
              </w:rPr>
              <w:t>7.</w:t>
            </w:r>
          </w:p>
        </w:tc>
        <w:tc>
          <w:tcPr>
            <w:tcW w:w="5515"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Разработка и утверждение Программы профилактики нарушений юридическими лицами и индивидуальными предпринимателями обязательных требований на 2022, 2023 годы</w:t>
            </w:r>
          </w:p>
        </w:tc>
        <w:tc>
          <w:tcPr>
            <w:tcW w:w="1895" w:type="dxa"/>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Общий отдел, Носова О.А.</w:t>
            </w:r>
          </w:p>
        </w:tc>
        <w:tc>
          <w:tcPr>
            <w:tcW w:w="2279" w:type="dxa"/>
          </w:tcPr>
          <w:p w:rsidR="007246CF" w:rsidRPr="007246CF" w:rsidRDefault="007246CF" w:rsidP="007246CF">
            <w:pPr>
              <w:spacing w:after="0" w:line="240" w:lineRule="auto"/>
              <w:jc w:val="both"/>
              <w:rPr>
                <w:rFonts w:ascii="Times New Roman" w:hAnsi="Times New Roman"/>
                <w:sz w:val="20"/>
              </w:rPr>
            </w:pPr>
            <w:r w:rsidRPr="007246CF">
              <w:rPr>
                <w:rFonts w:ascii="Times New Roman" w:hAnsi="Times New Roman"/>
                <w:sz w:val="20"/>
              </w:rPr>
              <w:t>не позднее 20 декабря 2022, 2023 года</w:t>
            </w:r>
          </w:p>
        </w:tc>
      </w:tr>
    </w:tbl>
    <w:p w:rsidR="007246CF" w:rsidRPr="007246CF" w:rsidRDefault="007246CF" w:rsidP="007246CF">
      <w:pPr>
        <w:spacing w:after="0" w:line="240" w:lineRule="auto"/>
        <w:jc w:val="both"/>
        <w:rPr>
          <w:rFonts w:ascii="Times New Roman" w:hAnsi="Times New Roman"/>
          <w:b/>
          <w:bCs/>
        </w:rPr>
      </w:pPr>
    </w:p>
    <w:p w:rsidR="007246CF" w:rsidRPr="007246CF" w:rsidRDefault="007246CF" w:rsidP="007246CF">
      <w:pPr>
        <w:spacing w:after="0" w:line="240" w:lineRule="auto"/>
        <w:ind w:firstLine="700"/>
        <w:jc w:val="both"/>
        <w:rPr>
          <w:rFonts w:ascii="Times New Roman" w:hAnsi="Times New Roman"/>
          <w:b/>
          <w:bCs/>
        </w:rPr>
      </w:pPr>
      <w:r w:rsidRPr="007246CF">
        <w:rPr>
          <w:rFonts w:ascii="Times New Roman" w:hAnsi="Times New Roman"/>
          <w:b/>
          <w:bCs/>
        </w:rPr>
        <w:t>3. Отчетные показатели на 2021 год и проект отчетных показателей на 2022 и 2023 годы.</w:t>
      </w:r>
    </w:p>
    <w:p w:rsidR="007246CF" w:rsidRPr="007246CF" w:rsidRDefault="007246CF" w:rsidP="007246CF">
      <w:pPr>
        <w:spacing w:after="0" w:line="240" w:lineRule="auto"/>
        <w:ind w:firstLine="700"/>
        <w:jc w:val="both"/>
        <w:rPr>
          <w:rFonts w:ascii="Times New Roman" w:hAnsi="Times New Roman"/>
        </w:rPr>
      </w:pPr>
      <w:r w:rsidRPr="007246CF">
        <w:rPr>
          <w:rFonts w:ascii="Times New Roman" w:hAnsi="Times New Roman"/>
        </w:rPr>
        <w:t xml:space="preserve">3.1. </w:t>
      </w:r>
      <w:proofErr w:type="gramStart"/>
      <w:r w:rsidRPr="007246CF">
        <w:rPr>
          <w:rFonts w:ascii="Times New Roman" w:hAnsi="Times New Roman"/>
        </w:rPr>
        <w:t>Оценка мероприятий по профилактике нарушений и в целом Программы профилактики правонарушений по итогам календарного года осуществляется ежегодно до 31 марта года, следующего за отчетным с учетом достижения целей Программы профилактики правонарушений в соответствии со следующими показателями:</w:t>
      </w:r>
      <w:proofErr w:type="gramEnd"/>
    </w:p>
    <w:tbl>
      <w:tblPr>
        <w:tblW w:w="0" w:type="auto"/>
        <w:tblInd w:w="62" w:type="dxa"/>
        <w:tblLayout w:type="fixed"/>
        <w:tblCellMar>
          <w:top w:w="102" w:type="dxa"/>
          <w:left w:w="62" w:type="dxa"/>
          <w:bottom w:w="102" w:type="dxa"/>
          <w:right w:w="62" w:type="dxa"/>
        </w:tblCellMar>
        <w:tblLook w:val="0000"/>
      </w:tblPr>
      <w:tblGrid>
        <w:gridCol w:w="567"/>
        <w:gridCol w:w="5812"/>
        <w:gridCol w:w="1080"/>
        <w:gridCol w:w="1080"/>
        <w:gridCol w:w="1242"/>
      </w:tblGrid>
      <w:tr w:rsidR="007246CF" w:rsidRPr="007246CF" w:rsidTr="00553039">
        <w:tc>
          <w:tcPr>
            <w:tcW w:w="567" w:type="dxa"/>
            <w:vMerge w:val="restart"/>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jc w:val="center"/>
              <w:rPr>
                <w:rFonts w:ascii="Times New Roman" w:hAnsi="Times New Roman"/>
                <w:sz w:val="20"/>
              </w:rPr>
            </w:pPr>
            <w:r w:rsidRPr="007246CF">
              <w:rPr>
                <w:rFonts w:ascii="Times New Roman" w:hAnsi="Times New Roman"/>
                <w:sz w:val="20"/>
              </w:rPr>
              <w:t xml:space="preserve">№ </w:t>
            </w:r>
            <w:proofErr w:type="spellStart"/>
            <w:proofErr w:type="gramStart"/>
            <w:r w:rsidRPr="007246CF">
              <w:rPr>
                <w:rFonts w:ascii="Times New Roman" w:hAnsi="Times New Roman"/>
                <w:sz w:val="20"/>
              </w:rPr>
              <w:t>п</w:t>
            </w:r>
            <w:proofErr w:type="spellEnd"/>
            <w:proofErr w:type="gramEnd"/>
            <w:r w:rsidRPr="007246CF">
              <w:rPr>
                <w:rFonts w:ascii="Times New Roman" w:hAnsi="Times New Roman"/>
                <w:sz w:val="20"/>
              </w:rPr>
              <w:t>/</w:t>
            </w:r>
            <w:proofErr w:type="spellStart"/>
            <w:r w:rsidRPr="007246CF">
              <w:rPr>
                <w:rFonts w:ascii="Times New Roman" w:hAnsi="Times New Roman"/>
                <w:sz w:val="20"/>
              </w:rPr>
              <w:t>п</w:t>
            </w:r>
            <w:proofErr w:type="spellEnd"/>
          </w:p>
        </w:tc>
        <w:tc>
          <w:tcPr>
            <w:tcW w:w="5812" w:type="dxa"/>
            <w:vMerge w:val="restart"/>
            <w:tcBorders>
              <w:top w:val="single" w:sz="4" w:space="0" w:color="auto"/>
              <w:left w:val="single" w:sz="4" w:space="0" w:color="auto"/>
              <w:right w:val="single" w:sz="4" w:space="0" w:color="auto"/>
            </w:tcBorders>
          </w:tcPr>
          <w:p w:rsidR="007246CF" w:rsidRPr="007246CF" w:rsidRDefault="007246CF" w:rsidP="007246CF">
            <w:pPr>
              <w:autoSpaceDE w:val="0"/>
              <w:autoSpaceDN w:val="0"/>
              <w:adjustRightInd w:val="0"/>
              <w:spacing w:after="0" w:line="240" w:lineRule="auto"/>
              <w:jc w:val="center"/>
              <w:rPr>
                <w:rFonts w:ascii="Times New Roman" w:hAnsi="Times New Roman"/>
                <w:sz w:val="20"/>
              </w:rPr>
            </w:pPr>
            <w:r w:rsidRPr="007246CF">
              <w:rPr>
                <w:rFonts w:ascii="Times New Roman" w:hAnsi="Times New Roman"/>
                <w:sz w:val="20"/>
              </w:rPr>
              <w:t>Наименование показателя (индикатора)</w:t>
            </w:r>
          </w:p>
        </w:tc>
        <w:tc>
          <w:tcPr>
            <w:tcW w:w="3402" w:type="dxa"/>
            <w:gridSpan w:val="3"/>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jc w:val="center"/>
              <w:rPr>
                <w:rFonts w:ascii="Times New Roman" w:hAnsi="Times New Roman"/>
                <w:sz w:val="20"/>
              </w:rPr>
            </w:pPr>
            <w:r w:rsidRPr="007246CF">
              <w:rPr>
                <w:rFonts w:ascii="Times New Roman" w:hAnsi="Times New Roman"/>
                <w:sz w:val="20"/>
              </w:rPr>
              <w:t xml:space="preserve">Значения показателей </w:t>
            </w:r>
          </w:p>
        </w:tc>
      </w:tr>
      <w:tr w:rsidR="007246CF" w:rsidRPr="007246CF" w:rsidTr="00553039">
        <w:tc>
          <w:tcPr>
            <w:tcW w:w="567" w:type="dxa"/>
            <w:vMerge/>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rPr>
                <w:rFonts w:ascii="Times New Roman" w:hAnsi="Times New Roman"/>
                <w:sz w:val="20"/>
              </w:rPr>
            </w:pPr>
          </w:p>
        </w:tc>
        <w:tc>
          <w:tcPr>
            <w:tcW w:w="5812" w:type="dxa"/>
            <w:vMerge/>
            <w:tcBorders>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jc w:val="center"/>
              <w:rPr>
                <w:rFonts w:ascii="Times New Roman" w:hAnsi="Times New Roman"/>
                <w:sz w:val="20"/>
              </w:rPr>
            </w:pPr>
            <w:r w:rsidRPr="007246CF">
              <w:rPr>
                <w:rFonts w:ascii="Times New Roman" w:hAnsi="Times New Roman"/>
                <w:sz w:val="20"/>
              </w:rPr>
              <w:t xml:space="preserve">2021 </w:t>
            </w:r>
          </w:p>
        </w:tc>
        <w:tc>
          <w:tcPr>
            <w:tcW w:w="1080"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jc w:val="center"/>
              <w:rPr>
                <w:rFonts w:ascii="Times New Roman" w:hAnsi="Times New Roman"/>
                <w:sz w:val="20"/>
              </w:rPr>
            </w:pPr>
            <w:r w:rsidRPr="007246CF">
              <w:rPr>
                <w:rFonts w:ascii="Times New Roman" w:hAnsi="Times New Roman"/>
                <w:sz w:val="20"/>
              </w:rPr>
              <w:t xml:space="preserve">2022 </w:t>
            </w:r>
          </w:p>
        </w:tc>
        <w:tc>
          <w:tcPr>
            <w:tcW w:w="1242"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jc w:val="center"/>
              <w:rPr>
                <w:rFonts w:ascii="Times New Roman" w:hAnsi="Times New Roman"/>
                <w:sz w:val="20"/>
              </w:rPr>
            </w:pPr>
            <w:r w:rsidRPr="007246CF">
              <w:rPr>
                <w:rFonts w:ascii="Times New Roman" w:hAnsi="Times New Roman"/>
                <w:sz w:val="20"/>
              </w:rPr>
              <w:t xml:space="preserve">2023 </w:t>
            </w:r>
          </w:p>
        </w:tc>
      </w:tr>
      <w:tr w:rsidR="007246CF" w:rsidRPr="007246CF" w:rsidTr="00553039">
        <w:tc>
          <w:tcPr>
            <w:tcW w:w="567"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 xml:space="preserve"> 1.</w:t>
            </w:r>
          </w:p>
        </w:tc>
        <w:tc>
          <w:tcPr>
            <w:tcW w:w="5812" w:type="dxa"/>
            <w:tcBorders>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jc w:val="both"/>
              <w:rPr>
                <w:rFonts w:ascii="Times New Roman" w:hAnsi="Times New Roman"/>
                <w:sz w:val="20"/>
              </w:rPr>
            </w:pPr>
            <w:r w:rsidRPr="007246CF">
              <w:rPr>
                <w:rFonts w:ascii="Times New Roman" w:hAnsi="Times New Roman"/>
                <w:sz w:val="20"/>
              </w:rPr>
              <w:t>Доля субъектов муниципального контроля, охваченных профилактическими мероприятиями, от общего количества действующих на подведомственной территории субъектов муниципального контроля, %</w:t>
            </w:r>
          </w:p>
        </w:tc>
        <w:tc>
          <w:tcPr>
            <w:tcW w:w="1080"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pStyle w:val="ConsPlusNormal"/>
              <w:jc w:val="center"/>
              <w:rPr>
                <w:sz w:val="20"/>
                <w:szCs w:val="22"/>
              </w:rPr>
            </w:pPr>
            <w:r w:rsidRPr="007246CF">
              <w:rPr>
                <w:sz w:val="20"/>
                <w:szCs w:val="22"/>
              </w:rPr>
              <w:t xml:space="preserve"> Не менее 90%</w:t>
            </w:r>
          </w:p>
        </w:tc>
        <w:tc>
          <w:tcPr>
            <w:tcW w:w="1080"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 xml:space="preserve"> Не менее 90%</w:t>
            </w:r>
          </w:p>
        </w:tc>
        <w:tc>
          <w:tcPr>
            <w:tcW w:w="1242"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rPr>
                <w:rFonts w:ascii="Times New Roman" w:hAnsi="Times New Roman"/>
                <w:sz w:val="20"/>
              </w:rPr>
            </w:pPr>
            <w:r w:rsidRPr="007246CF">
              <w:rPr>
                <w:rFonts w:ascii="Times New Roman" w:hAnsi="Times New Roman"/>
                <w:sz w:val="20"/>
              </w:rPr>
              <w:t xml:space="preserve"> Не менее 90%</w:t>
            </w:r>
          </w:p>
        </w:tc>
      </w:tr>
      <w:tr w:rsidR="007246CF" w:rsidRPr="007246CF" w:rsidTr="00553039">
        <w:tc>
          <w:tcPr>
            <w:tcW w:w="567"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 xml:space="preserve"> 2.</w:t>
            </w:r>
          </w:p>
        </w:tc>
        <w:tc>
          <w:tcPr>
            <w:tcW w:w="5812" w:type="dxa"/>
            <w:tcBorders>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jc w:val="both"/>
              <w:rPr>
                <w:rFonts w:ascii="Times New Roman" w:hAnsi="Times New Roman"/>
                <w:sz w:val="20"/>
              </w:rPr>
            </w:pPr>
            <w:r w:rsidRPr="007246CF">
              <w:rPr>
                <w:rFonts w:ascii="Times New Roman" w:hAnsi="Times New Roman"/>
                <w:sz w:val="20"/>
              </w:rPr>
              <w:t>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 %</w:t>
            </w:r>
          </w:p>
        </w:tc>
        <w:tc>
          <w:tcPr>
            <w:tcW w:w="1080"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-5%</w:t>
            </w:r>
          </w:p>
        </w:tc>
        <w:tc>
          <w:tcPr>
            <w:tcW w:w="1080"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-5%</w:t>
            </w:r>
          </w:p>
        </w:tc>
        <w:tc>
          <w:tcPr>
            <w:tcW w:w="1242"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-5%</w:t>
            </w:r>
          </w:p>
        </w:tc>
      </w:tr>
      <w:tr w:rsidR="007246CF" w:rsidRPr="007246CF" w:rsidTr="00553039">
        <w:tc>
          <w:tcPr>
            <w:tcW w:w="567"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rPr>
                <w:rFonts w:ascii="Times New Roman" w:hAnsi="Times New Roman"/>
                <w:sz w:val="20"/>
              </w:rPr>
            </w:pPr>
            <w:r w:rsidRPr="007246CF">
              <w:rPr>
                <w:rFonts w:ascii="Times New Roman" w:hAnsi="Times New Roman"/>
                <w:sz w:val="20"/>
              </w:rPr>
              <w:t>3.</w:t>
            </w:r>
          </w:p>
        </w:tc>
        <w:tc>
          <w:tcPr>
            <w:tcW w:w="5812" w:type="dxa"/>
            <w:tcBorders>
              <w:left w:val="single" w:sz="4" w:space="0" w:color="auto"/>
              <w:bottom w:val="single" w:sz="4" w:space="0" w:color="auto"/>
              <w:right w:val="single" w:sz="4" w:space="0" w:color="auto"/>
            </w:tcBorders>
          </w:tcPr>
          <w:p w:rsidR="007246CF" w:rsidRPr="007246CF" w:rsidRDefault="007246CF" w:rsidP="007246CF">
            <w:pPr>
              <w:autoSpaceDE w:val="0"/>
              <w:autoSpaceDN w:val="0"/>
              <w:adjustRightInd w:val="0"/>
              <w:spacing w:after="0" w:line="240" w:lineRule="auto"/>
              <w:jc w:val="both"/>
              <w:rPr>
                <w:rFonts w:ascii="Times New Roman" w:hAnsi="Times New Roman"/>
                <w:sz w:val="20"/>
              </w:rPr>
            </w:pPr>
            <w:r w:rsidRPr="007246CF">
              <w:rPr>
                <w:rFonts w:ascii="Times New Roman" w:hAnsi="Times New Roman"/>
                <w:sz w:val="20"/>
              </w:rPr>
              <w:t xml:space="preserve">снижение количества однотипных и повторяющихся </w:t>
            </w:r>
            <w:proofErr w:type="spellStart"/>
            <w:r w:rsidRPr="007246CF">
              <w:rPr>
                <w:rFonts w:ascii="Times New Roman" w:hAnsi="Times New Roman"/>
                <w:sz w:val="20"/>
              </w:rPr>
              <w:t>нарушений,%</w:t>
            </w:r>
            <w:proofErr w:type="spellEnd"/>
          </w:p>
        </w:tc>
        <w:tc>
          <w:tcPr>
            <w:tcW w:w="1080"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pStyle w:val="ConsPlusNormal"/>
              <w:jc w:val="center"/>
              <w:rPr>
                <w:sz w:val="20"/>
                <w:szCs w:val="22"/>
              </w:rPr>
            </w:pPr>
            <w:r w:rsidRPr="007246CF">
              <w:rPr>
                <w:sz w:val="20"/>
                <w:szCs w:val="22"/>
              </w:rPr>
              <w:t>-2%</w:t>
            </w:r>
          </w:p>
        </w:tc>
        <w:tc>
          <w:tcPr>
            <w:tcW w:w="1080"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-2%</w:t>
            </w:r>
          </w:p>
        </w:tc>
        <w:tc>
          <w:tcPr>
            <w:tcW w:w="1242" w:type="dxa"/>
            <w:tcBorders>
              <w:top w:val="single" w:sz="4" w:space="0" w:color="auto"/>
              <w:left w:val="single" w:sz="4" w:space="0" w:color="auto"/>
              <w:bottom w:val="single" w:sz="4" w:space="0" w:color="auto"/>
              <w:right w:val="single" w:sz="4" w:space="0" w:color="auto"/>
            </w:tcBorders>
          </w:tcPr>
          <w:p w:rsidR="007246CF" w:rsidRPr="007246CF" w:rsidRDefault="007246CF" w:rsidP="007246CF">
            <w:pPr>
              <w:spacing w:after="0" w:line="240" w:lineRule="auto"/>
              <w:jc w:val="center"/>
              <w:rPr>
                <w:rFonts w:ascii="Times New Roman" w:hAnsi="Times New Roman"/>
                <w:sz w:val="20"/>
              </w:rPr>
            </w:pPr>
            <w:r w:rsidRPr="007246CF">
              <w:rPr>
                <w:rFonts w:ascii="Times New Roman" w:hAnsi="Times New Roman"/>
                <w:sz w:val="20"/>
              </w:rPr>
              <w:t>-2%</w:t>
            </w:r>
          </w:p>
        </w:tc>
      </w:tr>
    </w:tbl>
    <w:p w:rsidR="007246CF" w:rsidRPr="007246CF" w:rsidRDefault="007246CF" w:rsidP="007246CF">
      <w:pPr>
        <w:autoSpaceDE w:val="0"/>
        <w:autoSpaceDN w:val="0"/>
        <w:adjustRightInd w:val="0"/>
        <w:spacing w:after="0" w:line="240" w:lineRule="auto"/>
        <w:ind w:firstLine="560"/>
        <w:jc w:val="both"/>
        <w:rPr>
          <w:rFonts w:ascii="Times New Roman" w:hAnsi="Times New Roman"/>
        </w:rPr>
      </w:pPr>
    </w:p>
    <w:p w:rsidR="003529B4" w:rsidRPr="003529B4" w:rsidRDefault="003529B4" w:rsidP="003529B4">
      <w:pPr>
        <w:spacing w:after="0"/>
        <w:jc w:val="both"/>
        <w:rPr>
          <w:b/>
        </w:rPr>
      </w:pPr>
    </w:p>
    <w:p w:rsidR="00630965" w:rsidRPr="001D7FC3" w:rsidRDefault="00630965" w:rsidP="00841BF2">
      <w:pPr>
        <w:spacing w:after="0" w:line="240" w:lineRule="auto"/>
        <w:rPr>
          <w:rFonts w:ascii="Times New Roman" w:hAnsi="Times New Roman"/>
          <w:sz w:val="20"/>
          <w:szCs w:val="20"/>
        </w:rPr>
      </w:pPr>
    </w:p>
    <w:tbl>
      <w:tblPr>
        <w:tblStyle w:val="af2"/>
        <w:tblW w:w="0" w:type="auto"/>
        <w:tblLook w:val="04A0"/>
      </w:tblPr>
      <w:tblGrid>
        <w:gridCol w:w="10705"/>
      </w:tblGrid>
      <w:tr w:rsidR="00001F11" w:rsidTr="00001F11">
        <w:tc>
          <w:tcPr>
            <w:tcW w:w="10705" w:type="dxa"/>
          </w:tcPr>
          <w:p w:rsidR="00001F11" w:rsidRDefault="00001F11" w:rsidP="00603595">
            <w:pPr>
              <w:rPr>
                <w:rFonts w:ascii="Times New Roman" w:hAnsi="Times New Roman"/>
                <w:sz w:val="20"/>
                <w:szCs w:val="20"/>
              </w:rPr>
            </w:pPr>
            <w:r>
              <w:rPr>
                <w:rFonts w:ascii="Times New Roman" w:hAnsi="Times New Roman"/>
                <w:sz w:val="20"/>
                <w:szCs w:val="20"/>
              </w:rPr>
              <w:t xml:space="preserve">Информационный бюллетень № </w:t>
            </w:r>
            <w:r w:rsidR="007246CF">
              <w:rPr>
                <w:rFonts w:ascii="Times New Roman" w:hAnsi="Times New Roman"/>
                <w:sz w:val="20"/>
                <w:szCs w:val="20"/>
              </w:rPr>
              <w:t>21</w:t>
            </w:r>
            <w:r>
              <w:rPr>
                <w:rFonts w:ascii="Times New Roman" w:hAnsi="Times New Roman"/>
                <w:sz w:val="20"/>
                <w:szCs w:val="20"/>
              </w:rPr>
              <w:t xml:space="preserve"> от </w:t>
            </w:r>
            <w:r w:rsidR="007246CF">
              <w:rPr>
                <w:rFonts w:ascii="Times New Roman" w:hAnsi="Times New Roman"/>
                <w:sz w:val="20"/>
                <w:szCs w:val="20"/>
              </w:rPr>
              <w:t>16</w:t>
            </w:r>
            <w:r>
              <w:rPr>
                <w:rFonts w:ascii="Times New Roman" w:hAnsi="Times New Roman"/>
                <w:sz w:val="20"/>
                <w:szCs w:val="20"/>
              </w:rPr>
              <w:t>.</w:t>
            </w:r>
            <w:r w:rsidR="007246CF">
              <w:rPr>
                <w:rFonts w:ascii="Times New Roman" w:hAnsi="Times New Roman"/>
                <w:sz w:val="20"/>
                <w:szCs w:val="20"/>
              </w:rPr>
              <w:t>10</w:t>
            </w:r>
            <w:r>
              <w:rPr>
                <w:rFonts w:ascii="Times New Roman" w:hAnsi="Times New Roman"/>
                <w:sz w:val="20"/>
                <w:szCs w:val="20"/>
              </w:rPr>
              <w:t>.20</w:t>
            </w:r>
            <w:r w:rsidR="00B37895">
              <w:rPr>
                <w:rFonts w:ascii="Times New Roman" w:hAnsi="Times New Roman"/>
                <w:sz w:val="20"/>
                <w:szCs w:val="20"/>
              </w:rPr>
              <w:t>20</w:t>
            </w:r>
            <w:r>
              <w:rPr>
                <w:rFonts w:ascii="Times New Roman" w:hAnsi="Times New Roman"/>
                <w:sz w:val="20"/>
                <w:szCs w:val="20"/>
              </w:rPr>
              <w:t xml:space="preserve"> года  </w:t>
            </w:r>
            <w:r w:rsidR="00B37895" w:rsidRPr="00BD541D">
              <w:rPr>
                <w:rFonts w:ascii="Times New Roman" w:hAnsi="Times New Roman"/>
                <w:sz w:val="20"/>
                <w:szCs w:val="20"/>
              </w:rPr>
              <w:t xml:space="preserve">Издатель: Администрация МО  «Андегский сельсовет» НАО и Совет депутатов </w:t>
            </w:r>
            <w:r w:rsidR="00B37895">
              <w:rPr>
                <w:rFonts w:ascii="Times New Roman" w:hAnsi="Times New Roman"/>
                <w:sz w:val="20"/>
                <w:szCs w:val="20"/>
              </w:rPr>
              <w:t>МО  «Андегский сельсовет» НАО. д</w:t>
            </w:r>
            <w:r w:rsidR="00B37895" w:rsidRPr="00BD541D">
              <w:rPr>
                <w:rFonts w:ascii="Times New Roman" w:hAnsi="Times New Roman"/>
                <w:sz w:val="20"/>
                <w:szCs w:val="20"/>
              </w:rPr>
              <w:t xml:space="preserve">. Андег. Редактор: </w:t>
            </w:r>
            <w:r w:rsidR="00B37895">
              <w:rPr>
                <w:rFonts w:ascii="Times New Roman" w:hAnsi="Times New Roman"/>
                <w:sz w:val="20"/>
                <w:szCs w:val="20"/>
              </w:rPr>
              <w:t>Носова О.А.</w:t>
            </w:r>
            <w:r w:rsidR="00B37895" w:rsidRPr="00BD541D">
              <w:rPr>
                <w:rFonts w:ascii="Times New Roman" w:hAnsi="Times New Roman"/>
                <w:sz w:val="20"/>
                <w:szCs w:val="20"/>
              </w:rPr>
              <w:t xml:space="preserve">  Тираж 10 экз. Бесплатно. Отпечатан на </w:t>
            </w:r>
            <w:r>
              <w:rPr>
                <w:rFonts w:ascii="Times New Roman" w:hAnsi="Times New Roman"/>
                <w:sz w:val="20"/>
                <w:szCs w:val="20"/>
              </w:rPr>
              <w:t>принтере Администрации МО «Андегский сельсовет» НАО</w:t>
            </w:r>
          </w:p>
        </w:tc>
      </w:tr>
    </w:tbl>
    <w:p w:rsidR="009E13B1" w:rsidRPr="001D7FC3" w:rsidRDefault="009E13B1" w:rsidP="00841BF2">
      <w:pPr>
        <w:spacing w:after="0" w:line="240" w:lineRule="auto"/>
        <w:rPr>
          <w:rFonts w:ascii="Times New Roman" w:hAnsi="Times New Roman"/>
          <w:sz w:val="20"/>
          <w:szCs w:val="20"/>
        </w:rPr>
      </w:pPr>
    </w:p>
    <w:sectPr w:rsidR="009E13B1" w:rsidRPr="001D7FC3"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
    <w:nsid w:val="5B243C26"/>
    <w:multiLevelType w:val="hybridMultilevel"/>
    <w:tmpl w:val="0D70C486"/>
    <w:lvl w:ilvl="0" w:tplc="F948D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3BA7732"/>
    <w:multiLevelType w:val="hybridMultilevel"/>
    <w:tmpl w:val="B4C0D6EE"/>
    <w:lvl w:ilvl="0" w:tplc="5426AC8A">
      <w:start w:val="1"/>
      <w:numFmt w:val="decimal"/>
      <w:lvlText w:val="%1."/>
      <w:lvlJc w:val="left"/>
      <w:pPr>
        <w:ind w:left="1110" w:hanging="360"/>
      </w:pPr>
      <w:rPr>
        <w:rFonts w:hint="default"/>
        <w:b w:val="0"/>
        <w:sz w:val="24"/>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7492511E"/>
    <w:multiLevelType w:val="hybridMultilevel"/>
    <w:tmpl w:val="000E5A24"/>
    <w:lvl w:ilvl="0" w:tplc="88FE1522">
      <w:start w:val="1"/>
      <w:numFmt w:val="decimal"/>
      <w:lvlText w:val="%1."/>
      <w:lvlJc w:val="left"/>
      <w:pPr>
        <w:ind w:left="1047" w:hanging="360"/>
      </w:pPr>
      <w:rPr>
        <w:rFonts w:eastAsia="Calibri"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5">
    <w:nsid w:val="78C9126F"/>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5"/>
  </w:num>
  <w:num w:numId="4">
    <w:abstractNumId w:val="3"/>
  </w:num>
  <w:num w:numId="5">
    <w:abstractNumId w:val="4"/>
  </w:num>
  <w:num w:numId="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145"/>
    <w:rsid w:val="00001F11"/>
    <w:rsid w:val="0001159A"/>
    <w:rsid w:val="00023220"/>
    <w:rsid w:val="000510BE"/>
    <w:rsid w:val="0010789A"/>
    <w:rsid w:val="001542D0"/>
    <w:rsid w:val="00163C91"/>
    <w:rsid w:val="001838DA"/>
    <w:rsid w:val="001C72DD"/>
    <w:rsid w:val="001D25A7"/>
    <w:rsid w:val="001D7FC3"/>
    <w:rsid w:val="001E4949"/>
    <w:rsid w:val="001E76ED"/>
    <w:rsid w:val="001F03ED"/>
    <w:rsid w:val="00273DD5"/>
    <w:rsid w:val="002A0987"/>
    <w:rsid w:val="002A0CB4"/>
    <w:rsid w:val="002A4350"/>
    <w:rsid w:val="00302E95"/>
    <w:rsid w:val="00340389"/>
    <w:rsid w:val="003529B4"/>
    <w:rsid w:val="0036508B"/>
    <w:rsid w:val="003F2094"/>
    <w:rsid w:val="0042013F"/>
    <w:rsid w:val="00427776"/>
    <w:rsid w:val="00445E68"/>
    <w:rsid w:val="004A0426"/>
    <w:rsid w:val="004A4403"/>
    <w:rsid w:val="004D5EEC"/>
    <w:rsid w:val="004F2823"/>
    <w:rsid w:val="00503E69"/>
    <w:rsid w:val="00520995"/>
    <w:rsid w:val="00526FB2"/>
    <w:rsid w:val="005728B3"/>
    <w:rsid w:val="00603595"/>
    <w:rsid w:val="00612B15"/>
    <w:rsid w:val="00630965"/>
    <w:rsid w:val="00643314"/>
    <w:rsid w:val="006626A3"/>
    <w:rsid w:val="006C7FE8"/>
    <w:rsid w:val="006D5EA1"/>
    <w:rsid w:val="006F6BFF"/>
    <w:rsid w:val="007246CF"/>
    <w:rsid w:val="007435D8"/>
    <w:rsid w:val="00810C5D"/>
    <w:rsid w:val="00811301"/>
    <w:rsid w:val="00817776"/>
    <w:rsid w:val="00834885"/>
    <w:rsid w:val="00841BF2"/>
    <w:rsid w:val="00852630"/>
    <w:rsid w:val="008E4722"/>
    <w:rsid w:val="00904631"/>
    <w:rsid w:val="0093662C"/>
    <w:rsid w:val="00960191"/>
    <w:rsid w:val="00972D80"/>
    <w:rsid w:val="009A3871"/>
    <w:rsid w:val="009D1145"/>
    <w:rsid w:val="009D43A0"/>
    <w:rsid w:val="009E0DF3"/>
    <w:rsid w:val="009E13B1"/>
    <w:rsid w:val="009F161A"/>
    <w:rsid w:val="00A446B5"/>
    <w:rsid w:val="00AE583F"/>
    <w:rsid w:val="00B034E9"/>
    <w:rsid w:val="00B063B3"/>
    <w:rsid w:val="00B331E4"/>
    <w:rsid w:val="00B36F2F"/>
    <w:rsid w:val="00B37895"/>
    <w:rsid w:val="00B65342"/>
    <w:rsid w:val="00B825B8"/>
    <w:rsid w:val="00BD2B73"/>
    <w:rsid w:val="00BF71F3"/>
    <w:rsid w:val="00C84CD8"/>
    <w:rsid w:val="00CA5512"/>
    <w:rsid w:val="00CE1222"/>
    <w:rsid w:val="00CE1E9D"/>
    <w:rsid w:val="00CE772F"/>
    <w:rsid w:val="00D034C1"/>
    <w:rsid w:val="00D1468A"/>
    <w:rsid w:val="00D1735B"/>
    <w:rsid w:val="00DB0A92"/>
    <w:rsid w:val="00DB3EA1"/>
    <w:rsid w:val="00E0237D"/>
    <w:rsid w:val="00E048A8"/>
    <w:rsid w:val="00EC40DF"/>
    <w:rsid w:val="00EC7396"/>
    <w:rsid w:val="00F268D7"/>
    <w:rsid w:val="00F35E66"/>
    <w:rsid w:val="00F47EA3"/>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5">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5"/>
    <w:rsid w:val="00526FB2"/>
    <w:pPr>
      <w:shd w:val="clear" w:color="auto" w:fill="FFFFFF"/>
      <w:spacing w:before="300" w:after="0" w:line="418" w:lineRule="exact"/>
    </w:pPr>
    <w:rPr>
      <w:rFonts w:ascii="Times New Roman" w:eastAsia="Times New Roman" w:hAnsi="Times New Roman"/>
      <w:sz w:val="23"/>
      <w:szCs w:val="23"/>
    </w:rPr>
  </w:style>
  <w:style w:type="paragraph" w:styleId="a6">
    <w:name w:val="Balloon Text"/>
    <w:basedOn w:val="a"/>
    <w:link w:val="a7"/>
    <w:uiPriority w:val="99"/>
    <w:semiHidden/>
    <w:unhideWhenUsed/>
    <w:rsid w:val="00526F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FB2"/>
    <w:rPr>
      <w:rFonts w:ascii="Tahoma" w:eastAsia="Calibri" w:hAnsi="Tahoma" w:cs="Tahoma"/>
      <w:sz w:val="16"/>
      <w:szCs w:val="16"/>
    </w:rPr>
  </w:style>
  <w:style w:type="paragraph" w:customStyle="1" w:styleId="ConsPlusNonformat">
    <w:name w:val="ConsPlusNonformat"/>
    <w:uiPriority w:val="99"/>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526FB2"/>
    <w:rPr>
      <w:color w:val="0000FF"/>
      <w:u w:val="single"/>
    </w:rPr>
  </w:style>
  <w:style w:type="paragraph" w:styleId="a9">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
    <w:uiPriority w:val="99"/>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1F03ED"/>
    <w:rPr>
      <w:b/>
      <w:bCs/>
    </w:rPr>
  </w:style>
  <w:style w:type="paragraph" w:customStyle="1" w:styleId="ConsPlusNormal">
    <w:name w:val="ConsPlusNormal"/>
    <w:uiPriority w:val="99"/>
    <w:rsid w:val="001F03ED"/>
    <w:pPr>
      <w:autoSpaceDE w:val="0"/>
      <w:autoSpaceDN w:val="0"/>
      <w:adjustRightInd w:val="0"/>
      <w:spacing w:after="0" w:line="240" w:lineRule="auto"/>
    </w:pPr>
    <w:rPr>
      <w:rFonts w:ascii="Times New Roman" w:hAnsi="Times New Roman" w:cs="Times New Roman"/>
      <w:sz w:val="26"/>
      <w:szCs w:val="26"/>
    </w:rPr>
  </w:style>
  <w:style w:type="paragraph" w:styleId="ac">
    <w:name w:val="Body Text Indent"/>
    <w:basedOn w:val="a"/>
    <w:link w:val="ad"/>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d">
    <w:name w:val="Основной текст с отступом Знак"/>
    <w:basedOn w:val="a0"/>
    <w:link w:val="ac"/>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e">
    <w:name w:val="Body Text"/>
    <w:basedOn w:val="a"/>
    <w:link w:val="af"/>
    <w:uiPriority w:val="99"/>
    <w:unhideWhenUsed/>
    <w:rsid w:val="00B034E9"/>
    <w:pPr>
      <w:spacing w:after="120"/>
    </w:pPr>
  </w:style>
  <w:style w:type="character" w:customStyle="1" w:styleId="af">
    <w:name w:val="Основной текст Знак"/>
    <w:basedOn w:val="a0"/>
    <w:link w:val="ae"/>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0">
    <w:name w:val="Title"/>
    <w:basedOn w:val="a"/>
    <w:link w:val="af1"/>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1">
    <w:name w:val="Название Знак"/>
    <w:basedOn w:val="a0"/>
    <w:link w:val="af0"/>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2">
    <w:name w:val="Table Grid"/>
    <w:basedOn w:val="a1"/>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4">
    <w:name w:val="Нижний колонтитул Знак"/>
    <w:basedOn w:val="a0"/>
    <w:link w:val="af3"/>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0"/>
    <w:link w:val="34"/>
    <w:rsid w:val="00CE77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
    <w:rsid w:val="00CE772F"/>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CE772F"/>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E772F"/>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E772F"/>
    <w:rPr>
      <w:sz w:val="20"/>
      <w:szCs w:val="20"/>
      <w:shd w:val="clear" w:color="auto" w:fill="FFFFFF"/>
    </w:rPr>
  </w:style>
  <w:style w:type="paragraph" w:customStyle="1" w:styleId="23">
    <w:name w:val="Основной текст2"/>
    <w:basedOn w:val="a"/>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0">
    <w:name w:val="Основной текст (4)"/>
    <w:basedOn w:val="a"/>
    <w:link w:val="4"/>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0">
    <w:name w:val="Основной текст (5)"/>
    <w:basedOn w:val="a"/>
    <w:link w:val="5"/>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0">
    <w:name w:val="Основной текст (6)"/>
    <w:basedOn w:val="a"/>
    <w:link w:val="6"/>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0">
    <w:name w:val="Основной текст (7)"/>
    <w:basedOn w:val="a"/>
    <w:link w:val="7"/>
    <w:rsid w:val="00CE772F"/>
    <w:pPr>
      <w:shd w:val="clear" w:color="auto" w:fill="FFFFFF"/>
      <w:spacing w:after="0" w:line="0" w:lineRule="atLeast"/>
    </w:pPr>
    <w:rPr>
      <w:rFonts w:asciiTheme="minorHAnsi" w:eastAsiaTheme="minorHAnsi" w:hAnsiTheme="minorHAnsi" w:cstheme="minorBidi"/>
      <w:sz w:val="20"/>
      <w:szCs w:val="20"/>
    </w:rPr>
  </w:style>
  <w:style w:type="paragraph" w:styleId="24">
    <w:name w:val="Body Text 2"/>
    <w:basedOn w:val="a"/>
    <w:link w:val="25"/>
    <w:uiPriority w:val="99"/>
    <w:semiHidden/>
    <w:unhideWhenUsed/>
    <w:rsid w:val="00D034C1"/>
    <w:pPr>
      <w:spacing w:after="120" w:line="480" w:lineRule="auto"/>
    </w:pPr>
  </w:style>
  <w:style w:type="character" w:customStyle="1" w:styleId="25">
    <w:name w:val="Основной текст 2 Знак"/>
    <w:basedOn w:val="a0"/>
    <w:link w:val="24"/>
    <w:uiPriority w:val="99"/>
    <w:semiHidden/>
    <w:rsid w:val="00D034C1"/>
    <w:rPr>
      <w:rFonts w:ascii="Calibri" w:eastAsia="Calibri" w:hAnsi="Calibri" w:cs="Times New Roman"/>
    </w:rPr>
  </w:style>
  <w:style w:type="character" w:customStyle="1" w:styleId="a4">
    <w:name w:val="Без интервала Знак"/>
    <w:link w:val="a3"/>
    <w:uiPriority w:val="1"/>
    <w:locked/>
    <w:rsid w:val="001C72DD"/>
    <w:rPr>
      <w:rFonts w:ascii="Calibri" w:eastAsia="Calibri" w:hAnsi="Calibri" w:cs="Times New Roman"/>
    </w:rPr>
  </w:style>
  <w:style w:type="character" w:styleId="af5">
    <w:name w:val="Emphasis"/>
    <w:qFormat/>
    <w:rsid w:val="001C72DD"/>
    <w:rPr>
      <w:i/>
      <w:iCs/>
    </w:rPr>
  </w:style>
  <w:style w:type="paragraph" w:styleId="af6">
    <w:name w:val="Plain Text"/>
    <w:basedOn w:val="a"/>
    <w:link w:val="af7"/>
    <w:uiPriority w:val="99"/>
    <w:unhideWhenUsed/>
    <w:rsid w:val="001E76ED"/>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uiPriority w:val="99"/>
    <w:rsid w:val="001E76ED"/>
    <w:rPr>
      <w:rFonts w:ascii="Courier New" w:eastAsia="Times New Roman" w:hAnsi="Courier New" w:cs="Times New Roman"/>
      <w:sz w:val="20"/>
      <w:szCs w:val="20"/>
      <w:lang w:eastAsia="ru-RU"/>
    </w:rPr>
  </w:style>
  <w:style w:type="paragraph" w:customStyle="1" w:styleId="Default">
    <w:name w:val="Default"/>
    <w:uiPriority w:val="99"/>
    <w:rsid w:val="007246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40527413">
      <w:bodyDiv w:val="1"/>
      <w:marLeft w:val="0"/>
      <w:marRight w:val="0"/>
      <w:marTop w:val="0"/>
      <w:marBottom w:val="0"/>
      <w:divBdr>
        <w:top w:val="none" w:sz="0" w:space="0" w:color="auto"/>
        <w:left w:val="none" w:sz="0" w:space="0" w:color="auto"/>
        <w:bottom w:val="none" w:sz="0" w:space="0" w:color="auto"/>
        <w:right w:val="none" w:sz="0" w:space="0" w:color="auto"/>
      </w:divBdr>
    </w:div>
    <w:div w:id="906915747">
      <w:bodyDiv w:val="1"/>
      <w:marLeft w:val="0"/>
      <w:marRight w:val="0"/>
      <w:marTop w:val="0"/>
      <w:marBottom w:val="0"/>
      <w:divBdr>
        <w:top w:val="none" w:sz="0" w:space="0" w:color="auto"/>
        <w:left w:val="none" w:sz="0" w:space="0" w:color="auto"/>
        <w:bottom w:val="none" w:sz="0" w:space="0" w:color="auto"/>
        <w:right w:val="none" w:sz="0" w:space="0" w:color="auto"/>
      </w:divBdr>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
    <w:div w:id="1346059473">
      <w:bodyDiv w:val="1"/>
      <w:marLeft w:val="0"/>
      <w:marRight w:val="0"/>
      <w:marTop w:val="0"/>
      <w:marBottom w:val="0"/>
      <w:divBdr>
        <w:top w:val="none" w:sz="0" w:space="0" w:color="auto"/>
        <w:left w:val="none" w:sz="0" w:space="0" w:color="auto"/>
        <w:bottom w:val="none" w:sz="0" w:space="0" w:color="auto"/>
        <w:right w:val="none" w:sz="0" w:space="0" w:color="auto"/>
      </w:divBdr>
    </w:div>
    <w:div w:id="17205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58217B8EC9C7C2FEA9D9E178EE91B9A37AC429B9128E822729676B0CB25A3C44E3B65005ECA0BFD52BF16EECl552G" TargetMode="External"/><Relationship Id="rId18" Type="http://schemas.openxmlformats.org/officeDocument/2006/relationships/hyperlink" Target="consultantplus://offline/ref=7BD8F0806C2BA8E775BCBC2E8B976E2437BAE948ECF402FFA1625D514F0D9BD9BA3713103C347EDF35C66780E11D49661FF6BE3AC3F3IDl2G" TargetMode="External"/><Relationship Id="rId26" Type="http://schemas.openxmlformats.org/officeDocument/2006/relationships/hyperlink" Target="consultantplus://offline/ref=4558217B8EC9C7C2FEA9D9E178EE91B9A37BCF29BC178E822729676B0CB25A3C56E3EE5A0EEDB6B48964B73BE35034D1B2A0D9EF8F5BlA5CG" TargetMode="External"/><Relationship Id="rId39" Type="http://schemas.openxmlformats.org/officeDocument/2006/relationships/hyperlink" Target="consultantplus://offline/ref=FD49600CCCCF866BEA4D18876FEA3A44F6091B6BF6F79F3DFCEC3697E7C2E2E7A2011C163B3DE459D5D2B87C647F88C4B50446B93761uDHCI" TargetMode="External"/><Relationship Id="rId21" Type="http://schemas.openxmlformats.org/officeDocument/2006/relationships/hyperlink" Target="consultantplus://offline/ref=4558217B8EC9C7C2FEA9D9E178EE91B9A37AC429B9128E822729676B0CB25A3C44E3B65005ECA0BFD52BF16EECl552G" TargetMode="External"/><Relationship Id="rId34" Type="http://schemas.openxmlformats.org/officeDocument/2006/relationships/hyperlink" Target="consultantplus://offline/ref=FD49600CCCCF866BEA4D18876FEA3A44F608106BF3F29F3DFCEC3697E7C2E2E7A2011C173D32E806D0C7A9246B7A91DABD125ABB35u6H3I" TargetMode="External"/><Relationship Id="rId42" Type="http://schemas.openxmlformats.org/officeDocument/2006/relationships/hyperlink" Target="consultantplus://offline/ref=FD49600CCCCF866BEA4D18876FEA3A44F609146AF4FE9F3DFCEC3697E7C2E2E7B00144193E3DFD52899DFE296Bu7HDI" TargetMode="External"/><Relationship Id="rId47" Type="http://schemas.openxmlformats.org/officeDocument/2006/relationships/hyperlink" Target="consultantplus://offline/ref=FD49600CCCCF866BEA4D18876FEA3A44F6091B6BF6F79F3DFCEC3697E7C2E2E7A2011C163C3AE059D5D2B87C647F88C4B50446B93761uDHCI" TargetMode="External"/><Relationship Id="rId50" Type="http://schemas.openxmlformats.org/officeDocument/2006/relationships/hyperlink" Target="consultantplus://offline/ref=FD49600CCCCF866BEA4D18876FEA3A44F608106BF3F29F3DFCEC3697E7C2E2E7B00144193E3DFD52899DFE296Bu7HDI" TargetMode="External"/><Relationship Id="rId55" Type="http://schemas.openxmlformats.org/officeDocument/2006/relationships/hyperlink" Target="consultantplus://offline/ref=4558217B8EC9C7C2FEA9D9E178EE91B9A37AC429B9128E822729676B0CB25A3C56E3EE5E0FE3B5EB8C71A663EC5A22CFBAB6C5ED8Dl559G" TargetMode="External"/><Relationship Id="rId7" Type="http://schemas.openxmlformats.org/officeDocument/2006/relationships/hyperlink" Target="consultantplus://offline/ref=AED834E61117059999E0D5B2CDE6B14B408135E5B2BEA4EFF46BF07CC54F1A0EF32E7A90231493744DD451DCF017D6DB56C38C1918FD35I" TargetMode="External"/><Relationship Id="rId12" Type="http://schemas.openxmlformats.org/officeDocument/2006/relationships/hyperlink" Target="consultantplus://offline/ref=7BD8F0806C2BA8E775BCBC2E8B976E2437BBE248E9F102FFA1625D514F0D9BD9BA3713143D3A7D8030D376D8EC1C567816E1A238C1IFl1G" TargetMode="External"/><Relationship Id="rId17" Type="http://schemas.openxmlformats.org/officeDocument/2006/relationships/hyperlink" Target="consultantplus://offline/ref=7BD8F0806C2BA8E775BCBC2E8B976E2437BAE948ECF402FFA1625D514F0D9BD9BA3713103C3470DF35C66780E11D49661FF6BE3AC3F3IDl2G" TargetMode="External"/><Relationship Id="rId25" Type="http://schemas.openxmlformats.org/officeDocument/2006/relationships/hyperlink" Target="consultantplus://offline/ref=4558217B8EC9C7C2FEA9D9E178EE91B9A37BCF29BC178E822729676B0CB25A3C56E3EE5A0EEDB8B48964B73BE35034D1B2A0D9EF8F5BlA5CG" TargetMode="External"/><Relationship Id="rId33" Type="http://schemas.openxmlformats.org/officeDocument/2006/relationships/hyperlink" Target="consultantplus://offline/ref=FD49600CCCCF866BEA4D18876FEA3A44F608106BF3F29F3DFCEC3697E7C2E2E7A2011C17353BE806D0C7A9246B7A91DABD125ABB35u6H3I" TargetMode="External"/><Relationship Id="rId38" Type="http://schemas.openxmlformats.org/officeDocument/2006/relationships/hyperlink" Target="consultantplus://offline/ref=FD49600CCCCF866BEA4D18876FEA3A44F6091B6BF6F79F3DFCEC3697E7C2E2E7A2011C133533E559D5D2B87C647F88C4B50446B93761uDHCI" TargetMode="External"/><Relationship Id="rId46" Type="http://schemas.openxmlformats.org/officeDocument/2006/relationships/hyperlink" Target="consultantplus://offline/ref=FD49600CCCCF866BEA4D18876FEA3A44F60F126BF1F29F3DFCEC3697E7C2E2E7B00144193E3DFD52899DFE296Bu7HDI"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BD8F0806C2BA8E775BCBC2E8B976E2437BAE948ECF402FFA1625D514F0D9BD9BA3713103C3472DF35C66780E11D49661FF6BE3AC3F3IDl2G" TargetMode="External"/><Relationship Id="rId20" Type="http://schemas.openxmlformats.org/officeDocument/2006/relationships/hyperlink" Target="consultantplus://offline/ref=4558217B8EC9C7C2FEA9D9E178EE91B9A37AC429B9128E822729676B0CB25A3C56E3EE5E0FE3B5EB8C71A663EC5A22CFBAB6C5ED8Dl559G" TargetMode="External"/><Relationship Id="rId29" Type="http://schemas.openxmlformats.org/officeDocument/2006/relationships/hyperlink" Target="consultantplus://offline/ref=FD49600CCCCF866BEA4D18876FEA3A44F6091A63F2F49F3DFCEC3697E7C2E2E7A2011C153C3BE2558488A8782D2882D8B21258B32961DC3Du1H2I" TargetMode="External"/><Relationship Id="rId41" Type="http://schemas.openxmlformats.org/officeDocument/2006/relationships/hyperlink" Target="consultantplus://offline/ref=FD49600CCCCF866BEA4D18876FEA3A44F108156CF4FCC237F4B53A95E0CDBDE2A5101C163B24E35A9F81FC2Bu6H9I" TargetMode="External"/><Relationship Id="rId54" Type="http://schemas.openxmlformats.org/officeDocument/2006/relationships/hyperlink" Target="consultantplus://offline/ref=FD49600CCCCF866BEA4D18876FEA3A44F608106BF3F29F3DFCEC3697E7C2E2E7A2011C17343DE806D0C7A9246B7A91DABD125ABB35u6H3I" TargetMode="External"/><Relationship Id="rId1" Type="http://schemas.openxmlformats.org/officeDocument/2006/relationships/customXml" Target="../customXml/item1.xml"/><Relationship Id="rId6" Type="http://schemas.openxmlformats.org/officeDocument/2006/relationships/hyperlink" Target="consultantplus://offline/ref=AED834E61117059999E0D5B2CDE6B14B408135E5B2BEA4EFF46BF07CC54F1A0EF32E7A90231493744DD451DCF017D6DB56C38C1918FD35I" TargetMode="External"/><Relationship Id="rId11" Type="http://schemas.openxmlformats.org/officeDocument/2006/relationships/hyperlink" Target="consultantplus://offline/ref=66073BF200E473EFF93B16E2BE44B109242220686D64FF6AE385DE8D93D630B6069E51374E007FEBD985C6F623FDCDD2B3C0E7F5CCR8d9L" TargetMode="External"/><Relationship Id="rId24" Type="http://schemas.openxmlformats.org/officeDocument/2006/relationships/hyperlink" Target="consultantplus://offline/ref=4558217B8EC9C7C2FEA9D9E178EE91B9A37BCF29BC178E822729676B0CB25A3C56E3EE5A0EEDBAB48964B73BE35034D1B2A0D9EF8F5BlA5CG" TargetMode="External"/><Relationship Id="rId32" Type="http://schemas.openxmlformats.org/officeDocument/2006/relationships/hyperlink" Target="consultantplus://offline/ref=FD49600CCCCF866BEA4D18876FEA3A44F60E136FF7F29F3DFCEC3697E7C2E2E7B00144193E3DFD52899DFE296Bu7HDI" TargetMode="External"/><Relationship Id="rId37" Type="http://schemas.openxmlformats.org/officeDocument/2006/relationships/hyperlink" Target="consultantplus://offline/ref=FD49600CCCCF866BEA4D18876FEA3A44F608106BF3F29F3DFCEC3697E7C2E2E7A2011C153C3AE2508688A8782D2882D8B21258B32961DC3Du1H2I" TargetMode="External"/><Relationship Id="rId40" Type="http://schemas.openxmlformats.org/officeDocument/2006/relationships/hyperlink" Target="consultantplus://offline/ref=FD49600CCCCF866BEA4D18876FEA3A44F6091B6BF6F79F3DFCEC3697E7C2E2E7B00144193E3DFD52899DFE296Bu7HDI" TargetMode="External"/><Relationship Id="rId45" Type="http://schemas.openxmlformats.org/officeDocument/2006/relationships/hyperlink" Target="consultantplus://offline/ref=FD49600CCCCF866BEA4D18876FEA3A44F6091B6BF6F79F3DFCEC3697E7C2E2E7A2011C153C3AE7578888A8782D2882D8B21258B32961DC3Du1H2I" TargetMode="External"/><Relationship Id="rId53" Type="http://schemas.openxmlformats.org/officeDocument/2006/relationships/hyperlink" Target="consultantplus://offline/ref=FD49600CCCCF866BEA4D18876FEA3A44F6091A63F2F49F3DFCEC3697E7C2E2E7A2011C153C3BE2558488A8782D2882D8B21258B32961DC3Du1H2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558217B8EC9C7C2FEA9D9E178EE91B9A37BCF29BC178E822729676B0CB25A3C56E3EE5C07E5BBB6D83EA73FAA0731CDBAB6C7E5915BACC2l754G" TargetMode="External"/><Relationship Id="rId23" Type="http://schemas.openxmlformats.org/officeDocument/2006/relationships/hyperlink" Target="consultantplus://offline/ref=4558217B8EC9C7C2FEA9D9E178EE91B9A37BCF29BC178E822729676B0CB25A3C56E3EE5C07E5BBB6D83EA73FAA0731CDBAB6C7E5915BACC2l754G" TargetMode="External"/><Relationship Id="rId28" Type="http://schemas.openxmlformats.org/officeDocument/2006/relationships/hyperlink" Target="consultantplus://offline/ref=4558217B8EC9C7C2FEA9D9E178EE91B9A37BCF29BC178E822729676B0CB25A3C56E3EE5C07E0BEB9DD3EA73FAA0731CDBAB6C7E5915BACC2l754G" TargetMode="External"/><Relationship Id="rId36" Type="http://schemas.openxmlformats.org/officeDocument/2006/relationships/hyperlink" Target="consultantplus://offline/ref=FD49600CCCCF866BEA4D18876FEA3A44F608106BF3F29F3DFCEC3697E7C2E2E7A2011C173D32E806D0C7A9246B7A91DABD125ABB35u6H3I" TargetMode="External"/><Relationship Id="rId49" Type="http://schemas.openxmlformats.org/officeDocument/2006/relationships/hyperlink" Target="consultantplus://offline/ref=FD49600CCCCF866BEA4D18876FEA3A44F6091A63F2F49F3DFCEC3697E7C2E2E7A2011C153C3BE1518488A8782D2882D8B21258B32961DC3Du1H2I" TargetMode="External"/><Relationship Id="rId57" Type="http://schemas.openxmlformats.org/officeDocument/2006/relationships/hyperlink" Target="consultantplus://offline/ref=4558217B8EC9C7C2FEA9D9E178EE91B9A37AC429B9128E822729676B0CB25A3C44E3B65005ECA0BFD52BF16EECl552G" TargetMode="External"/><Relationship Id="rId10" Type="http://schemas.openxmlformats.org/officeDocument/2006/relationships/hyperlink" Target="consultantplus://offline/ref=66073BF200E473EFF93B16E2BE44B109242220686D64FF6AE385DE8D93D630B6069E51374E027FEBD985C6F623FDCDD2B3C0E7F5CCR8d9L" TargetMode="External"/><Relationship Id="rId19" Type="http://schemas.openxmlformats.org/officeDocument/2006/relationships/hyperlink" Target="consultantplus://offline/ref=7BD8F0806C2BA8E775BCBC2E8B976E2437BAE948ECF402FFA1625D514F0D9BD9BA371316353C70D6659C7784A84845781EE1A031DDF3D267I0l4G" TargetMode="External"/><Relationship Id="rId31" Type="http://schemas.openxmlformats.org/officeDocument/2006/relationships/hyperlink" Target="consultantplus://offline/ref=FD49600CCCCF866BEA4D18876FEA3A44F6091A63F2F49F3DFCEC3697E7C2E2E7B00144193E3DFD52899DFE296Bu7HDI" TargetMode="External"/><Relationship Id="rId44" Type="http://schemas.openxmlformats.org/officeDocument/2006/relationships/hyperlink" Target="consultantplus://offline/ref=FD49600CCCCF866BEA4D18876FEA3A44F609146AF2F69F3DFCEC3697E7C2E2E7B00144193E3DFD52899DFE296Bu7HDI" TargetMode="External"/><Relationship Id="rId52" Type="http://schemas.openxmlformats.org/officeDocument/2006/relationships/hyperlink" Target="consultantplus://offline/ref=FD49600CCCCF866BEA4D18876FEA3A44F4041168F0F09F3DFCEC3697E7C2E2E7A2011C153C3AE2558688A8782D2882D8B21258B32961DC3Du1H2I" TargetMode="External"/><Relationship Id="rId4" Type="http://schemas.openxmlformats.org/officeDocument/2006/relationships/settings" Target="settings.xml"/><Relationship Id="rId9" Type="http://schemas.openxmlformats.org/officeDocument/2006/relationships/hyperlink" Target="consultantplus://offline/ref=66073BF200E473EFF93B16E2BE44B109242220686D64FF6AE385DE8D93D630B6069E51374F067FEBD985C6F623FDCDD2B3C0E7F5CCR8d9L" TargetMode="External"/><Relationship Id="rId14" Type="http://schemas.openxmlformats.org/officeDocument/2006/relationships/hyperlink" Target="consultantplus://offline/ref=7BD8F0806C2BA8E775BCBC2E8B976E2437BBE248E9F102FFA1625D514F0D9BD9A8374B1A353C68D4688921D5EEI1lDG" TargetMode="External"/><Relationship Id="rId22" Type="http://schemas.openxmlformats.org/officeDocument/2006/relationships/hyperlink" Target="consultantplus://offline/ref=4558217B8EC9C7C2FEA9D9E178EE91B9A37AC429B9128E822729676B0CB25A3C44E3B65005ECA0BFD52BF16EECl552G" TargetMode="External"/><Relationship Id="rId27" Type="http://schemas.openxmlformats.org/officeDocument/2006/relationships/hyperlink" Target="consultantplus://offline/ref=4558217B8EC9C7C2FEA9D9E178EE91B9A37BCF29BC178E822729676B0CB25A3C56E3EE5C07E5B8BDD93EA73FAA0731CDBAB6C7E5915BACC2l754G" TargetMode="External"/><Relationship Id="rId30" Type="http://schemas.openxmlformats.org/officeDocument/2006/relationships/hyperlink" Target="consultantplus://offline/ref=FD49600CCCCF866BEA4D18876FEA3A44F608106BF3F29F3DFCEC3697E7C2E2E7A2011C17343DE806D0C7A9246B7A91DABD125ABB35u6H3I" TargetMode="External"/><Relationship Id="rId35" Type="http://schemas.openxmlformats.org/officeDocument/2006/relationships/hyperlink" Target="consultantplus://offline/ref=FD49600CCCCF866BEA4D18876FEA3A44F608106BF3F29F3DFCEC3697E7C2E2E7A2011C153C3AE2508688A8782D2882D8B21258B32961DC3Du1H2I" TargetMode="External"/><Relationship Id="rId43" Type="http://schemas.openxmlformats.org/officeDocument/2006/relationships/hyperlink" Target="consultantplus://offline/ref=FD49600CCCCF866BEA4D18876FEA3A44F6091B6BF6F79F3DFCEC3697E7C2E2E7A2011C153C3AE7578788A8782D2882D8B21258B32961DC3Du1H2I" TargetMode="External"/><Relationship Id="rId48" Type="http://schemas.openxmlformats.org/officeDocument/2006/relationships/hyperlink" Target="consultantplus://offline/ref=FD49600CCCCF866BEA4D18876FEA3A44F6091A63F2F49F3DFCEC3697E7C2E2E7B00144193E3DFD52899DFE296Bu7HDI" TargetMode="External"/><Relationship Id="rId56" Type="http://schemas.openxmlformats.org/officeDocument/2006/relationships/hyperlink" Target="consultantplus://offline/ref=4558217B8EC9C7C2FEA9D9E178EE91B9A37AC429B9128E822729676B0CB25A3C44E3B65005ECA0BFD52BF16EECl552G" TargetMode="External"/><Relationship Id="rId8" Type="http://schemas.openxmlformats.org/officeDocument/2006/relationships/hyperlink" Target="consultantplus://offline/ref=AED834E61117059999E0D5B2CDE6B14B408433EDB7BEA4EFF46BF07CC54F1A0EF32E7A922B1098211C9B5080B440C5DB5DC38E1004D7129AFE3DI" TargetMode="External"/><Relationship Id="rId51" Type="http://schemas.openxmlformats.org/officeDocument/2006/relationships/hyperlink" Target="consultantplus://offline/ref=FD49600CCCCF866BEA4D18876FEA3A44F4041168F0F09F3DFCEC3697E7C2E2E7B00144193E3DFD52899DFE296Bu7HD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ECEF3-A3BE-4C89-8E18-AF483B11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18711</Words>
  <Characters>106656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4</cp:revision>
  <cp:lastPrinted>2020-05-18T11:16:00Z</cp:lastPrinted>
  <dcterms:created xsi:type="dcterms:W3CDTF">2020-07-23T09:24:00Z</dcterms:created>
  <dcterms:modified xsi:type="dcterms:W3CDTF">2020-10-21T12:28:00Z</dcterms:modified>
</cp:coreProperties>
</file>