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56" w:rsidRDefault="008A3856" w:rsidP="008A3856">
      <w:pPr>
        <w:pStyle w:val="1"/>
      </w:pPr>
      <w:r>
        <w:rPr>
          <w:noProof/>
        </w:rPr>
        <w:drawing>
          <wp:inline distT="0" distB="0" distL="0" distR="0">
            <wp:extent cx="590550" cy="6635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856" w:rsidRDefault="008A3856" w:rsidP="008A3856">
      <w:pPr>
        <w:jc w:val="center"/>
      </w:pPr>
    </w:p>
    <w:p w:rsidR="008A3856" w:rsidRDefault="008A3856" w:rsidP="008A385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</w:p>
    <w:p w:rsidR="008A3856" w:rsidRDefault="008A3856" w:rsidP="008A385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«АНДЕГСКИЙ  СЕЛЬСОВЕТ»</w:t>
      </w:r>
    </w:p>
    <w:p w:rsidR="008A3856" w:rsidRDefault="008A3856" w:rsidP="008A385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8A3856" w:rsidRDefault="008A3856" w:rsidP="008A385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8A3856" w:rsidRDefault="008A3856" w:rsidP="008A3856">
      <w:pPr>
        <w:jc w:val="center"/>
        <w:rPr>
          <w:b/>
          <w:szCs w:val="24"/>
        </w:rPr>
      </w:pPr>
    </w:p>
    <w:p w:rsidR="008A3856" w:rsidRPr="008A3856" w:rsidRDefault="008A3856" w:rsidP="008A3856">
      <w:pPr>
        <w:jc w:val="center"/>
        <w:rPr>
          <w:rFonts w:ascii="Times New Roman" w:hAnsi="Times New Roman"/>
          <w:b/>
          <w:szCs w:val="24"/>
        </w:rPr>
      </w:pPr>
      <w:r w:rsidRPr="008A3856">
        <w:rPr>
          <w:rFonts w:ascii="Times New Roman" w:hAnsi="Times New Roman"/>
          <w:b/>
          <w:szCs w:val="24"/>
        </w:rPr>
        <w:t>ПОСТАНОВЛЕНИЕ</w:t>
      </w:r>
    </w:p>
    <w:p w:rsidR="008A3856" w:rsidRDefault="008A3856" w:rsidP="008A3856">
      <w:pPr>
        <w:jc w:val="center"/>
        <w:rPr>
          <w:sz w:val="26"/>
          <w:szCs w:val="26"/>
        </w:rPr>
      </w:pPr>
    </w:p>
    <w:p w:rsidR="008A3856" w:rsidRDefault="008A3856" w:rsidP="008A3856">
      <w:pPr>
        <w:pStyle w:val="a6"/>
        <w:ind w:left="142"/>
        <w:rPr>
          <w:rFonts w:ascii="Times New Roman" w:hAnsi="Times New Roman"/>
          <w:bCs/>
          <w:kern w:val="32"/>
          <w:sz w:val="24"/>
          <w:szCs w:val="24"/>
          <w:u w:val="single"/>
        </w:rPr>
      </w:pPr>
      <w:r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от 12.05.2020  № 22   </w:t>
      </w:r>
    </w:p>
    <w:p w:rsidR="008A3856" w:rsidRDefault="008A3856" w:rsidP="008A3856">
      <w:pPr>
        <w:pStyle w:val="ConsPlusTitle"/>
        <w:widowControl/>
        <w:ind w:left="142"/>
        <w:rPr>
          <w:rFonts w:ascii="Times New Roman" w:hAnsi="Times New Roman" w:cs="Times New Roman"/>
          <w:b w:val="0"/>
          <w:bCs w:val="0"/>
          <w:kern w:val="32"/>
          <w:sz w:val="24"/>
          <w:szCs w:val="24"/>
        </w:rPr>
      </w:pPr>
      <w:r>
        <w:rPr>
          <w:rFonts w:ascii="Times New Roman" w:hAnsi="Times New Roman" w:cs="Times New Roman"/>
          <w:b w:val="0"/>
          <w:kern w:val="32"/>
          <w:sz w:val="24"/>
          <w:szCs w:val="24"/>
        </w:rPr>
        <w:t>д. Андег, НАО</w:t>
      </w:r>
    </w:p>
    <w:p w:rsidR="009756C1" w:rsidRDefault="009756C1" w:rsidP="008A3856">
      <w:pPr>
        <w:spacing w:after="0"/>
        <w:rPr>
          <w:rFonts w:ascii="Times New Roman" w:hAnsi="Times New Roman"/>
          <w:noProof/>
        </w:rPr>
      </w:pPr>
    </w:p>
    <w:tbl>
      <w:tblPr>
        <w:tblW w:w="0" w:type="auto"/>
        <w:tblLook w:val="04A0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8A3856" w:rsidRDefault="00081196" w:rsidP="008A3856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A3856">
              <w:rPr>
                <w:rFonts w:ascii="Times New Roman" w:hAnsi="Times New Roman"/>
                <w:sz w:val="24"/>
                <w:szCs w:val="24"/>
              </w:rPr>
              <w:t xml:space="preserve">«Об утверждении Плана мероприятий </w:t>
            </w:r>
          </w:p>
          <w:p w:rsidR="00480517" w:rsidRDefault="00081196" w:rsidP="008A3856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A3856">
              <w:rPr>
                <w:rFonts w:ascii="Times New Roman" w:hAnsi="Times New Roman"/>
                <w:sz w:val="24"/>
                <w:szCs w:val="24"/>
              </w:rPr>
              <w:t xml:space="preserve">по увеличению объема поступлений </w:t>
            </w:r>
          </w:p>
          <w:p w:rsidR="00480517" w:rsidRDefault="00081196" w:rsidP="008A3856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A3856">
              <w:rPr>
                <w:rFonts w:ascii="Times New Roman" w:hAnsi="Times New Roman"/>
                <w:sz w:val="24"/>
                <w:szCs w:val="24"/>
              </w:rPr>
              <w:t>налоговых</w:t>
            </w:r>
            <w:r w:rsidR="00480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856">
              <w:rPr>
                <w:rFonts w:ascii="Times New Roman" w:hAnsi="Times New Roman"/>
                <w:sz w:val="24"/>
                <w:szCs w:val="24"/>
              </w:rPr>
              <w:t xml:space="preserve">и неналоговых </w:t>
            </w:r>
            <w:r w:rsidR="00F917AF" w:rsidRPr="008A3856">
              <w:rPr>
                <w:rFonts w:ascii="Times New Roman" w:hAnsi="Times New Roman"/>
                <w:sz w:val="24"/>
                <w:szCs w:val="24"/>
              </w:rPr>
              <w:t xml:space="preserve">поступлений </w:t>
            </w:r>
          </w:p>
          <w:p w:rsidR="00480517" w:rsidRDefault="00F917AF" w:rsidP="008A3856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A3856">
              <w:rPr>
                <w:rFonts w:ascii="Times New Roman" w:hAnsi="Times New Roman"/>
                <w:sz w:val="24"/>
                <w:szCs w:val="24"/>
              </w:rPr>
              <w:t>в</w:t>
            </w:r>
            <w:r w:rsidR="00081196" w:rsidRPr="008A3856">
              <w:rPr>
                <w:rFonts w:ascii="Times New Roman" w:hAnsi="Times New Roman"/>
                <w:sz w:val="24"/>
                <w:szCs w:val="24"/>
              </w:rPr>
              <w:t xml:space="preserve"> бюджет муниципального образования </w:t>
            </w:r>
          </w:p>
          <w:p w:rsidR="00BE5CDB" w:rsidRPr="008A3856" w:rsidRDefault="00081196" w:rsidP="008A3856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A3856">
              <w:rPr>
                <w:rFonts w:ascii="Times New Roman" w:hAnsi="Times New Roman"/>
                <w:sz w:val="24"/>
                <w:szCs w:val="24"/>
              </w:rPr>
              <w:t>«</w:t>
            </w:r>
            <w:r w:rsidR="00480517"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Pr="008A3856">
              <w:rPr>
                <w:rFonts w:ascii="Times New Roman" w:hAnsi="Times New Roman"/>
                <w:sz w:val="24"/>
                <w:szCs w:val="24"/>
              </w:rPr>
              <w:t xml:space="preserve"> сельсовет» НАО на 2020 год»</w:t>
            </w:r>
          </w:p>
          <w:p w:rsidR="00081196" w:rsidRPr="000B19B4" w:rsidRDefault="00081196" w:rsidP="00081196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BE5CDB" w:rsidRPr="00480517" w:rsidRDefault="00081196" w:rsidP="002C0B69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80517">
        <w:rPr>
          <w:rFonts w:ascii="Times New Roman" w:hAnsi="Times New Roman"/>
          <w:sz w:val="24"/>
          <w:szCs w:val="24"/>
        </w:rPr>
        <w:t>В целях увеличения налогооблагаемой базы по местным налогам, обеспечения поступлений налоговых и неналоговых доходов, сокращения недоимки по платежам в бюджет муниципального образования «</w:t>
      </w:r>
      <w:r w:rsidR="00480517" w:rsidRPr="00480517">
        <w:rPr>
          <w:rFonts w:ascii="Times New Roman" w:hAnsi="Times New Roman"/>
          <w:sz w:val="24"/>
          <w:szCs w:val="24"/>
        </w:rPr>
        <w:t xml:space="preserve">Андегский </w:t>
      </w:r>
      <w:r w:rsidRPr="00480517">
        <w:rPr>
          <w:rFonts w:ascii="Times New Roman" w:hAnsi="Times New Roman"/>
          <w:sz w:val="24"/>
          <w:szCs w:val="24"/>
        </w:rPr>
        <w:t>сельсовет» Ненецкого автономного округа, Администрация муниципального образования «</w:t>
      </w:r>
      <w:r w:rsidR="00480517" w:rsidRPr="00480517">
        <w:rPr>
          <w:rFonts w:ascii="Times New Roman" w:hAnsi="Times New Roman"/>
          <w:sz w:val="24"/>
          <w:szCs w:val="24"/>
        </w:rPr>
        <w:t xml:space="preserve">Андегский </w:t>
      </w:r>
      <w:r w:rsidRPr="00480517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 w:rsidR="00CC613D" w:rsidRPr="00480517">
        <w:rPr>
          <w:rFonts w:ascii="Times New Roman" w:hAnsi="Times New Roman"/>
          <w:sz w:val="24"/>
          <w:szCs w:val="24"/>
        </w:rPr>
        <w:t xml:space="preserve">, </w:t>
      </w:r>
      <w:r w:rsidR="00BE5CDB" w:rsidRPr="00480517">
        <w:rPr>
          <w:rFonts w:ascii="Times New Roman" w:hAnsi="Times New Roman"/>
          <w:sz w:val="24"/>
          <w:szCs w:val="24"/>
        </w:rPr>
        <w:t>Администрация МО «</w:t>
      </w:r>
      <w:r w:rsidR="00480517" w:rsidRPr="00480517">
        <w:rPr>
          <w:rFonts w:ascii="Times New Roman" w:hAnsi="Times New Roman"/>
          <w:sz w:val="24"/>
          <w:szCs w:val="24"/>
        </w:rPr>
        <w:t xml:space="preserve">Андегский </w:t>
      </w:r>
      <w:r w:rsidR="00BE5CDB" w:rsidRPr="00480517">
        <w:rPr>
          <w:rFonts w:ascii="Times New Roman" w:hAnsi="Times New Roman"/>
          <w:sz w:val="24"/>
          <w:szCs w:val="24"/>
        </w:rPr>
        <w:t>сельсовет» НАО ПОСТАНОВЛЯЕТ</w:t>
      </w:r>
      <w:r w:rsidR="00BE5CDB" w:rsidRPr="00480517">
        <w:rPr>
          <w:rFonts w:ascii="Times New Roman" w:hAnsi="Times New Roman"/>
          <w:b/>
          <w:sz w:val="24"/>
          <w:szCs w:val="24"/>
        </w:rPr>
        <w:t>:</w:t>
      </w:r>
    </w:p>
    <w:p w:rsidR="009647C1" w:rsidRPr="00480517" w:rsidRDefault="009647C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82E98" w:rsidRPr="00480517" w:rsidRDefault="009647C1" w:rsidP="00CC613D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80517">
        <w:rPr>
          <w:rFonts w:ascii="Times New Roman" w:hAnsi="Times New Roman"/>
          <w:sz w:val="24"/>
          <w:szCs w:val="24"/>
        </w:rPr>
        <w:t xml:space="preserve">1. </w:t>
      </w:r>
      <w:r w:rsidR="0006769B" w:rsidRPr="00480517">
        <w:rPr>
          <w:rFonts w:ascii="Times New Roman" w:hAnsi="Times New Roman"/>
          <w:sz w:val="24"/>
          <w:szCs w:val="24"/>
        </w:rPr>
        <w:t>Утвердить План мероприятий по увеличению объема поступлений налоговых и неналоговых поступлений в бюджет муниципального образования «</w:t>
      </w:r>
      <w:r w:rsidR="00480517">
        <w:rPr>
          <w:rFonts w:ascii="Times New Roman" w:hAnsi="Times New Roman"/>
          <w:sz w:val="26"/>
          <w:szCs w:val="26"/>
        </w:rPr>
        <w:t>Андегский</w:t>
      </w:r>
      <w:r w:rsidR="00480517" w:rsidRPr="00480517">
        <w:rPr>
          <w:rFonts w:ascii="Times New Roman" w:hAnsi="Times New Roman"/>
          <w:sz w:val="24"/>
          <w:szCs w:val="24"/>
        </w:rPr>
        <w:t xml:space="preserve"> </w:t>
      </w:r>
      <w:r w:rsidR="0006769B" w:rsidRPr="00480517">
        <w:rPr>
          <w:rFonts w:ascii="Times New Roman" w:hAnsi="Times New Roman"/>
          <w:sz w:val="24"/>
          <w:szCs w:val="24"/>
        </w:rPr>
        <w:t>сельсовет» Ненецкого автономного округа (далее - План) (Приложение 1).</w:t>
      </w:r>
    </w:p>
    <w:p w:rsidR="00610AE3" w:rsidRPr="00480517" w:rsidRDefault="00610AE3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80517">
        <w:rPr>
          <w:rFonts w:ascii="Times New Roman" w:hAnsi="Times New Roman"/>
          <w:sz w:val="24"/>
          <w:szCs w:val="24"/>
        </w:rPr>
        <w:t>2</w:t>
      </w:r>
      <w:r w:rsidR="00AA5BD1" w:rsidRPr="00480517">
        <w:rPr>
          <w:rFonts w:ascii="Times New Roman" w:hAnsi="Times New Roman"/>
          <w:sz w:val="24"/>
          <w:szCs w:val="24"/>
        </w:rPr>
        <w:t>.</w:t>
      </w:r>
      <w:r w:rsidRPr="00480517">
        <w:rPr>
          <w:rFonts w:ascii="Times New Roman" w:hAnsi="Times New Roman"/>
          <w:sz w:val="24"/>
          <w:szCs w:val="24"/>
        </w:rPr>
        <w:t>Утвердить форму отчета о выполнении плана по увеличению доходов в бюджет муниципального образования «</w:t>
      </w:r>
      <w:r w:rsidR="00480517">
        <w:rPr>
          <w:rFonts w:ascii="Times New Roman" w:hAnsi="Times New Roman"/>
          <w:sz w:val="26"/>
          <w:szCs w:val="26"/>
        </w:rPr>
        <w:t>Андегский</w:t>
      </w:r>
      <w:r w:rsidR="00480517" w:rsidRPr="00480517">
        <w:rPr>
          <w:rFonts w:ascii="Times New Roman" w:hAnsi="Times New Roman"/>
          <w:sz w:val="24"/>
          <w:szCs w:val="24"/>
        </w:rPr>
        <w:t xml:space="preserve"> </w:t>
      </w:r>
      <w:r w:rsidRPr="00480517">
        <w:rPr>
          <w:rFonts w:ascii="Times New Roman" w:hAnsi="Times New Roman"/>
          <w:sz w:val="24"/>
          <w:szCs w:val="24"/>
        </w:rPr>
        <w:t>сельсовет» Ненецкого автономного округа» (Приложение 2).</w:t>
      </w:r>
    </w:p>
    <w:p w:rsidR="00F917AF" w:rsidRPr="00480517" w:rsidRDefault="00610AE3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80517">
        <w:rPr>
          <w:rFonts w:ascii="Times New Roman" w:hAnsi="Times New Roman"/>
          <w:sz w:val="24"/>
          <w:szCs w:val="24"/>
        </w:rPr>
        <w:t xml:space="preserve">3. </w:t>
      </w:r>
      <w:r w:rsidR="00F917AF" w:rsidRPr="00480517">
        <w:rPr>
          <w:rFonts w:ascii="Times New Roman" w:hAnsi="Times New Roman"/>
          <w:sz w:val="24"/>
          <w:szCs w:val="24"/>
        </w:rPr>
        <w:t>Ответственным исполнителям за проведение мероприятий, ежеквартально в срок до 20 числа месяца, следующего за отчетным кварталом, предоставлять Главе муниципального образования информацию о выполнении мероприятий Плана согласно утвержденной форме с приложением пояснительной записки.</w:t>
      </w:r>
    </w:p>
    <w:p w:rsidR="00BE5CDB" w:rsidRPr="00480517" w:rsidRDefault="00F917AF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80517">
        <w:rPr>
          <w:rFonts w:ascii="Times New Roman" w:hAnsi="Times New Roman"/>
          <w:sz w:val="24"/>
          <w:szCs w:val="24"/>
        </w:rPr>
        <w:t xml:space="preserve">4. </w:t>
      </w:r>
      <w:r w:rsidR="00BE5CDB" w:rsidRPr="00480517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</w:t>
      </w:r>
      <w:r w:rsidRPr="00480517">
        <w:rPr>
          <w:rFonts w:ascii="Times New Roman" w:hAnsi="Times New Roman"/>
          <w:sz w:val="24"/>
          <w:szCs w:val="24"/>
        </w:rPr>
        <w:t>)</w:t>
      </w:r>
      <w:r w:rsidR="00731B38" w:rsidRPr="00480517">
        <w:rPr>
          <w:rFonts w:ascii="Times New Roman" w:hAnsi="Times New Roman"/>
          <w:sz w:val="24"/>
          <w:szCs w:val="24"/>
        </w:rPr>
        <w:t>.</w:t>
      </w:r>
    </w:p>
    <w:p w:rsidR="00382E98" w:rsidRPr="00480517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F917AF" w:rsidRPr="00480517" w:rsidRDefault="00F917AF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072389" w:rsidRPr="00480517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F474A" w:rsidRPr="00480517" w:rsidRDefault="00321AC0" w:rsidP="00480517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80517">
        <w:rPr>
          <w:rFonts w:ascii="Times New Roman" w:hAnsi="Times New Roman"/>
          <w:sz w:val="24"/>
          <w:szCs w:val="24"/>
        </w:rPr>
        <w:t>Глава</w:t>
      </w:r>
      <w:r w:rsidR="007F474A" w:rsidRPr="00480517">
        <w:rPr>
          <w:rFonts w:ascii="Times New Roman" w:hAnsi="Times New Roman"/>
          <w:sz w:val="24"/>
          <w:szCs w:val="24"/>
        </w:rPr>
        <w:t xml:space="preserve"> МО</w:t>
      </w:r>
      <w:r w:rsidR="00480517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7F474A" w:rsidRPr="00480517">
        <w:rPr>
          <w:rFonts w:ascii="Times New Roman" w:hAnsi="Times New Roman"/>
          <w:sz w:val="24"/>
          <w:szCs w:val="24"/>
        </w:rPr>
        <w:t>«</w:t>
      </w:r>
      <w:r w:rsidR="00480517">
        <w:rPr>
          <w:rFonts w:ascii="Times New Roman" w:hAnsi="Times New Roman"/>
          <w:sz w:val="26"/>
          <w:szCs w:val="26"/>
        </w:rPr>
        <w:t>Андегский</w:t>
      </w:r>
      <w:r w:rsidR="00480517" w:rsidRPr="00480517">
        <w:rPr>
          <w:rFonts w:ascii="Times New Roman" w:hAnsi="Times New Roman"/>
          <w:sz w:val="24"/>
          <w:szCs w:val="24"/>
        </w:rPr>
        <w:t xml:space="preserve"> </w:t>
      </w:r>
      <w:r w:rsidR="007F474A" w:rsidRPr="00480517">
        <w:rPr>
          <w:rFonts w:ascii="Times New Roman" w:hAnsi="Times New Roman"/>
          <w:sz w:val="24"/>
          <w:szCs w:val="24"/>
        </w:rPr>
        <w:t>сельсовет» НАО</w:t>
      </w:r>
      <w:r w:rsidR="007F474A" w:rsidRPr="00480517">
        <w:rPr>
          <w:rFonts w:ascii="Times New Roman" w:hAnsi="Times New Roman"/>
          <w:sz w:val="24"/>
          <w:szCs w:val="24"/>
        </w:rPr>
        <w:tab/>
      </w:r>
      <w:r w:rsidR="007F474A" w:rsidRPr="00480517">
        <w:rPr>
          <w:rFonts w:ascii="Times New Roman" w:hAnsi="Times New Roman"/>
          <w:sz w:val="24"/>
          <w:szCs w:val="24"/>
        </w:rPr>
        <w:tab/>
      </w:r>
      <w:r w:rsidR="007F474A" w:rsidRPr="00480517">
        <w:rPr>
          <w:rFonts w:ascii="Times New Roman" w:hAnsi="Times New Roman"/>
          <w:sz w:val="24"/>
          <w:szCs w:val="24"/>
        </w:rPr>
        <w:tab/>
      </w:r>
      <w:r w:rsidR="007F474A" w:rsidRPr="00480517">
        <w:rPr>
          <w:rFonts w:ascii="Times New Roman" w:hAnsi="Times New Roman"/>
          <w:sz w:val="24"/>
          <w:szCs w:val="24"/>
        </w:rPr>
        <w:tab/>
      </w:r>
      <w:r w:rsidR="00480517">
        <w:rPr>
          <w:rFonts w:ascii="Times New Roman" w:hAnsi="Times New Roman"/>
          <w:sz w:val="24"/>
          <w:szCs w:val="24"/>
        </w:rPr>
        <w:t>В.Ф. Абакумова</w:t>
      </w:r>
    </w:p>
    <w:p w:rsidR="00F917AF" w:rsidRPr="00480517" w:rsidRDefault="00F917AF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F917AF" w:rsidRDefault="00F917AF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0F2560" w:rsidRDefault="000F256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0F2560" w:rsidRDefault="000F256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0F2560" w:rsidRDefault="000F256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0F2560" w:rsidRPr="00480517" w:rsidRDefault="000F256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0F2560" w:rsidRPr="00F917AF" w:rsidRDefault="000F2560" w:rsidP="000F2560">
      <w:pPr>
        <w:spacing w:after="0" w:line="240" w:lineRule="auto"/>
        <w:ind w:left="5812" w:right="-51"/>
        <w:jc w:val="right"/>
        <w:rPr>
          <w:rFonts w:ascii="Times New Roman" w:hAnsi="Times New Roman"/>
          <w:snapToGrid w:val="0"/>
        </w:rPr>
      </w:pPr>
      <w:r w:rsidRPr="00F917AF">
        <w:rPr>
          <w:rFonts w:ascii="Times New Roman" w:hAnsi="Times New Roman"/>
          <w:snapToGrid w:val="0"/>
        </w:rPr>
        <w:lastRenderedPageBreak/>
        <w:t>Приложение 1</w:t>
      </w:r>
    </w:p>
    <w:p w:rsidR="000F2560" w:rsidRPr="00F917AF" w:rsidRDefault="000F2560" w:rsidP="000F2560">
      <w:pPr>
        <w:spacing w:after="0" w:line="240" w:lineRule="auto"/>
        <w:ind w:left="5812" w:right="-51"/>
        <w:jc w:val="right"/>
        <w:rPr>
          <w:rFonts w:ascii="Times New Roman" w:hAnsi="Times New Roman"/>
          <w:snapToGrid w:val="0"/>
        </w:rPr>
      </w:pPr>
      <w:r w:rsidRPr="00F917AF">
        <w:rPr>
          <w:rFonts w:ascii="Times New Roman" w:hAnsi="Times New Roman"/>
          <w:snapToGrid w:val="0"/>
        </w:rPr>
        <w:t>Утвержден</w:t>
      </w:r>
    </w:p>
    <w:p w:rsidR="000F2560" w:rsidRDefault="000F2560" w:rsidP="000F2560">
      <w:pPr>
        <w:spacing w:after="0" w:line="240" w:lineRule="auto"/>
        <w:ind w:left="5812" w:right="-51"/>
        <w:jc w:val="right"/>
        <w:rPr>
          <w:rFonts w:ascii="Times New Roman" w:eastAsia="Calibri" w:hAnsi="Times New Roman"/>
          <w:lang w:eastAsia="en-US"/>
        </w:rPr>
      </w:pPr>
      <w:r w:rsidRPr="00F917AF">
        <w:rPr>
          <w:rFonts w:ascii="Times New Roman" w:hAnsi="Times New Roman"/>
          <w:snapToGrid w:val="0"/>
        </w:rPr>
        <w:t xml:space="preserve"> Постановлением Администрации </w:t>
      </w:r>
      <w:r w:rsidRPr="00F917AF">
        <w:rPr>
          <w:rFonts w:ascii="Times New Roman" w:eastAsia="Calibri" w:hAnsi="Times New Roman"/>
          <w:lang w:eastAsia="en-US"/>
        </w:rPr>
        <w:t>муниципального образования «</w:t>
      </w:r>
      <w:r>
        <w:rPr>
          <w:rFonts w:ascii="Times New Roman" w:hAnsi="Times New Roman"/>
        </w:rPr>
        <w:t>Андегский</w:t>
      </w:r>
      <w:r w:rsidRPr="00F917AF">
        <w:rPr>
          <w:rFonts w:ascii="Times New Roman" w:hAnsi="Times New Roman"/>
        </w:rPr>
        <w:t xml:space="preserve"> сельсовет» Ненецкого автономного округа</w:t>
      </w:r>
      <w:r w:rsidRPr="00F917AF">
        <w:rPr>
          <w:rFonts w:ascii="Times New Roman" w:eastAsia="Calibri" w:hAnsi="Times New Roman"/>
          <w:lang w:eastAsia="en-US"/>
        </w:rPr>
        <w:t xml:space="preserve"> </w:t>
      </w:r>
    </w:p>
    <w:p w:rsidR="000F2560" w:rsidRPr="00F917AF" w:rsidRDefault="000F2560" w:rsidP="000F2560">
      <w:pPr>
        <w:spacing w:after="0" w:line="240" w:lineRule="auto"/>
        <w:ind w:left="5812" w:right="-51"/>
        <w:jc w:val="right"/>
        <w:rPr>
          <w:rFonts w:ascii="Times New Roman" w:hAnsi="Times New Roman"/>
          <w:b/>
        </w:rPr>
      </w:pPr>
      <w:r w:rsidRPr="00F917AF">
        <w:rPr>
          <w:rFonts w:ascii="Times New Roman" w:eastAsia="Calibri" w:hAnsi="Times New Roman"/>
          <w:lang w:eastAsia="en-US"/>
        </w:rPr>
        <w:t xml:space="preserve">от </w:t>
      </w:r>
      <w:r>
        <w:rPr>
          <w:rFonts w:ascii="Times New Roman" w:eastAsia="Calibri" w:hAnsi="Times New Roman"/>
          <w:lang w:eastAsia="en-US"/>
        </w:rPr>
        <w:t>12</w:t>
      </w:r>
      <w:r w:rsidRPr="00F917AF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>05.2020 № 22</w:t>
      </w:r>
    </w:p>
    <w:p w:rsidR="000F2560" w:rsidRPr="00F917AF" w:rsidRDefault="000F2560" w:rsidP="000F2560">
      <w:pPr>
        <w:spacing w:after="0" w:line="240" w:lineRule="auto"/>
        <w:ind w:right="-51"/>
        <w:jc w:val="right"/>
        <w:rPr>
          <w:rFonts w:ascii="Times New Roman" w:hAnsi="Times New Roman"/>
          <w:snapToGrid w:val="0"/>
          <w:sz w:val="26"/>
          <w:szCs w:val="26"/>
        </w:rPr>
      </w:pPr>
    </w:p>
    <w:p w:rsidR="000F2560" w:rsidRPr="00F917AF" w:rsidRDefault="000F2560" w:rsidP="000F25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План</w:t>
      </w:r>
    </w:p>
    <w:p w:rsidR="000F2560" w:rsidRPr="00F917AF" w:rsidRDefault="000F2560" w:rsidP="000F25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мероприятий по увеличению объема поступлений налоговых и </w:t>
      </w:r>
      <w:proofErr w:type="spellStart"/>
      <w:r>
        <w:rPr>
          <w:rFonts w:ascii="Times New Roman" w:hAnsi="Times New Roman"/>
          <w:b/>
          <w:sz w:val="24"/>
          <w:szCs w:val="20"/>
        </w:rPr>
        <w:t>неналоговыхпоступленийв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бюджет</w:t>
      </w:r>
      <w:r w:rsidRPr="00F917AF">
        <w:rPr>
          <w:rFonts w:ascii="Times New Roman" w:hAnsi="Times New Roman"/>
          <w:b/>
          <w:sz w:val="24"/>
          <w:szCs w:val="20"/>
        </w:rPr>
        <w:t xml:space="preserve"> М</w:t>
      </w:r>
      <w:r>
        <w:rPr>
          <w:rFonts w:ascii="Times New Roman" w:hAnsi="Times New Roman"/>
          <w:b/>
          <w:sz w:val="24"/>
          <w:szCs w:val="20"/>
        </w:rPr>
        <w:t>О «Андегский сельсовет» НАО на 2020 год</w:t>
      </w:r>
    </w:p>
    <w:p w:rsidR="000F2560" w:rsidRPr="00F917AF" w:rsidRDefault="000F2560" w:rsidP="000F2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</w:p>
    <w:p w:rsidR="000F2560" w:rsidRPr="00F917AF" w:rsidRDefault="000F2560" w:rsidP="000F2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4957"/>
        <w:gridCol w:w="2126"/>
        <w:gridCol w:w="2694"/>
      </w:tblGrid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917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17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17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7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0F2560" w:rsidRPr="00F917AF" w:rsidRDefault="000F2560" w:rsidP="00EC6C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917AF">
              <w:rPr>
                <w:rFonts w:ascii="Times New Roman" w:hAnsi="Times New Roman"/>
                <w:sz w:val="24"/>
                <w:szCs w:val="20"/>
              </w:rPr>
              <w:t>Срок исполнения мероприятия</w:t>
            </w:r>
          </w:p>
        </w:tc>
        <w:tc>
          <w:tcPr>
            <w:tcW w:w="2694" w:type="dxa"/>
          </w:tcPr>
          <w:p w:rsidR="000F2560" w:rsidRPr="00F917AF" w:rsidRDefault="000F2560" w:rsidP="00EC6C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917AF">
              <w:rPr>
                <w:rFonts w:ascii="Times New Roman" w:hAnsi="Times New Roman"/>
                <w:sz w:val="24"/>
                <w:szCs w:val="20"/>
              </w:rPr>
              <w:t xml:space="preserve">Ответственные исполнители мероприятия 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7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2560" w:rsidRPr="00F917AF" w:rsidTr="00EC6CAB">
        <w:trPr>
          <w:trHeight w:val="445"/>
        </w:trPr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7" w:type="dxa"/>
            <w:gridSpan w:val="3"/>
          </w:tcPr>
          <w:p w:rsidR="000F2560" w:rsidRPr="00F917AF" w:rsidRDefault="000F2560" w:rsidP="00EC6C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AF">
              <w:rPr>
                <w:rFonts w:ascii="Times New Roman" w:hAnsi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7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4B">
              <w:rPr>
                <w:rFonts w:ascii="Times New Roman" w:hAnsi="Times New Roman"/>
                <w:sz w:val="24"/>
                <w:szCs w:val="24"/>
              </w:rPr>
              <w:t>Разр</w:t>
            </w:r>
            <w:r w:rsidRPr="00F917AF">
              <w:rPr>
                <w:rFonts w:ascii="Times New Roman" w:hAnsi="Times New Roman"/>
                <w:sz w:val="24"/>
                <w:szCs w:val="24"/>
              </w:rPr>
              <w:t>аботка   порядка оценки эффективности предоставляемых налоговых льгот и ставок по местным налогам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доведение порядка до сведения </w:t>
            </w:r>
            <w:r w:rsidRPr="00F917AF">
              <w:rPr>
                <w:rFonts w:ascii="Times New Roman" w:hAnsi="Times New Roman"/>
                <w:sz w:val="24"/>
                <w:szCs w:val="24"/>
              </w:rPr>
              <w:t>администраций  муниципальных образований поселений</w:t>
            </w:r>
          </w:p>
        </w:tc>
        <w:tc>
          <w:tcPr>
            <w:tcW w:w="2126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июня 2020</w:t>
            </w:r>
            <w:r w:rsidRPr="00F917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 xml:space="preserve">Финансово-бюджетный отдел администрации муниципального образования  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7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Представление 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>у образованию «Андегский</w:t>
            </w:r>
            <w:r w:rsidRPr="00F917AF">
              <w:rPr>
                <w:rFonts w:ascii="Times New Roman" w:hAnsi="Times New Roman"/>
                <w:sz w:val="24"/>
                <w:szCs w:val="24"/>
              </w:rPr>
              <w:t xml:space="preserve"> сельсовет» НАО информации по недоимке по налогам, </w:t>
            </w:r>
            <w:proofErr w:type="gramStart"/>
            <w:r w:rsidRPr="00F917AF">
              <w:rPr>
                <w:rFonts w:ascii="Times New Roman" w:hAnsi="Times New Roman"/>
                <w:sz w:val="24"/>
                <w:szCs w:val="24"/>
              </w:rPr>
              <w:t>зачисляемых</w:t>
            </w:r>
            <w:proofErr w:type="gramEnd"/>
            <w:r w:rsidRPr="00F917AF">
              <w:rPr>
                <w:rFonts w:ascii="Times New Roman" w:hAnsi="Times New Roman"/>
                <w:sz w:val="24"/>
                <w:szCs w:val="24"/>
              </w:rPr>
              <w:t xml:space="preserve"> в бюджет муниципального образования</w:t>
            </w:r>
          </w:p>
        </w:tc>
        <w:tc>
          <w:tcPr>
            <w:tcW w:w="2126" w:type="dxa"/>
          </w:tcPr>
          <w:p w:rsidR="000F2560" w:rsidRPr="00F917AF" w:rsidRDefault="000F2560" w:rsidP="00EC6C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917AF">
              <w:rPr>
                <w:rFonts w:ascii="Times New Roman" w:hAnsi="Times New Roman"/>
                <w:sz w:val="24"/>
                <w:szCs w:val="20"/>
              </w:rPr>
              <w:t>ежеквартально</w:t>
            </w:r>
          </w:p>
        </w:tc>
        <w:tc>
          <w:tcPr>
            <w:tcW w:w="2694" w:type="dxa"/>
          </w:tcPr>
          <w:p w:rsidR="000F2560" w:rsidRPr="00F917AF" w:rsidRDefault="000F2560" w:rsidP="00EC6C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917AF">
              <w:rPr>
                <w:rFonts w:ascii="Times New Roman" w:hAnsi="Times New Roman"/>
                <w:sz w:val="24"/>
                <w:szCs w:val="20"/>
              </w:rPr>
              <w:t xml:space="preserve"> МИФНС России № 4 по Архангельской области и Ненецкому автономному округу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7" w:type="dxa"/>
            <w:gridSpan w:val="3"/>
          </w:tcPr>
          <w:p w:rsidR="000F2560" w:rsidRPr="00F917AF" w:rsidRDefault="000F2560" w:rsidP="00EC6C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AF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администрирования налога на доходы физических лиц.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7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Анализ поступлений по налогу на доходы физических лиц (далее - НДФЛ) в  бюджет муниципального образования в динамике к предыдущим периодам, выявление причин снижения поступлений налога</w:t>
            </w:r>
          </w:p>
        </w:tc>
        <w:tc>
          <w:tcPr>
            <w:tcW w:w="2126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4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 xml:space="preserve">Финансово-бюджетный отдел администрации муниципального образования  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7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Представление 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>у образованию «Андегский</w:t>
            </w:r>
            <w:r w:rsidRPr="00F917AF">
              <w:rPr>
                <w:rFonts w:ascii="Times New Roman" w:hAnsi="Times New Roman"/>
                <w:sz w:val="24"/>
                <w:szCs w:val="24"/>
              </w:rPr>
              <w:t xml:space="preserve"> сельсовет» НАО списка юридических лиц, имеющих  задолженность по НДФЛ в местный бюджет </w:t>
            </w:r>
          </w:p>
        </w:tc>
        <w:tc>
          <w:tcPr>
            <w:tcW w:w="2126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4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МИФНС России № 4 по Архангельской области и Ненецкому автономному округу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7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Проведение мониторинга задолженности основных налогоплательщиков НДФЛ по данным МИФНС России N 4 по Архангельской области и Ненецкому автономному округу</w:t>
            </w:r>
          </w:p>
        </w:tc>
        <w:tc>
          <w:tcPr>
            <w:tcW w:w="2126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4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 xml:space="preserve">Финансово-бюджетный отдел администрации муниципального образования 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57" w:type="dxa"/>
          </w:tcPr>
          <w:p w:rsidR="000F2560" w:rsidRPr="00F917AF" w:rsidRDefault="000F2560" w:rsidP="00EC6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F917AF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 xml:space="preserve">Информирование налоговых органов о юридических лицах, индивидуальных предпринимателях и иных организациях,  состоявших на налоговом учете в других </w:t>
            </w:r>
            <w:r w:rsidRPr="00F917AF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lastRenderedPageBreak/>
              <w:t xml:space="preserve">субъектах Российской Федерации, являющихся исполнителями (соисполнителями) по контрактам (договорам), имеющих в соответствии с положениями налогового законодательства признаки обособленного подразделения при заключении контрактов (договоров), а также в процессе их исполнения  </w:t>
            </w:r>
          </w:p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 xml:space="preserve">Финансово-бюджетный отдел администрации муниципального образования 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7" w:type="dxa"/>
            <w:gridSpan w:val="3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917AF">
              <w:rPr>
                <w:rFonts w:ascii="Times New Roman" w:hAnsi="Times New Roman"/>
                <w:b/>
                <w:sz w:val="24"/>
                <w:szCs w:val="24"/>
              </w:rPr>
              <w:t xml:space="preserve"> Повышение эффективности администрирования налогов на совокупный доход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7" w:type="dxa"/>
          </w:tcPr>
          <w:p w:rsidR="000F2560" w:rsidRPr="00F917AF" w:rsidRDefault="000F2560" w:rsidP="00EC6CAB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917AF">
              <w:rPr>
                <w:rFonts w:ascii="Times New Roman" w:hAnsi="Times New Roman"/>
                <w:sz w:val="24"/>
                <w:szCs w:val="20"/>
              </w:rPr>
              <w:t>Анализ поступлений по единому налогу на вмененный доход (далее - ЕНВД), налогу, взимаемому в связи с применением патентной системы налогообложения, единому сельскохозяйственному налогу, выявление причин снижения поступления налогов</w:t>
            </w:r>
          </w:p>
        </w:tc>
        <w:tc>
          <w:tcPr>
            <w:tcW w:w="2126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4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 xml:space="preserve">Финансово-бюджетный отдел администрации муниципального образования  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7" w:type="dxa"/>
            <w:gridSpan w:val="3"/>
          </w:tcPr>
          <w:p w:rsidR="000F2560" w:rsidRPr="00F917AF" w:rsidRDefault="000F2560" w:rsidP="00EC6C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AF">
              <w:rPr>
                <w:rFonts w:ascii="Times New Roman" w:hAnsi="Times New Roman"/>
                <w:b/>
                <w:sz w:val="24"/>
                <w:szCs w:val="24"/>
              </w:rPr>
              <w:t>Развитие доходного потенциала бюджета муниципального образования. Проведение инвентаризации налоговой базы и повышение собираемости имущественных налогов</w:t>
            </w:r>
          </w:p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7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Анализ поступлений по налогам на имущество, выявление причин снижения поступлений налогов</w:t>
            </w:r>
          </w:p>
        </w:tc>
        <w:tc>
          <w:tcPr>
            <w:tcW w:w="2126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4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 xml:space="preserve">Финансово-бюджетный отдел администрации муниципального образования  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57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Проведение сплошной инвентаризации территории муниципального образования с целью выявления объектов недвижимости (земельных участков, зданий и строений), по которым не оформлены правоустанавливающие  документы</w:t>
            </w:r>
          </w:p>
        </w:tc>
        <w:tc>
          <w:tcPr>
            <w:tcW w:w="2126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57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 xml:space="preserve"> Организация работы по идентификации земельных участков, являющихся объектами налогообложения земельным налогом.</w:t>
            </w:r>
          </w:p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57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Проведение с гражданами разъяснительной работы о необходимости оформления прав собственности и постановки на технический учет объектов недвижимости</w:t>
            </w:r>
          </w:p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2560" w:rsidRPr="00F917AF" w:rsidRDefault="000F2560" w:rsidP="00EC6C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917AF">
              <w:rPr>
                <w:rFonts w:ascii="Times New Roman" w:hAnsi="Times New Roman"/>
                <w:sz w:val="24"/>
                <w:szCs w:val="20"/>
              </w:rPr>
              <w:t>постоянно</w:t>
            </w:r>
          </w:p>
        </w:tc>
        <w:tc>
          <w:tcPr>
            <w:tcW w:w="2694" w:type="dxa"/>
          </w:tcPr>
          <w:p w:rsidR="000F2560" w:rsidRPr="00F917AF" w:rsidRDefault="000F2560" w:rsidP="00EC6C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7" w:type="dxa"/>
            <w:gridSpan w:val="3"/>
          </w:tcPr>
          <w:p w:rsidR="000F2560" w:rsidRPr="00F917AF" w:rsidRDefault="000F2560" w:rsidP="00EC6C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AF">
              <w:rPr>
                <w:rFonts w:ascii="Times New Roman" w:hAnsi="Times New Roman"/>
                <w:b/>
                <w:sz w:val="24"/>
                <w:szCs w:val="24"/>
              </w:rPr>
              <w:t>Мероприятия по повышению эффективности использования муниципального имущества, находящегося в собственности образования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7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 xml:space="preserve">Контроль за своевременным и полным перечислением в  местный  бюджет доходов от использования имущества, находящегося в муниципальной собственности.    </w:t>
            </w:r>
          </w:p>
        </w:tc>
        <w:tc>
          <w:tcPr>
            <w:tcW w:w="2126" w:type="dxa"/>
          </w:tcPr>
          <w:p w:rsidR="000F2560" w:rsidRPr="00F917AF" w:rsidRDefault="000F2560" w:rsidP="00EC6C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917AF">
              <w:rPr>
                <w:rFonts w:ascii="Times New Roman" w:hAnsi="Times New Roman"/>
                <w:sz w:val="24"/>
                <w:szCs w:val="20"/>
              </w:rPr>
              <w:t>постоянно</w:t>
            </w:r>
          </w:p>
        </w:tc>
        <w:tc>
          <w:tcPr>
            <w:tcW w:w="2694" w:type="dxa"/>
          </w:tcPr>
          <w:p w:rsidR="000F2560" w:rsidRPr="00F917AF" w:rsidRDefault="000F2560" w:rsidP="00EC6CA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Финансово-бюджетный отдел администрации муниципального образования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57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F917AF">
              <w:rPr>
                <w:rFonts w:ascii="Times New Roman" w:hAnsi="Times New Roman"/>
                <w:sz w:val="24"/>
                <w:szCs w:val="24"/>
              </w:rPr>
              <w:t>претензионно-исковой</w:t>
            </w:r>
            <w:proofErr w:type="spellEnd"/>
            <w:r w:rsidRPr="00F917AF">
              <w:rPr>
                <w:rFonts w:ascii="Times New Roman" w:hAnsi="Times New Roman"/>
                <w:sz w:val="24"/>
                <w:szCs w:val="24"/>
              </w:rPr>
              <w:t xml:space="preserve"> работы по взысканию задолженности по арендной плате за земельные участки и имущество, находящееся в муниципальной собственности</w:t>
            </w:r>
          </w:p>
        </w:tc>
        <w:tc>
          <w:tcPr>
            <w:tcW w:w="2126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7" w:type="dxa"/>
            <w:gridSpan w:val="3"/>
          </w:tcPr>
          <w:p w:rsidR="000F2560" w:rsidRPr="00F917AF" w:rsidRDefault="000F2560" w:rsidP="00EC6C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AF">
              <w:rPr>
                <w:rFonts w:ascii="Times New Roman" w:hAnsi="Times New Roman"/>
                <w:b/>
                <w:sz w:val="24"/>
                <w:szCs w:val="24"/>
              </w:rPr>
              <w:t>Мероприятия по повышению собираемости прочих налоговых и неналоговых доходов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7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Анализ поступлений доходов в местный бюджет, осуществление мониторинга недоимки   по налоговым и неналоговым доходам главными администраторами доходов</w:t>
            </w:r>
          </w:p>
        </w:tc>
        <w:tc>
          <w:tcPr>
            <w:tcW w:w="2126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4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Финансово-бюджетный отдел администрации муниципального</w:t>
            </w:r>
            <w:r w:rsidRPr="00F917AF">
              <w:rPr>
                <w:rFonts w:ascii="Arial" w:hAnsi="Arial" w:cs="Arial"/>
                <w:sz w:val="20"/>
                <w:szCs w:val="24"/>
              </w:rPr>
              <w:t xml:space="preserve"> образования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57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Организовать поступление в местный бюджет платы за пользование жилым помещением (платы за наем) муниципального жилищного фонда</w:t>
            </w:r>
          </w:p>
        </w:tc>
        <w:tc>
          <w:tcPr>
            <w:tcW w:w="2126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0F2560" w:rsidRPr="00F917AF" w:rsidTr="00EC6CAB">
        <w:tc>
          <w:tcPr>
            <w:tcW w:w="572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57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Взыскание неустойки (пени, штрафов)  в связи с неисполнением или ненадлежащим исполнением контрагентами своих обязательств по договорам (муниципальным контрактам)</w:t>
            </w:r>
          </w:p>
        </w:tc>
        <w:tc>
          <w:tcPr>
            <w:tcW w:w="2126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</w:tbl>
    <w:p w:rsidR="000F2560" w:rsidRPr="00F917AF" w:rsidRDefault="000F2560" w:rsidP="000F2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2560" w:rsidRPr="00F917AF" w:rsidRDefault="000F2560" w:rsidP="000F2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  <w:r w:rsidRPr="00F917AF">
        <w:rPr>
          <w:rFonts w:ascii="Times New Roman" w:hAnsi="Times New Roman"/>
          <w:sz w:val="24"/>
          <w:szCs w:val="24"/>
        </w:rPr>
        <w:t>Приложение 2</w:t>
      </w:r>
    </w:p>
    <w:p w:rsidR="000F2560" w:rsidRPr="00F917AF" w:rsidRDefault="000F2560" w:rsidP="000F2560">
      <w:pPr>
        <w:spacing w:after="0" w:line="240" w:lineRule="auto"/>
        <w:ind w:left="5812" w:right="-51"/>
        <w:jc w:val="right"/>
        <w:rPr>
          <w:rFonts w:ascii="Times New Roman" w:eastAsia="Calibri" w:hAnsi="Times New Roman"/>
          <w:lang w:eastAsia="en-US"/>
        </w:rPr>
      </w:pPr>
      <w:bookmarkStart w:id="1" w:name="P247"/>
      <w:bookmarkEnd w:id="1"/>
      <w:r w:rsidRPr="00F917AF">
        <w:rPr>
          <w:rFonts w:ascii="Times New Roman" w:hAnsi="Times New Roman"/>
          <w:snapToGrid w:val="0"/>
        </w:rPr>
        <w:t xml:space="preserve">Утверждено Постановлением Администрации </w:t>
      </w:r>
      <w:r w:rsidRPr="00F917AF">
        <w:rPr>
          <w:rFonts w:ascii="Times New Roman" w:eastAsia="Calibri" w:hAnsi="Times New Roman"/>
          <w:lang w:eastAsia="en-US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Андегский</w:t>
      </w:r>
      <w:r w:rsidRPr="00F917AF">
        <w:rPr>
          <w:rFonts w:ascii="Times New Roman" w:hAnsi="Times New Roman"/>
        </w:rPr>
        <w:t xml:space="preserve"> сельсовет» Ненецкого автономного округа</w:t>
      </w:r>
      <w:r>
        <w:rPr>
          <w:rFonts w:ascii="Times New Roman" w:eastAsia="Calibri" w:hAnsi="Times New Roman"/>
          <w:lang w:eastAsia="en-US"/>
        </w:rPr>
        <w:t xml:space="preserve"> от 00</w:t>
      </w:r>
      <w:r w:rsidRPr="00F917AF">
        <w:rPr>
          <w:rFonts w:ascii="Times New Roman" w:eastAsia="Calibri" w:hAnsi="Times New Roman"/>
          <w:lang w:eastAsia="en-US"/>
        </w:rPr>
        <w:t>.0</w:t>
      </w:r>
      <w:r>
        <w:rPr>
          <w:rFonts w:ascii="Times New Roman" w:eastAsia="Calibri" w:hAnsi="Times New Roman"/>
          <w:lang w:eastAsia="en-US"/>
        </w:rPr>
        <w:t>5</w:t>
      </w:r>
      <w:r w:rsidRPr="00F917AF">
        <w:rPr>
          <w:rFonts w:ascii="Times New Roman" w:eastAsia="Calibri" w:hAnsi="Times New Roman"/>
          <w:lang w:eastAsia="en-US"/>
        </w:rPr>
        <w:t>.20</w:t>
      </w:r>
      <w:r>
        <w:rPr>
          <w:rFonts w:ascii="Times New Roman" w:eastAsia="Calibri" w:hAnsi="Times New Roman"/>
          <w:lang w:eastAsia="en-US"/>
        </w:rPr>
        <w:t>20</w:t>
      </w:r>
      <w:r w:rsidRPr="00F917AF">
        <w:rPr>
          <w:rFonts w:ascii="Times New Roman" w:eastAsia="Calibri" w:hAnsi="Times New Roman"/>
          <w:lang w:eastAsia="en-US"/>
        </w:rPr>
        <w:t xml:space="preserve"> № 0</w:t>
      </w:r>
    </w:p>
    <w:p w:rsidR="000F2560" w:rsidRDefault="000F2560" w:rsidP="000F2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2560" w:rsidRDefault="000F2560" w:rsidP="000F2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2560" w:rsidRPr="00F917AF" w:rsidRDefault="000F2560" w:rsidP="000F2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0F2560" w:rsidRDefault="000F2560" w:rsidP="000F25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О выполнении плана по увеличению объема поступлений налоговых и неналоговых поступлений в бюджет МО «</w:t>
      </w:r>
      <w:r w:rsidRPr="00975DE2">
        <w:rPr>
          <w:rFonts w:ascii="Times New Roman" w:hAnsi="Times New Roman"/>
          <w:b/>
          <w:sz w:val="24"/>
          <w:szCs w:val="24"/>
        </w:rPr>
        <w:t>Андегский</w:t>
      </w:r>
      <w:r>
        <w:rPr>
          <w:rFonts w:ascii="Times New Roman" w:hAnsi="Times New Roman"/>
          <w:b/>
          <w:sz w:val="24"/>
          <w:szCs w:val="20"/>
        </w:rPr>
        <w:t xml:space="preserve"> сельсовет» НАО на 2020 год</w:t>
      </w:r>
    </w:p>
    <w:p w:rsidR="000F2560" w:rsidRPr="00F917AF" w:rsidRDefault="000F2560" w:rsidP="000F25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8"/>
        <w:gridCol w:w="1644"/>
        <w:gridCol w:w="2211"/>
        <w:gridCol w:w="2721"/>
        <w:gridCol w:w="2477"/>
      </w:tblGrid>
      <w:tr w:rsidR="000F2560" w:rsidRPr="00F917AF" w:rsidTr="00EC6CAB">
        <w:tc>
          <w:tcPr>
            <w:tcW w:w="648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917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17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17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11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Информация о выполнении мероприятий</w:t>
            </w:r>
          </w:p>
        </w:tc>
        <w:tc>
          <w:tcPr>
            <w:tcW w:w="2721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Сумма, поступившая в результате проведенных мероприятий (тыс. руб.)</w:t>
            </w:r>
          </w:p>
        </w:tc>
        <w:tc>
          <w:tcPr>
            <w:tcW w:w="2477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</w:tr>
      <w:tr w:rsidR="000F2560" w:rsidRPr="00F917AF" w:rsidTr="00EC6CAB">
        <w:tc>
          <w:tcPr>
            <w:tcW w:w="648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7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2560" w:rsidRPr="00F917AF" w:rsidTr="00EC6CAB">
        <w:tc>
          <w:tcPr>
            <w:tcW w:w="648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0F2560" w:rsidRPr="00F917AF" w:rsidRDefault="000F2560" w:rsidP="00EC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2560" w:rsidRPr="00F917AF" w:rsidRDefault="000F2560" w:rsidP="000F2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4"/>
        </w:rPr>
      </w:pPr>
    </w:p>
    <w:p w:rsidR="000F2560" w:rsidRPr="00A83EEC" w:rsidRDefault="000F2560" w:rsidP="000F2560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F917AF" w:rsidRDefault="00F917AF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F917AF" w:rsidRDefault="00F917AF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F917AF" w:rsidRDefault="00F917AF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F917AF" w:rsidRDefault="00F917AF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sectPr w:rsidR="00F917AF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54D"/>
    <w:multiLevelType w:val="hybridMultilevel"/>
    <w:tmpl w:val="DEF4E4EE"/>
    <w:lvl w:ilvl="0" w:tplc="C414C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3B80"/>
    <w:multiLevelType w:val="hybridMultilevel"/>
    <w:tmpl w:val="E59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C06D0"/>
    <w:multiLevelType w:val="hybridMultilevel"/>
    <w:tmpl w:val="9E9AE0CE"/>
    <w:lvl w:ilvl="0" w:tplc="102489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C06"/>
    <w:rsid w:val="0006769B"/>
    <w:rsid w:val="00072389"/>
    <w:rsid w:val="00081196"/>
    <w:rsid w:val="000B19B4"/>
    <w:rsid w:val="000E0360"/>
    <w:rsid w:val="000F2560"/>
    <w:rsid w:val="000F447C"/>
    <w:rsid w:val="00181D47"/>
    <w:rsid w:val="001C1918"/>
    <w:rsid w:val="0020515B"/>
    <w:rsid w:val="002418A3"/>
    <w:rsid w:val="002B0FAF"/>
    <w:rsid w:val="002C0B69"/>
    <w:rsid w:val="00321AC0"/>
    <w:rsid w:val="00382E98"/>
    <w:rsid w:val="003840FB"/>
    <w:rsid w:val="003E385D"/>
    <w:rsid w:val="003E627D"/>
    <w:rsid w:val="00416529"/>
    <w:rsid w:val="00480517"/>
    <w:rsid w:val="0049214B"/>
    <w:rsid w:val="00554DE1"/>
    <w:rsid w:val="00557526"/>
    <w:rsid w:val="00610AE3"/>
    <w:rsid w:val="006354E6"/>
    <w:rsid w:val="0066001B"/>
    <w:rsid w:val="006F3AB4"/>
    <w:rsid w:val="00731B38"/>
    <w:rsid w:val="007472B0"/>
    <w:rsid w:val="00757AF2"/>
    <w:rsid w:val="00762B0F"/>
    <w:rsid w:val="0078028B"/>
    <w:rsid w:val="007D3B3C"/>
    <w:rsid w:val="007F474A"/>
    <w:rsid w:val="00855D57"/>
    <w:rsid w:val="00873DE2"/>
    <w:rsid w:val="008A3856"/>
    <w:rsid w:val="008B4C36"/>
    <w:rsid w:val="009647C1"/>
    <w:rsid w:val="0097035B"/>
    <w:rsid w:val="009756C1"/>
    <w:rsid w:val="0098493B"/>
    <w:rsid w:val="009D75A4"/>
    <w:rsid w:val="00A25531"/>
    <w:rsid w:val="00A509B8"/>
    <w:rsid w:val="00A5268C"/>
    <w:rsid w:val="00A83EEC"/>
    <w:rsid w:val="00A94638"/>
    <w:rsid w:val="00AA5BD1"/>
    <w:rsid w:val="00AC4153"/>
    <w:rsid w:val="00AD7E1E"/>
    <w:rsid w:val="00B30718"/>
    <w:rsid w:val="00B608FF"/>
    <w:rsid w:val="00BE2A62"/>
    <w:rsid w:val="00BE5CDB"/>
    <w:rsid w:val="00CB5D84"/>
    <w:rsid w:val="00CC613D"/>
    <w:rsid w:val="00D02A74"/>
    <w:rsid w:val="00D05C06"/>
    <w:rsid w:val="00D05D03"/>
    <w:rsid w:val="00D07F61"/>
    <w:rsid w:val="00D669C4"/>
    <w:rsid w:val="00D84E15"/>
    <w:rsid w:val="00DD0C7E"/>
    <w:rsid w:val="00E12B98"/>
    <w:rsid w:val="00E17803"/>
    <w:rsid w:val="00EC69E7"/>
    <w:rsid w:val="00F917AF"/>
    <w:rsid w:val="00FD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A3856"/>
    <w:pPr>
      <w:keepNext/>
      <w:overflowPunct w:val="0"/>
      <w:autoSpaceDE w:val="0"/>
      <w:autoSpaceDN w:val="0"/>
      <w:adjustRightInd w:val="0"/>
      <w:spacing w:before="200" w:after="280" w:line="240" w:lineRule="auto"/>
      <w:jc w:val="center"/>
      <w:textAlignment w:val="baseline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A3856"/>
    <w:rPr>
      <w:rFonts w:ascii="Times New Roman" w:hAnsi="Times New Roman"/>
      <w:b/>
      <w:sz w:val="24"/>
    </w:rPr>
  </w:style>
  <w:style w:type="paragraph" w:customStyle="1" w:styleId="ConsPlusTitle">
    <w:name w:val="ConsPlusTitle"/>
    <w:uiPriority w:val="99"/>
    <w:rsid w:val="008A385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6">
    <w:name w:val="No Spacing"/>
    <w:uiPriority w:val="1"/>
    <w:qFormat/>
    <w:rsid w:val="008A385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A3856"/>
    <w:pPr>
      <w:keepNext/>
      <w:overflowPunct w:val="0"/>
      <w:autoSpaceDE w:val="0"/>
      <w:autoSpaceDN w:val="0"/>
      <w:adjustRightInd w:val="0"/>
      <w:spacing w:before="200" w:after="280" w:line="240" w:lineRule="auto"/>
      <w:jc w:val="center"/>
      <w:textAlignment w:val="baseline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A3856"/>
    <w:rPr>
      <w:rFonts w:ascii="Times New Roman" w:hAnsi="Times New Roman"/>
      <w:b/>
      <w:sz w:val="24"/>
    </w:rPr>
  </w:style>
  <w:style w:type="paragraph" w:customStyle="1" w:styleId="ConsPlusTitle">
    <w:name w:val="ConsPlusTitle"/>
    <w:uiPriority w:val="99"/>
    <w:rsid w:val="008A385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6">
    <w:name w:val="No Spacing"/>
    <w:uiPriority w:val="1"/>
    <w:qFormat/>
    <w:rsid w:val="008A385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775</Words>
  <Characters>6168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Пользователь</cp:lastModifiedBy>
  <cp:revision>3</cp:revision>
  <cp:lastPrinted>2020-08-03T12:10:00Z</cp:lastPrinted>
  <dcterms:created xsi:type="dcterms:W3CDTF">2020-08-03T12:11:00Z</dcterms:created>
  <dcterms:modified xsi:type="dcterms:W3CDTF">2020-08-04T07:42:00Z</dcterms:modified>
</cp:coreProperties>
</file>