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05" w:rsidRPr="00F9589E" w:rsidRDefault="005B5805" w:rsidP="00F9589E">
      <w:pPr>
        <w:jc w:val="center"/>
        <w:rPr>
          <w:rFonts w:eastAsiaTheme="minorHAnsi"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6B9DF8C" wp14:editId="63C1C6EA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05" w:rsidRDefault="005B5805" w:rsidP="005B580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B5805" w:rsidRPr="00C23508" w:rsidRDefault="005B5805" w:rsidP="005B580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5B5805" w:rsidRPr="00C23508" w:rsidRDefault="005B5805" w:rsidP="005B580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B5805" w:rsidRDefault="005B5805" w:rsidP="005B5805">
      <w:pPr>
        <w:pStyle w:val="1"/>
        <w:ind w:right="46"/>
      </w:pPr>
    </w:p>
    <w:p w:rsidR="005B5805" w:rsidRDefault="00F9589E" w:rsidP="00F9589E">
      <w:pPr>
        <w:pStyle w:val="1"/>
        <w:ind w:right="46"/>
        <w:rPr>
          <w:b/>
          <w:sz w:val="24"/>
        </w:rPr>
      </w:pPr>
      <w:r>
        <w:rPr>
          <w:b/>
          <w:sz w:val="24"/>
        </w:rPr>
        <w:t>ПОСТАНОВЛЕНИЕ</w:t>
      </w:r>
    </w:p>
    <w:p w:rsidR="00F9589E" w:rsidRPr="00F9589E" w:rsidRDefault="00F9589E" w:rsidP="00F9589E"/>
    <w:p w:rsidR="005B5805" w:rsidRPr="005B5805" w:rsidRDefault="005B5805" w:rsidP="005B58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5805">
        <w:rPr>
          <w:rFonts w:ascii="Times New Roman" w:hAnsi="Times New Roman" w:cs="Times New Roman"/>
          <w:sz w:val="24"/>
          <w:szCs w:val="24"/>
          <w:u w:val="single"/>
        </w:rPr>
        <w:t xml:space="preserve">от 15.03.2021   № </w:t>
      </w:r>
      <w:r w:rsidR="00247DB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5B5805" w:rsidRPr="005B5805" w:rsidRDefault="005B5805" w:rsidP="005B5805">
      <w:pPr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д. Андег, НАО</w:t>
      </w: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4"/>
      </w:tblGrid>
      <w:tr w:rsidR="00701C7A" w:rsidRPr="005F547D" w:rsidTr="00B02F6F">
        <w:tc>
          <w:tcPr>
            <w:tcW w:w="5495" w:type="dxa"/>
          </w:tcPr>
          <w:p w:rsidR="00701C7A" w:rsidRPr="005F547D" w:rsidRDefault="00701C7A" w:rsidP="005B5805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701C7A" w:rsidRPr="005F547D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1C7A" w:rsidRPr="005B5805" w:rsidTr="00B02F6F">
        <w:tc>
          <w:tcPr>
            <w:tcW w:w="5495" w:type="dxa"/>
          </w:tcPr>
          <w:p w:rsidR="00701C7A" w:rsidRDefault="00701C7A" w:rsidP="005B5805">
            <w:pPr>
              <w:widowControl w:val="0"/>
              <w:suppressAutoHyphens/>
              <w:autoSpaceDE w:val="0"/>
              <w:autoSpaceDN w:val="0"/>
              <w:adjustRightInd w:val="0"/>
              <w:ind w:right="885"/>
              <w:jc w:val="both"/>
              <w:rPr>
                <w:sz w:val="24"/>
                <w:szCs w:val="24"/>
              </w:rPr>
            </w:pPr>
            <w:r w:rsidRPr="005B5805">
              <w:rPr>
                <w:sz w:val="24"/>
                <w:szCs w:val="24"/>
              </w:rPr>
              <w:t xml:space="preserve"> </w:t>
            </w:r>
            <w:r w:rsidR="006D7D6E" w:rsidRPr="005B5805">
              <w:rPr>
                <w:sz w:val="24"/>
                <w:szCs w:val="24"/>
              </w:rPr>
              <w:t xml:space="preserve">«О создании </w:t>
            </w:r>
            <w:r w:rsidR="007473A3" w:rsidRPr="005B5805">
              <w:rPr>
                <w:sz w:val="24"/>
                <w:szCs w:val="24"/>
              </w:rPr>
              <w:t xml:space="preserve">пунктов временного размещения пострадавшего в чрезвычайных ситуациях населения на территории </w:t>
            </w:r>
            <w:r w:rsidR="005B5805">
              <w:rPr>
                <w:sz w:val="24"/>
                <w:szCs w:val="24"/>
              </w:rPr>
              <w:t>МО «Андегский сельсовет»</w:t>
            </w:r>
          </w:p>
          <w:p w:rsidR="005B5805" w:rsidRPr="005B5805" w:rsidRDefault="005B5805" w:rsidP="005B5805">
            <w:pPr>
              <w:widowControl w:val="0"/>
              <w:suppressAutoHyphens/>
              <w:autoSpaceDE w:val="0"/>
              <w:autoSpaceDN w:val="0"/>
              <w:adjustRightInd w:val="0"/>
              <w:ind w:right="88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4644" w:type="dxa"/>
          </w:tcPr>
          <w:p w:rsidR="00701C7A" w:rsidRPr="005B5805" w:rsidRDefault="00701C7A" w:rsidP="00C3729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1C7A" w:rsidRPr="005B5805" w:rsidRDefault="00701C7A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805" w:rsidRPr="005B5805" w:rsidRDefault="007473A3" w:rsidP="005B5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580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06.10.2003 № 131-ФЗ </w:t>
      </w:r>
      <w:r w:rsidRPr="005B580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21.12.1994 № 68-ФЗ </w:t>
      </w:r>
      <w:r w:rsidRPr="005B5805">
        <w:rPr>
          <w:rFonts w:ascii="Times New Roman" w:hAnsi="Times New Roman" w:cs="Times New Roman"/>
          <w:sz w:val="24"/>
          <w:szCs w:val="24"/>
        </w:rPr>
        <w:t xml:space="preserve">№ 68-ФЗ «О защите населения и территорий от чрезвычайных ситуаций природного и техногенного характера», в целях организации проведения эвакуационных мероприятий при угрозе и возникновении чрезвычайных ситуаций природного и техногенного характера, для практического осуществления эвакуационных мероприятий в </w:t>
      </w:r>
      <w:r w:rsidR="005B5805">
        <w:rPr>
          <w:rFonts w:ascii="Times New Roman" w:hAnsi="Times New Roman" w:cs="Times New Roman"/>
          <w:sz w:val="24"/>
          <w:szCs w:val="24"/>
        </w:rPr>
        <w:t>муниципальном образовании «Андегский</w:t>
      </w:r>
      <w:proofErr w:type="gramEnd"/>
      <w:r w:rsidR="005B580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администрация муниципального образования «Андегский сельсовет» Ненецкого автономного округа </w:t>
      </w:r>
      <w:r w:rsidR="005B5805" w:rsidRPr="005B5805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5B5805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B5805" w:rsidRPr="005B58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A34" w:rsidRPr="005B5805" w:rsidRDefault="00CB4A34" w:rsidP="006D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34" w:rsidRPr="005B5805" w:rsidRDefault="00CB4A34" w:rsidP="005B580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Утвердить Перечень пунктов временного размещения пострадавшего населения, эвакуируемого из зон чрезвычайных ситуаций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или вероятных чрезвычайных ситуаций </w:t>
      </w:r>
      <w:r w:rsidR="005B580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5805">
        <w:rPr>
          <w:rFonts w:ascii="Times New Roman" w:hAnsi="Times New Roman" w:cs="Times New Roman"/>
          <w:sz w:val="24"/>
          <w:szCs w:val="24"/>
        </w:rPr>
        <w:t>приложение № 1</w:t>
      </w:r>
      <w:r w:rsidR="005B5805">
        <w:rPr>
          <w:rFonts w:ascii="Times New Roman" w:hAnsi="Times New Roman" w:cs="Times New Roman"/>
          <w:sz w:val="24"/>
          <w:szCs w:val="24"/>
        </w:rPr>
        <w:t>)</w:t>
      </w:r>
      <w:r w:rsidRPr="005B5805">
        <w:rPr>
          <w:rFonts w:ascii="Times New Roman" w:hAnsi="Times New Roman" w:cs="Times New Roman"/>
          <w:sz w:val="24"/>
          <w:szCs w:val="24"/>
        </w:rPr>
        <w:t>.</w:t>
      </w:r>
    </w:p>
    <w:p w:rsidR="00CB4A34" w:rsidRPr="005B5805" w:rsidRDefault="00CB4A34" w:rsidP="005B580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Назначить начальниками пунктов временного размещения пострадавшего населения руководителей или заместителей руководителей учреждений, на базе которых создаются пункты временного размещения населения.</w:t>
      </w:r>
    </w:p>
    <w:p w:rsidR="00CB4A34" w:rsidRPr="005B5805" w:rsidRDefault="00CB4A34" w:rsidP="005B580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Утвердить Положение о пункте временного размещения пострадавшего населения </w:t>
      </w:r>
      <w:r w:rsidR="005B5805">
        <w:rPr>
          <w:rFonts w:ascii="Times New Roman" w:hAnsi="Times New Roman" w:cs="Times New Roman"/>
          <w:sz w:val="24"/>
          <w:szCs w:val="24"/>
        </w:rPr>
        <w:t>(</w:t>
      </w:r>
      <w:r w:rsidRPr="005B5805">
        <w:rPr>
          <w:rFonts w:ascii="Times New Roman" w:hAnsi="Times New Roman" w:cs="Times New Roman"/>
          <w:sz w:val="24"/>
          <w:szCs w:val="24"/>
        </w:rPr>
        <w:t>приложение № 2</w:t>
      </w:r>
      <w:r w:rsidR="005B5805">
        <w:rPr>
          <w:rFonts w:ascii="Times New Roman" w:hAnsi="Times New Roman" w:cs="Times New Roman"/>
          <w:sz w:val="24"/>
          <w:szCs w:val="24"/>
        </w:rPr>
        <w:t>)</w:t>
      </w:r>
      <w:r w:rsidRPr="005B5805">
        <w:rPr>
          <w:rFonts w:ascii="Times New Roman" w:hAnsi="Times New Roman" w:cs="Times New Roman"/>
          <w:sz w:val="24"/>
          <w:szCs w:val="24"/>
        </w:rPr>
        <w:t>.</w:t>
      </w:r>
    </w:p>
    <w:p w:rsidR="00CB4A34" w:rsidRPr="005B5805" w:rsidRDefault="00CB4A34" w:rsidP="005B580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r w:rsidRPr="005B5805">
        <w:rPr>
          <w:rFonts w:ascii="Times New Roman" w:hAnsi="Times New Roman" w:cs="Times New Roman"/>
          <w:sz w:val="24"/>
          <w:szCs w:val="24"/>
        </w:rPr>
        <w:t xml:space="preserve"> по делам ГО и ЧС, и мобилизационной работе в администрации </w:t>
      </w:r>
      <w:r w:rsidR="00F9589E">
        <w:rPr>
          <w:rFonts w:ascii="Times New Roman" w:hAnsi="Times New Roman" w:cs="Times New Roman"/>
          <w:sz w:val="24"/>
          <w:szCs w:val="24"/>
        </w:rPr>
        <w:t>муниципального образования «Андегский сельсовет» НАО</w:t>
      </w:r>
      <w:r w:rsidRPr="005B5805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Pr="005B5805">
        <w:rPr>
          <w:rFonts w:ascii="Times New Roman" w:hAnsi="Times New Roman" w:cs="Times New Roman"/>
          <w:sz w:val="24"/>
          <w:szCs w:val="24"/>
        </w:rPr>
        <w:t>контроль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созданием, оснащением и подготовкой пунктов временного размещения. </w:t>
      </w:r>
    </w:p>
    <w:p w:rsidR="00CB4A34" w:rsidRPr="005B5805" w:rsidRDefault="00CB4A34" w:rsidP="00CB4A34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>Рекомендовать:</w:t>
      </w:r>
    </w:p>
    <w:p w:rsidR="00CB4A34" w:rsidRPr="005B5805" w:rsidRDefault="00CB4A34" w:rsidP="00CB4A34"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> 5.1.</w:t>
      </w:r>
      <w:r w:rsidR="00F221E1" w:rsidRPr="005B58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Фельдшеру Ф</w:t>
      </w:r>
      <w:r w:rsidR="00F9589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r w:rsidR="00F9589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412BA" w:rsidRPr="005B5805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F9589E">
        <w:rPr>
          <w:rFonts w:ascii="Times New Roman" w:eastAsia="Times New Roman" w:hAnsi="Times New Roman" w:cs="Times New Roman"/>
          <w:sz w:val="24"/>
          <w:szCs w:val="24"/>
        </w:rPr>
        <w:t>Андег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, организовать комплекс мероприятий по медицинскому обеспечению пострадавшего населения.</w:t>
      </w:r>
    </w:p>
    <w:p w:rsidR="00CB4A34" w:rsidRPr="005B5805" w:rsidRDefault="00CB4A34" w:rsidP="00F958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 xml:space="preserve"> 5.2. </w:t>
      </w:r>
      <w:r w:rsidR="00F9589E">
        <w:rPr>
          <w:rFonts w:ascii="Times New Roman" w:eastAsia="Times New Roman" w:hAnsi="Times New Roman" w:cs="Times New Roman"/>
          <w:bCs/>
          <w:sz w:val="24"/>
          <w:szCs w:val="24"/>
        </w:rPr>
        <w:t>УУП УМВД России по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 обеспечить охрану общественного порядка и безопасности в районе размещения пострадавшего населения.</w:t>
      </w:r>
    </w:p>
    <w:p w:rsidR="00CB4A34" w:rsidRPr="005B5805" w:rsidRDefault="00CB4A34" w:rsidP="00F9589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обеспечения продовольствием, вещевым имуществом и предметами первой необходимости населения, условия жизнедеятельности, которого оказались нарушенными, возложить на </w:t>
      </w:r>
      <w:r w:rsidR="00F9589E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F221E1" w:rsidRPr="005B5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9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E2EA7" w:rsidRPr="005B5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9E">
        <w:rPr>
          <w:rFonts w:ascii="Times New Roman" w:eastAsia="Times New Roman" w:hAnsi="Times New Roman" w:cs="Times New Roman"/>
          <w:sz w:val="24"/>
          <w:szCs w:val="24"/>
        </w:rPr>
        <w:t>МО «Андегский сельсовет» НАО</w:t>
      </w:r>
    </w:p>
    <w:p w:rsidR="00CB4A34" w:rsidRPr="005B5805" w:rsidRDefault="00CB4A34" w:rsidP="00F9589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B58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5805">
        <w:rPr>
          <w:rFonts w:ascii="Times New Roman" w:hAnsi="Times New Roman" w:cs="Times New Roman"/>
          <w:sz w:val="24"/>
          <w:szCs w:val="24"/>
        </w:rPr>
        <w:t xml:space="preserve"> </w:t>
      </w:r>
      <w:r w:rsidRPr="005B58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исполнением настоящего постановления оставляю за собой.</w:t>
      </w:r>
    </w:p>
    <w:p w:rsidR="00CD7D9A" w:rsidRPr="00F9589E" w:rsidRDefault="00F9589E" w:rsidP="00F9589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CD7D9A" w:rsidRPr="00F958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остановление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вступает в силу со дня его официального опубликования</w:t>
      </w:r>
    </w:p>
    <w:p w:rsidR="00D76A0D" w:rsidRPr="005B5805" w:rsidRDefault="00D76A0D" w:rsidP="00CD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D76A0D" w:rsidRPr="005B5805" w:rsidTr="00A412BA">
        <w:tc>
          <w:tcPr>
            <w:tcW w:w="5069" w:type="dxa"/>
          </w:tcPr>
          <w:p w:rsidR="00D76A0D" w:rsidRPr="005B5805" w:rsidRDefault="00F9589E" w:rsidP="00CD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76A0D" w:rsidRPr="005B5805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МО «Андегский сельсовет» НАО:                           </w:t>
            </w:r>
            <w:r w:rsidR="00D76A0D" w:rsidRPr="005B5805">
              <w:rPr>
                <w:sz w:val="24"/>
                <w:szCs w:val="24"/>
              </w:rPr>
              <w:t xml:space="preserve"> </w:t>
            </w:r>
          </w:p>
          <w:p w:rsidR="00D76A0D" w:rsidRPr="005B5805" w:rsidRDefault="00D76A0D" w:rsidP="00CD7D9A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D76A0D" w:rsidRPr="005B5805" w:rsidRDefault="00F9589E" w:rsidP="00F95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В.Ф. Абакумова</w:t>
            </w:r>
          </w:p>
        </w:tc>
      </w:tr>
    </w:tbl>
    <w:p w:rsidR="00B02F6F" w:rsidRPr="005B5805" w:rsidRDefault="00B02F6F" w:rsidP="00F95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5"/>
      </w:tblGrid>
      <w:tr w:rsidR="00DF7E29" w:rsidRPr="005B5805" w:rsidTr="003B03A3">
        <w:tc>
          <w:tcPr>
            <w:tcW w:w="6204" w:type="dxa"/>
          </w:tcPr>
          <w:p w:rsidR="00DF7E29" w:rsidRPr="005B5805" w:rsidRDefault="00DF7E29" w:rsidP="00CD7D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F9589E" w:rsidRDefault="00F9589E" w:rsidP="00CD7D9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DF7E29" w:rsidRPr="005B5805">
              <w:rPr>
                <w:bCs/>
                <w:sz w:val="24"/>
                <w:szCs w:val="24"/>
              </w:rPr>
              <w:t xml:space="preserve">Приложение № 1 </w:t>
            </w:r>
          </w:p>
          <w:p w:rsidR="00DF7E29" w:rsidRDefault="00DF7E29" w:rsidP="00CD7D9A">
            <w:pPr>
              <w:jc w:val="both"/>
              <w:rPr>
                <w:bCs/>
                <w:sz w:val="24"/>
                <w:szCs w:val="24"/>
              </w:rPr>
            </w:pPr>
            <w:r w:rsidRPr="005B5805">
              <w:rPr>
                <w:bCs/>
                <w:sz w:val="24"/>
                <w:szCs w:val="24"/>
              </w:rPr>
              <w:t>к Постановлению</w:t>
            </w:r>
            <w:r w:rsidR="00F9589E">
              <w:rPr>
                <w:bCs/>
                <w:sz w:val="24"/>
                <w:szCs w:val="24"/>
              </w:rPr>
              <w:t xml:space="preserve"> администрации</w:t>
            </w:r>
          </w:p>
          <w:p w:rsidR="00F9589E" w:rsidRPr="005B5805" w:rsidRDefault="00F9589E" w:rsidP="00CD7D9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 «Андегский сельсовет» НАО</w:t>
            </w:r>
          </w:p>
          <w:p w:rsidR="003B03A3" w:rsidRPr="005B5805" w:rsidRDefault="003B03A3" w:rsidP="003B03A3">
            <w:pPr>
              <w:jc w:val="right"/>
              <w:rPr>
                <w:sz w:val="24"/>
                <w:szCs w:val="24"/>
              </w:rPr>
            </w:pPr>
            <w:r w:rsidRPr="005B5805">
              <w:rPr>
                <w:sz w:val="24"/>
                <w:szCs w:val="24"/>
              </w:rPr>
              <w:t xml:space="preserve">от </w:t>
            </w:r>
            <w:r w:rsidR="00F9589E">
              <w:rPr>
                <w:sz w:val="24"/>
                <w:szCs w:val="24"/>
              </w:rPr>
              <w:t>15</w:t>
            </w:r>
            <w:r w:rsidR="003E2EA7" w:rsidRPr="005B5805">
              <w:rPr>
                <w:sz w:val="24"/>
                <w:szCs w:val="24"/>
              </w:rPr>
              <w:t>.</w:t>
            </w:r>
            <w:r w:rsidR="00F9589E">
              <w:rPr>
                <w:sz w:val="24"/>
                <w:szCs w:val="24"/>
              </w:rPr>
              <w:t>03</w:t>
            </w:r>
            <w:r w:rsidRPr="005B5805">
              <w:rPr>
                <w:sz w:val="24"/>
                <w:szCs w:val="24"/>
              </w:rPr>
              <w:t>.202</w:t>
            </w:r>
            <w:r w:rsidR="00F9589E">
              <w:rPr>
                <w:sz w:val="24"/>
                <w:szCs w:val="24"/>
              </w:rPr>
              <w:t xml:space="preserve">1 </w:t>
            </w:r>
            <w:r w:rsidRPr="005B5805">
              <w:rPr>
                <w:sz w:val="24"/>
                <w:szCs w:val="24"/>
              </w:rPr>
              <w:t xml:space="preserve">г. № </w:t>
            </w:r>
            <w:r w:rsidR="00F9589E">
              <w:rPr>
                <w:sz w:val="24"/>
                <w:szCs w:val="24"/>
              </w:rPr>
              <w:t>9</w:t>
            </w:r>
          </w:p>
          <w:p w:rsidR="003B03A3" w:rsidRPr="005B5805" w:rsidRDefault="003B03A3" w:rsidP="00CD7D9A">
            <w:pPr>
              <w:jc w:val="both"/>
              <w:rPr>
                <w:sz w:val="24"/>
                <w:szCs w:val="24"/>
              </w:rPr>
            </w:pPr>
          </w:p>
        </w:tc>
      </w:tr>
    </w:tbl>
    <w:p w:rsidR="00B02F6F" w:rsidRPr="005B5805" w:rsidRDefault="00B02F6F" w:rsidP="00CD7D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10D" w:rsidRPr="005B5805" w:rsidRDefault="0007110D" w:rsidP="00071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3A3" w:rsidRPr="005B5805" w:rsidRDefault="003B03A3" w:rsidP="003B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3B03A3" w:rsidRPr="005B5805" w:rsidRDefault="003B03A3" w:rsidP="003B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>пунктов временного размещения пострадавшего населения</w:t>
      </w:r>
    </w:p>
    <w:p w:rsidR="003B03A3" w:rsidRPr="005B5805" w:rsidRDefault="00F9589E" w:rsidP="003B03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65"/>
        <w:gridCol w:w="2371"/>
        <w:gridCol w:w="2126"/>
        <w:gridCol w:w="1417"/>
      </w:tblGrid>
      <w:tr w:rsidR="003B03A3" w:rsidRPr="005B5805" w:rsidTr="003B03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A3" w:rsidRPr="005B5805" w:rsidRDefault="003B03A3" w:rsidP="003B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организаций (учреждений) развертывающих</w:t>
            </w:r>
          </w:p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eastAsia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Место развертывания, адрес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Должность, Ф.И.О., контактный телефон</w:t>
            </w:r>
          </w:p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начальника ПВР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От кого назначается 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Вместимость ПВР, чел.</w:t>
            </w:r>
          </w:p>
        </w:tc>
      </w:tr>
      <w:tr w:rsidR="003B03A3" w:rsidRPr="005B5805" w:rsidTr="003B03A3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В зданиях</w:t>
            </w:r>
          </w:p>
        </w:tc>
      </w:tr>
      <w:tr w:rsidR="003B03A3" w:rsidRPr="005B5805" w:rsidTr="00C05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3" w:rsidRPr="005B5805" w:rsidRDefault="004E21E9" w:rsidP="004E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03A3" w:rsidRPr="005B5805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  <w:r w:rsidR="003B03A3"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 «ОШ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Андег»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5B5805" w:rsidRDefault="003B03A3" w:rsidP="00C0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21E9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2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03A3" w:rsidRPr="005B5805" w:rsidRDefault="003B03A3" w:rsidP="00C0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3" w:rsidRPr="005B5805" w:rsidRDefault="003B03A3" w:rsidP="003B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E21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БОУ «ОШ</w:t>
            </w:r>
            <w:r w:rsidR="004E21E9">
              <w:rPr>
                <w:rFonts w:ascii="Times New Roman" w:hAnsi="Times New Roman" w:cs="Times New Roman"/>
                <w:sz w:val="24"/>
                <w:szCs w:val="24"/>
              </w:rPr>
              <w:t xml:space="preserve"> д. Андег</w:t>
            </w: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03A3" w:rsidRPr="005B5805" w:rsidRDefault="003B03A3" w:rsidP="004E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4E21E9">
              <w:rPr>
                <w:rFonts w:ascii="Times New Roman" w:hAnsi="Times New Roman" w:cs="Times New Roman"/>
                <w:sz w:val="24"/>
                <w:szCs w:val="24"/>
              </w:rPr>
              <w:t>81853</w:t>
            </w: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E21E9">
              <w:rPr>
                <w:rFonts w:ascii="Times New Roman" w:hAnsi="Times New Roman" w:cs="Times New Roman"/>
                <w:sz w:val="24"/>
                <w:szCs w:val="24"/>
              </w:rPr>
              <w:t>3-21-26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A3" w:rsidRPr="005B5805" w:rsidRDefault="003B03A3" w:rsidP="003B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>от администрации</w:t>
            </w:r>
          </w:p>
          <w:p w:rsidR="003B03A3" w:rsidRPr="005B5805" w:rsidRDefault="003B03A3" w:rsidP="004E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4E21E9">
              <w:rPr>
                <w:rFonts w:ascii="Times New Roman" w:hAnsi="Times New Roman" w:cs="Times New Roman"/>
                <w:sz w:val="24"/>
                <w:szCs w:val="24"/>
              </w:rPr>
              <w:t>«Андегский сельсовет» НАО</w:t>
            </w: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 - 1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A3" w:rsidRPr="005B5805" w:rsidRDefault="003B03A3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A3" w:rsidRPr="005B5805" w:rsidRDefault="004E21E9" w:rsidP="003B0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7BC1" w:rsidRPr="005B5805" w:rsidTr="003B03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C1" w:rsidRPr="005B5805" w:rsidRDefault="00B41CEC" w:rsidP="006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BC1" w:rsidRPr="005B5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C1" w:rsidRPr="005B5805" w:rsidRDefault="004E21E9" w:rsidP="00B4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«Дом культуры д. Андег»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C1" w:rsidRPr="005B5805" w:rsidRDefault="004E21E9" w:rsidP="00607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C1" w:rsidRPr="005B5805" w:rsidRDefault="00B41CEC" w:rsidP="00607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ГБУК</w:t>
            </w:r>
          </w:p>
          <w:p w:rsidR="00607BC1" w:rsidRPr="005B5805" w:rsidRDefault="00607BC1" w:rsidP="00B4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 8 (</w:t>
            </w:r>
            <w:r w:rsidR="00B41CEC">
              <w:rPr>
                <w:rFonts w:ascii="Times New Roman" w:hAnsi="Times New Roman" w:cs="Times New Roman"/>
                <w:sz w:val="24"/>
                <w:szCs w:val="24"/>
              </w:rPr>
              <w:t>81853</w:t>
            </w: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1CEC">
              <w:rPr>
                <w:rFonts w:ascii="Times New Roman" w:hAnsi="Times New Roman" w:cs="Times New Roman"/>
                <w:sz w:val="24"/>
                <w:szCs w:val="24"/>
              </w:rPr>
              <w:t>3-21-61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EC" w:rsidRPr="005B5805" w:rsidRDefault="00607BC1" w:rsidP="00B4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EC" w:rsidRPr="005B5805">
              <w:rPr>
                <w:rFonts w:ascii="Times New Roman" w:hAnsi="Times New Roman" w:cs="Times New Roman"/>
                <w:sz w:val="24"/>
                <w:szCs w:val="24"/>
              </w:rPr>
              <w:t>от администрации</w:t>
            </w:r>
          </w:p>
          <w:p w:rsidR="00607BC1" w:rsidRPr="005B5805" w:rsidRDefault="00B41CEC" w:rsidP="00B4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«Андегский сельсовет» НАО</w:t>
            </w:r>
            <w:r w:rsidRPr="005B5805">
              <w:rPr>
                <w:rFonts w:ascii="Times New Roman" w:hAnsi="Times New Roman" w:cs="Times New Roman"/>
                <w:sz w:val="24"/>
                <w:szCs w:val="24"/>
              </w:rPr>
              <w:t xml:space="preserve"> - 1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C1" w:rsidRPr="005B5805" w:rsidRDefault="00B41CEC" w:rsidP="006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1CEC" w:rsidRPr="005B5805" w:rsidTr="003B03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CEC" w:rsidRDefault="00B41CEC" w:rsidP="006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EC" w:rsidRDefault="00B41CEC" w:rsidP="00B4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«Андегский сельсовет» НАО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EC" w:rsidRDefault="00B41CEC" w:rsidP="00607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EC" w:rsidRDefault="00B41CEC" w:rsidP="00607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«Андегский сельсовет» НАО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EC" w:rsidRPr="005B5805" w:rsidRDefault="00B41CEC" w:rsidP="00B4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CEC" w:rsidRDefault="00B41CEC" w:rsidP="00607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3293C" w:rsidRPr="005B5805" w:rsidRDefault="00B3293C" w:rsidP="006D7D6E">
      <w:pPr>
        <w:spacing w:after="0" w:line="240" w:lineRule="auto"/>
        <w:ind w:left="6237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93C" w:rsidRPr="005B5805" w:rsidRDefault="00B3293C" w:rsidP="00B329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CEC" w:rsidRDefault="00B3293C" w:rsidP="00B329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2 </w:t>
      </w:r>
    </w:p>
    <w:p w:rsidR="00B41CEC" w:rsidRPr="00B41CEC" w:rsidRDefault="00B41CEC" w:rsidP="00B41C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1CEC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B41CEC" w:rsidRPr="00B41CEC" w:rsidRDefault="00B41CEC" w:rsidP="00B41C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1CEC">
        <w:rPr>
          <w:rFonts w:ascii="Times New Roman" w:hAnsi="Times New Roman" w:cs="Times New Roman"/>
          <w:bCs/>
          <w:sz w:val="24"/>
          <w:szCs w:val="24"/>
        </w:rPr>
        <w:t>МО «Андегский сельсовет» НАО</w:t>
      </w:r>
    </w:p>
    <w:p w:rsidR="00B41CEC" w:rsidRPr="00B41CEC" w:rsidRDefault="00B41CEC" w:rsidP="00B41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CEC">
        <w:rPr>
          <w:rFonts w:ascii="Times New Roman" w:hAnsi="Times New Roman" w:cs="Times New Roman"/>
          <w:sz w:val="24"/>
          <w:szCs w:val="24"/>
        </w:rPr>
        <w:t>от 15.03.2021 г. № 9</w:t>
      </w:r>
    </w:p>
    <w:p w:rsidR="006D7D6E" w:rsidRPr="005B5805" w:rsidRDefault="006D7D6E" w:rsidP="00B3293C">
      <w:pPr>
        <w:tabs>
          <w:tab w:val="left" w:pos="753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B3293C">
      <w:pPr>
        <w:tabs>
          <w:tab w:val="left" w:pos="753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ab/>
      </w: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>о пункте временного размещения пострадавшего населения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362B" w:rsidRPr="005B5805" w:rsidRDefault="007F362B" w:rsidP="00A0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gramStart"/>
      <w:r w:rsidRPr="005B5805">
        <w:rPr>
          <w:rFonts w:ascii="Times New Roman" w:eastAsia="Times New Roman" w:hAnsi="Times New Roman" w:cs="Times New Roman"/>
          <w:sz w:val="24"/>
          <w:szCs w:val="24"/>
        </w:rPr>
        <w:t>Пункт временного размещения (далее - ПВР) предназначен для временного размещения, учета и первоочередного жизнеобеспечения населения, выведенного из зоны ЧС или вероятной ЧС и создания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характера.</w:t>
      </w:r>
      <w:proofErr w:type="gramEnd"/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1.2. ПВР создаются на базе общественных учреждений пригодных для проживания (гостиницы, учреждения образования и здравоохранения, клубы, торговые центры и т.д.) </w:t>
      </w:r>
      <w:r w:rsidRPr="005B580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независимо от форм собственности и ведомственной принадлежности, </w:t>
      </w:r>
      <w:r w:rsidRPr="005B5805">
        <w:rPr>
          <w:rFonts w:ascii="Times New Roman" w:hAnsi="Times New Roman" w:cs="Times New Roman"/>
          <w:sz w:val="24"/>
          <w:szCs w:val="24"/>
        </w:rPr>
        <w:t xml:space="preserve">обеспечивающие временное размещение людей в любую погоду, а в зимнее время – возможность обогрева. 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1.3. 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Перечень ПВР утверждается </w:t>
      </w:r>
      <w:r w:rsidRPr="005B580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органа местного самоуправления нормативно-правовым актом. 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1.4. Основным документом, регламентирующим работу ПВР, является настоящее Положение.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2. Задачи пункта временного размещения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5B5805">
        <w:rPr>
          <w:rFonts w:ascii="Times New Roman" w:hAnsi="Times New Roman" w:cs="Times New Roman"/>
          <w:sz w:val="24"/>
          <w:szCs w:val="24"/>
        </w:rPr>
        <w:t xml:space="preserve">В режиме повседневной деятельности осуществляется подготовка администрации и помещений ПВР к организованному приему населения, выводимого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из зоны ЧС или вероятной ЧС: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планирование и подготовка к осуществлению мероприятий по организованному приему населения, выводимого из зоны ЧС или вероятной ЧС;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разработка всей необходимой документации по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заблаговременная подготовка помещений, инвентаря и сре</w:t>
      </w:r>
      <w:proofErr w:type="gramStart"/>
      <w:r w:rsidRPr="005B5805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5B5805">
        <w:rPr>
          <w:rFonts w:ascii="Times New Roman" w:eastAsia="Times New Roman" w:hAnsi="Times New Roman" w:cs="Times New Roman"/>
          <w:sz w:val="24"/>
          <w:szCs w:val="24"/>
        </w:rPr>
        <w:t>язи;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обучение администрации ПВР действиям по приему, размещению и обеспечению пострадавшего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практическая отработка вопросов оповещения, сбора и функционирования администрации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участие в учениях, тренировках и проверках, проводимых </w:t>
      </w:r>
      <w:r w:rsidR="008F3818">
        <w:rPr>
          <w:rFonts w:ascii="Times New Roman" w:eastAsia="Times New Roman" w:hAnsi="Times New Roman" w:cs="Times New Roman"/>
          <w:sz w:val="24"/>
          <w:szCs w:val="24"/>
        </w:rPr>
        <w:t>администрацией МО «Андегский сельсовет»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2.2. При угрозе или возникновении чрезвычайной ситуации </w:t>
      </w:r>
      <w:r w:rsidRPr="005B5805">
        <w:rPr>
          <w:rFonts w:ascii="Times New Roman" w:hAnsi="Times New Roman" w:cs="Times New Roman"/>
          <w:sz w:val="24"/>
          <w:szCs w:val="24"/>
        </w:rPr>
        <w:t>при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получении распоряжения главы</w:t>
      </w:r>
      <w:r w:rsidRPr="005B5805">
        <w:rPr>
          <w:rFonts w:ascii="Times New Roman" w:hAnsi="Times New Roman" w:cs="Times New Roman"/>
          <w:sz w:val="24"/>
          <w:szCs w:val="24"/>
        </w:rPr>
        <w:t xml:space="preserve"> </w:t>
      </w:r>
      <w:r w:rsidR="008F3818"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  <w:r w:rsidRPr="005B58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или решения КЧС и ОПБ</w:t>
      </w:r>
      <w:r w:rsidR="008F3818" w:rsidRPr="008F3818">
        <w:rPr>
          <w:rFonts w:ascii="Times New Roman" w:hAnsi="Times New Roman" w:cs="Times New Roman"/>
          <w:sz w:val="24"/>
          <w:szCs w:val="24"/>
        </w:rPr>
        <w:t xml:space="preserve"> </w:t>
      </w:r>
      <w:r w:rsidR="008F3818">
        <w:rPr>
          <w:rFonts w:ascii="Times New Roman" w:hAnsi="Times New Roman" w:cs="Times New Roman"/>
          <w:sz w:val="24"/>
          <w:szCs w:val="24"/>
        </w:rPr>
        <w:t xml:space="preserve">МО «Андегский сельсовет»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805">
        <w:rPr>
          <w:rFonts w:ascii="Times New Roman" w:hAnsi="Times New Roman" w:cs="Times New Roman"/>
          <w:sz w:val="24"/>
          <w:szCs w:val="24"/>
        </w:rPr>
        <w:t>администрацией ПВР осуществляется: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развертывание ПВР для эвакуированного населения, подготовка его к приему и размещению пострадавшего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 организация круглосуточного дежурства администрации ПВР (при необходимости);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организация учета прибывающего населения и его размещения;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установление связи с КЧС и ОПБ и эвакуационной комиссией </w:t>
      </w:r>
      <w:r w:rsidR="008F3818"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, с организациями, участвующими в жизнеобеспечении эвакуируемого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lastRenderedPageBreak/>
        <w:t>- оказание первой помощи пострадавшему населению;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организация жизнеобеспечения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информирование пострадавшего населения об изменениях в сложившейся обстановке;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обеспечение и поддержание общественного порядка в ПВР.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представление сведений о ходе приема и размещения пострадавшего населения в КЧС и ОПБ и эвакуационную комиссию </w:t>
      </w:r>
      <w:r w:rsidR="008F3818"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62B" w:rsidRPr="005B5805" w:rsidRDefault="007F362B" w:rsidP="00A04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3. Состав администрации пункта временного размещения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3.1. Начальник ПВР назначается </w:t>
      </w:r>
      <w:r w:rsidRPr="005B5805">
        <w:rPr>
          <w:rFonts w:ascii="Times New Roman" w:hAnsi="Times New Roman" w:cs="Times New Roman"/>
          <w:color w:val="000000"/>
          <w:sz w:val="24"/>
          <w:szCs w:val="24"/>
        </w:rPr>
        <w:t>руководителем органа местного самоуправления нормативно-правовым актом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3.2. Штат администрации пункта временного размещения зависит от планируемой численности принимаемого населения пострадавшего в ЧС и предназначен для планирования, организованного приема и размещения эвакуированного населения, а также снабжения его всем необходимым.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3.3. Штат администрации ПВР назначается приказом руководителя учреждения, при котором создается пункт временного размещения. Численность штата администрации ПВР устанавливает руководитель учреждения.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3.4. В штат администрации пункта временного размещения входят: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начальник ПВР                                                                 - 1 чел.;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группа приема, регистрации и размещения населения - 2-3 чел.;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группа охраны общественного порядка                         - </w:t>
      </w:r>
      <w:r w:rsidR="008F3818">
        <w:rPr>
          <w:rFonts w:ascii="Times New Roman" w:hAnsi="Times New Roman" w:cs="Times New Roman"/>
          <w:sz w:val="24"/>
          <w:szCs w:val="24"/>
        </w:rPr>
        <w:t>1</w:t>
      </w:r>
      <w:r w:rsidRPr="005B5805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медпункт                                                                            - </w:t>
      </w:r>
      <w:r w:rsidR="008F3818">
        <w:rPr>
          <w:rFonts w:ascii="Times New Roman" w:hAnsi="Times New Roman" w:cs="Times New Roman"/>
          <w:sz w:val="24"/>
          <w:szCs w:val="24"/>
        </w:rPr>
        <w:t>1</w:t>
      </w:r>
      <w:r w:rsidRPr="005B5805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комната матери и ребенка                                                - 1чел.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bCs/>
          <w:caps/>
          <w:sz w:val="24"/>
          <w:szCs w:val="24"/>
        </w:rPr>
        <w:t>4.</w:t>
      </w:r>
      <w:r w:rsidRPr="005B580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работы пункта временного размещения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4.1. Руководитель организации (учреждения),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4.2. В своей деятельности администрация ПВР подчиняется КЧС и ОПБ, а при выполнении эвакуационных мероприятий - эвакуационной комиссии муниципального образования и взаимодействует с организациями, принимающими участие в проведении эвакуационных мероприятий.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4.3. В целях организации работы ПВР в документации разрабатываемой его администрацией необходимо иметь следующие документы: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</w:t>
      </w:r>
      <w:r w:rsidRPr="005B58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органа местного самоуправления о создании ПВР пострадавшего в чрезвычайных ситуациях населения и назначении начальников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копию приказа руководителя организации (учреждения) о создании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выписки из плана эвакуации населения при угрозе и возникновении чрезвычайных ситуаций природного и техногенного характера на территории муниципального образования;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 функциональные обязанности администрации ПВР;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штатно-должностной список администрации ПВР;</w:t>
      </w:r>
      <w:r w:rsidRPr="005B58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 календарный план действий администрации ПВР;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схема оповещения и сбора администрации ПВР;</w:t>
      </w:r>
      <w:r w:rsidRPr="005B58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 схема связи и управления ПВР;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план размещения эвакуированного населения на ПВР;</w:t>
      </w:r>
      <w:r w:rsidRPr="005B58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журнал регистрации эвакуированного населения на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журнал полученных и отданных распоряжений, донесений и </w:t>
      </w:r>
      <w:r w:rsidR="00A04A98" w:rsidRPr="005B5805">
        <w:rPr>
          <w:rFonts w:ascii="Times New Roman" w:eastAsia="Times New Roman" w:hAnsi="Times New Roman" w:cs="Times New Roman"/>
          <w:sz w:val="24"/>
          <w:szCs w:val="24"/>
        </w:rPr>
        <w:t>докладов ПВР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журнал учета оказания медицинской помощи;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рабочие журналы (тетради) личного состава администрации СЭП;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Для обеспечения функционирования ПВР также необходимы: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столы и стулья;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кушетка, шкаф для хранения медикаментов;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телефонные аппараты;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бирки нагрудные с указанием должности персонала администрации ПВР;</w:t>
      </w:r>
    </w:p>
    <w:p w:rsidR="007F362B" w:rsidRPr="005B5805" w:rsidRDefault="007F362B" w:rsidP="00A04A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lastRenderedPageBreak/>
        <w:t>- указатели расположения элементов ПВР и передвижения пострадавшего населения;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электрические фонари;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инвентарь для уборки помещений и территории.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Все помещения и вся прилегающая к ПВР территория должна быть хорошо освещена.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1. Документы начальника ПВР: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</w:t>
      </w:r>
      <w:r w:rsidRPr="005B58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органа местного самоуправления о создании ПВР пострадавшего в чрезвычайных ситуациях населения и назначении начальника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копия приказа руководителя организации (учреждения) о создании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выписки из плана эвакуации населения при угрозе и возникновении чрезвычайных ситуаций природного и техногенного характера на территории муниципального образования;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функциональные обязанности начальника и администрации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договор на оказание услуг временного размещения населения, пострадавшего в ЧС (при необходимости);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штатно-должностной список личного состава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схема оповещения и сбора администрации ПВР;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 схема связи и управления ПВР;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 план размещения эвакуированного населения на ПВР;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телефонный справочник.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B58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Документы группы приема, регистрации и размещения населения: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журнал регистрации эвакуированного населения на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телефонный справочник;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функциональные обязанности.</w:t>
      </w:r>
    </w:p>
    <w:p w:rsidR="007F362B" w:rsidRPr="005B5805" w:rsidRDefault="007F362B" w:rsidP="00A04A98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3. Документы медицинского пункта: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362B" w:rsidRPr="005B5805" w:rsidRDefault="007F362B" w:rsidP="008F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журнал учета оказания медицинской помощи.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4.4. ПВР развертывается в мирное время при угрозе или возникновении ЧС по распоряжению главы </w:t>
      </w:r>
      <w:r w:rsidR="008F3818">
        <w:rPr>
          <w:rFonts w:ascii="Times New Roman" w:hAnsi="Times New Roman" w:cs="Times New Roman"/>
          <w:sz w:val="24"/>
          <w:szCs w:val="24"/>
        </w:rPr>
        <w:t xml:space="preserve">МО «Андегский сельсовет» НАО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или в соответствии с решением КЧС и ОПБ муниципального образования муниципального района</w:t>
      </w:r>
      <w:r w:rsidR="008F3818">
        <w:rPr>
          <w:rFonts w:ascii="Times New Roman" w:eastAsia="Times New Roman" w:hAnsi="Times New Roman" w:cs="Times New Roman"/>
          <w:sz w:val="24"/>
          <w:szCs w:val="24"/>
        </w:rPr>
        <w:t xml:space="preserve"> «Заполярный район»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Время готовности пункта временного размещения Ч + 06.00.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С получением распоряжения главы органа местного самоуправления или протокола КЧС и ОПБ муниципального образования начальник ПВР организует прием и размещение эвакуированного населения согласно календарному плану действий администрации ПВР.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Размещение эвакуированного населения осуществляется в помещениях здания организации (учреждения), развертывающей ПВР, с использованием ее материально-технических средств и оборудования.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необходимости, по распоряжению главы </w:t>
      </w:r>
      <w:r w:rsidR="008F3818">
        <w:rPr>
          <w:rFonts w:ascii="Times New Roman" w:hAnsi="Times New Roman" w:cs="Times New Roman"/>
          <w:sz w:val="24"/>
          <w:szCs w:val="24"/>
        </w:rPr>
        <w:t>МО «Андегский сельсовет»</w:t>
      </w:r>
      <w:r w:rsidR="00AD487E">
        <w:rPr>
          <w:rFonts w:ascii="Times New Roman" w:hAnsi="Times New Roman" w:cs="Times New Roman"/>
          <w:sz w:val="24"/>
          <w:szCs w:val="24"/>
        </w:rPr>
        <w:t xml:space="preserve">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, функционирование учреждения культуры, здравоохранения или образования, на базе которого развертывается ПВР, приостанавливается на время пребывания в нем населения, эвакуированного из зоны (района) ЧС или до завершения мероприятий по устранению поражающего воздействия источника ЧС.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Для размещения медицинского пункта, организации пункта питания, </w:t>
      </w:r>
      <w:proofErr w:type="gramStart"/>
      <w:r w:rsidRPr="005B5805">
        <w:rPr>
          <w:rFonts w:ascii="Times New Roman" w:eastAsia="Times New Roman" w:hAnsi="Times New Roman" w:cs="Times New Roman"/>
          <w:sz w:val="24"/>
          <w:szCs w:val="24"/>
        </w:rPr>
        <w:t>развертываемых</w:t>
      </w:r>
      <w:proofErr w:type="gramEnd"/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учреждением здравоохранения и предприятием общественного питания, начальник ПВР предусматривает отдельные помещения.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По прибытию на ПВР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На ПВР предусматривается организация питания и снабжения питьевой водой. Для этого могут быть использованы стационарные пункты общественного питания – столовые, кафе и др., а при их отсутствии – пункты подвижного питания. Продовольственное обеспечение эвакуированного населения организуется в соответствии с установленными нормами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Все вопросы по жизнеобеспечению эвакуируемого населения начальник ПВР решает с КЧС и ОПБ и эвакуационной комиссией </w:t>
      </w:r>
      <w:r w:rsidR="00AD487E"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Расходы на проведение мероприятий по временному размещению эвакуированного населения, в том числе на использование запасов материально-технических, продовольственных, медицинских и иных средств, понесенные муниципальным образовани</w:t>
      </w:r>
      <w:r w:rsidR="00AD487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7E">
        <w:rPr>
          <w:rFonts w:ascii="Times New Roman" w:hAnsi="Times New Roman" w:cs="Times New Roman"/>
          <w:sz w:val="24"/>
          <w:szCs w:val="24"/>
        </w:rPr>
        <w:t xml:space="preserve">МО «Андегский сельсовет» НАО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организациями, возмещаются в порядке, определяемом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Правительством Российской Федерации.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5. Функциональные обязанности должностных лиц </w:t>
      </w:r>
    </w:p>
    <w:p w:rsidR="007F362B" w:rsidRPr="005B5805" w:rsidRDefault="007F362B" w:rsidP="00A04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пункта временного размещения</w:t>
      </w:r>
    </w:p>
    <w:p w:rsidR="007F362B" w:rsidRPr="005B5805" w:rsidRDefault="007F362B" w:rsidP="00A04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5.1. Обязанности начальника пункта временного размещения.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Начальник пункта временного размещения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эвакуированного населения.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Начальник ПВР подчиняется председателю КЧС и ОПБ, при выполнении эвакуационных мероприятий – председателю эвакуационной комиссии муниципального района</w:t>
      </w:r>
      <w:r w:rsidR="00D9205B">
        <w:rPr>
          <w:rFonts w:ascii="Times New Roman" w:eastAsia="Times New Roman" w:hAnsi="Times New Roman" w:cs="Times New Roman"/>
          <w:sz w:val="24"/>
          <w:szCs w:val="24"/>
        </w:rPr>
        <w:t xml:space="preserve"> «Заполярный район»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руководителю организации, при которой создан ПВР и работает в контакте с органом по ГО и ЧС </w:t>
      </w:r>
      <w:r w:rsidR="00D9205B"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5805">
        <w:rPr>
          <w:rFonts w:ascii="Times New Roman" w:eastAsia="Times New Roman" w:hAnsi="Times New Roman" w:cs="Times New Roman"/>
          <w:sz w:val="24"/>
          <w:szCs w:val="24"/>
          <w:u w:val="single"/>
        </w:rPr>
        <w:t>Начальник пункта временного размещения обязан: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5B5805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совершенствовать свои знания по руководящим документам приема и размещения эвакуируемого населения; знать количество принимаемого эвакуированного населения; организовать разработку необходимой документации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осуществлять </w:t>
      </w:r>
      <w:proofErr w:type="gramStart"/>
      <w:r w:rsidRPr="005B580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укомплектованностью штата администрации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организовывать обучение и инструктаж членов ПВР по приему, учету и размещению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разрабатывать и доводить порядок оповещения членов ПВР; 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поддерживать связь с КЧС и ОПБ и эвакуационной комиссией муниципального образования;</w:t>
      </w:r>
    </w:p>
    <w:p w:rsidR="007F362B" w:rsidRPr="005B5805" w:rsidRDefault="007F362B" w:rsidP="00A04A9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t>б)</w:t>
      </w:r>
      <w:r w:rsidRPr="005B58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установить связь с КЧС и ОПБ и эвакуационной комиссией муниципального образования, с организациями, участвующими в жизнеобеспечении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организовать полное развертывание ПВР и подготовку к приему и размещению людей;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организовать учет прибывающего населения и его размещение;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 контролировать ведение документации ПВР; 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организовать жизнеобеспечени</w:t>
      </w:r>
      <w:r w:rsidR="00D920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hAnsi="Times New Roman" w:cs="Times New Roman"/>
          <w:sz w:val="24"/>
          <w:szCs w:val="24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организовать поддержание на ПВР общественного порядка;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организовать информирование эвакуированного населения об обстановке;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своевременно представлять донесения о ходе приема и размещения населения в КЧС и ОПБ и эвакуационную комиссию муниципального образования;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организовать подготовку эвакуированного населения к отправке на пункты длительного проживания.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5.2. Обязанности заместителя начальника пункта временного размещения.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ПВР отвечает за разработку документации, обеспечение ПВР </w:t>
      </w:r>
      <w:proofErr w:type="gramStart"/>
      <w:r w:rsidRPr="005B5805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proofErr w:type="gramEnd"/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5805">
        <w:rPr>
          <w:rFonts w:ascii="Times New Roman" w:eastAsia="Times New Roman" w:hAnsi="Times New Roman" w:cs="Times New Roman"/>
          <w:sz w:val="24"/>
          <w:szCs w:val="24"/>
          <w:u w:val="single"/>
        </w:rPr>
        <w:t>Заместитель начальника ПВР обязан: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5B5805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знать руководящие документы по организации приема и размещения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изучить порядок развертывания ПВР; 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организовать разработку документации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организовать подготовку личного состава;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lastRenderedPageBreak/>
        <w:t>-организовать подготовку необходимого оборудования и имущества;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заблаговременно готовить помещения, инвентарь и средства связи;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проводить практическую отработку вопросов оповещения, сбора и функционирования администрации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t>б)</w:t>
      </w:r>
      <w:r w:rsidRPr="005B58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организовать оповещение и сбор членов ПВР с началом эвакуационных мероприятий;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в установленный срок привести в готовность к приему и размещению эвакуированного населения личный состав, помещение, связь и оборудование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провести полное развертывание ПВР и подготовку к приему и размещению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поддерживать связь с организациями, выделяющими транспорт для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руководить работой группы охраны общественного порядка, комнаты матери и ребенка и медицинского пункта;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организовать обеспечение эвакуированного населения водой и оказание медицинской помощи;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представлять сведения о ходе приема эвакуированного населения.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5.3. Обязанности начальника группы приема, регистрации и размещения населения пункта временного размещения.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Начальник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докладов в КЧС и ОПБ и эвакуационную комиссию </w:t>
      </w:r>
      <w:r w:rsidR="00D9205B">
        <w:rPr>
          <w:rFonts w:ascii="Times New Roman" w:hAnsi="Times New Roman" w:cs="Times New Roman"/>
          <w:sz w:val="24"/>
          <w:szCs w:val="24"/>
        </w:rPr>
        <w:t>МО «Андегский сельсовет» НАО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205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одчиняется начальнику и заместителю начальника ПВР и является прямым начальником личного состава группы.</w:t>
      </w:r>
    </w:p>
    <w:p w:rsidR="007F362B" w:rsidRPr="005B5805" w:rsidRDefault="00D9205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Начальник группы приема, регистрации и размещение населения</w:t>
      </w:r>
      <w:r w:rsidR="007F362B" w:rsidRPr="005B58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обязан: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5B5805">
        <w:rPr>
          <w:rFonts w:ascii="Times New Roman" w:hAnsi="Times New Roman" w:cs="Times New Roman"/>
          <w:sz w:val="24"/>
          <w:szCs w:val="24"/>
        </w:rPr>
        <w:t>в режиме повседневной деятельности: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знать руководящие документы по организации приема и размещения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организовать подготовку личного состава группы;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разработать необходимую документацию группы по учету и размещению прибывшего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изучить порядок прибытия на ПВР эвакуированного населения и порядок его размещения;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распределять обязанности между членами группы;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 организовать учет, регистрацию и размещение эвакуированного населения;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 доводить своевременную информацию до эвакуированных </w:t>
      </w:r>
      <w:proofErr w:type="gramStart"/>
      <w:r w:rsidRPr="005B580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 всех изменениях в обстановке;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 xml:space="preserve">- докладывать начальнику ПВР о ходе приема и размещения прибывшего эвакуированного населения; 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составлять списки эвакуированного населения начальникам и старшим колонн при отправке их в пункты длительного проживания.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5.4. Группа охраны общественного порядка пункта временного размещения.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Начальник группы охраны общественного порядка</w:t>
      </w:r>
      <w:r w:rsidRPr="005B5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отвечает за поддержание общественного порядка на территории ПВР. Он</w:t>
      </w:r>
      <w:r w:rsidRPr="005B5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подчиняется заместителю начальника ПВР и является прямым начальником личного состава группы.</w:t>
      </w:r>
    </w:p>
    <w:p w:rsidR="007F362B" w:rsidRPr="005B5805" w:rsidRDefault="009A7944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7944">
        <w:rPr>
          <w:rFonts w:ascii="Times New Roman" w:eastAsia="Times New Roman" w:hAnsi="Times New Roman" w:cs="Times New Roman"/>
          <w:sz w:val="24"/>
          <w:szCs w:val="24"/>
          <w:u w:val="single"/>
        </w:rPr>
        <w:t>Начальник группы охраны общественного порядка</w:t>
      </w:r>
      <w:r w:rsidRPr="005B58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362B" w:rsidRPr="005B5805">
        <w:rPr>
          <w:rFonts w:ascii="Times New Roman" w:eastAsia="Times New Roman" w:hAnsi="Times New Roman" w:cs="Times New Roman"/>
          <w:sz w:val="24"/>
          <w:szCs w:val="24"/>
          <w:u w:val="single"/>
        </w:rPr>
        <w:t>обязан: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5B5805">
        <w:rPr>
          <w:rFonts w:ascii="Times New Roman" w:hAnsi="Times New Roman" w:cs="Times New Roman"/>
          <w:sz w:val="24"/>
          <w:szCs w:val="24"/>
        </w:rPr>
        <w:t>в режиме повседневной деятельности</w:t>
      </w:r>
      <w:r w:rsidRPr="005B5805">
        <w:rPr>
          <w:rFonts w:ascii="Times New Roman" w:hAnsi="Times New Roman" w:cs="Times New Roman"/>
          <w:i/>
          <w:sz w:val="24"/>
          <w:szCs w:val="24"/>
        </w:rPr>
        <w:t>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изучить схему размещения ПВР и Положение о ПВР;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организовать подготовку личного состава группы;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б)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- 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5.5. Медицинский пункт пункта временного размещения.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Старший (</w:t>
      </w:r>
      <w:proofErr w:type="gramStart"/>
      <w:r w:rsidRPr="005B5805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5B5805">
        <w:rPr>
          <w:rFonts w:ascii="Times New Roman" w:hAnsi="Times New Roman" w:cs="Times New Roman"/>
          <w:sz w:val="24"/>
          <w:szCs w:val="24"/>
        </w:rPr>
        <w:t>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 Он (она) подчиняется заместителю начальника ПВР и является прямым начальником личного состава медпункта.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B5805">
        <w:rPr>
          <w:rFonts w:ascii="Times New Roman" w:hAnsi="Times New Roman" w:cs="Times New Roman"/>
          <w:sz w:val="24"/>
          <w:szCs w:val="24"/>
          <w:u w:val="single"/>
        </w:rPr>
        <w:t>Старший</w:t>
      </w:r>
      <w:proofErr w:type="gramEnd"/>
      <w:r w:rsidRPr="005B5805">
        <w:rPr>
          <w:rFonts w:ascii="Times New Roman" w:hAnsi="Times New Roman" w:cs="Times New Roman"/>
          <w:sz w:val="24"/>
          <w:szCs w:val="24"/>
          <w:u w:val="single"/>
        </w:rPr>
        <w:t xml:space="preserve"> (старшая) медпункта обязан (обязана):</w:t>
      </w:r>
    </w:p>
    <w:p w:rsidR="007F362B" w:rsidRPr="005B5805" w:rsidRDefault="007F362B" w:rsidP="00A04A98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а) в режиме повседневной деятельности:</w:t>
      </w:r>
      <w:r w:rsidRPr="005B5805">
        <w:rPr>
          <w:rFonts w:ascii="Times New Roman" w:hAnsi="Times New Roman" w:cs="Times New Roman"/>
          <w:sz w:val="24"/>
          <w:szCs w:val="24"/>
        </w:rPr>
        <w:tab/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 подготовить необходимые медикаменты и медицинское имущество, организовать их хранение;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 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 установить местонахождение ближайшего лечебного учреждения и номера телефонов приемного отделения;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б)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при угрозе или возникновении чрезвычайной ситуации: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- оказывать первую медицинскую помощь </w:t>
      </w:r>
      <w:proofErr w:type="gramStart"/>
      <w:r w:rsidRPr="005B5805">
        <w:rPr>
          <w:rFonts w:ascii="Times New Roman" w:hAnsi="Times New Roman" w:cs="Times New Roman"/>
          <w:sz w:val="24"/>
          <w:szCs w:val="24"/>
        </w:rPr>
        <w:t>заболевшим</w:t>
      </w:r>
      <w:proofErr w:type="gramEnd"/>
      <w:r w:rsidRPr="005B5805">
        <w:rPr>
          <w:rFonts w:ascii="Times New Roman" w:hAnsi="Times New Roman" w:cs="Times New Roman"/>
          <w:sz w:val="24"/>
          <w:szCs w:val="24"/>
        </w:rPr>
        <w:t>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- госпитализировать </w:t>
      </w:r>
      <w:proofErr w:type="gramStart"/>
      <w:r w:rsidRPr="005B5805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5B5805">
        <w:rPr>
          <w:rFonts w:ascii="Times New Roman" w:hAnsi="Times New Roman" w:cs="Times New Roman"/>
          <w:sz w:val="24"/>
          <w:szCs w:val="24"/>
        </w:rPr>
        <w:t xml:space="preserve"> в специализированной медицинской помощи в ближайшее лечебно-профилактическое учреждение;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 контролировать санитарное состояние помещений и территории ПВР.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5.</w:t>
      </w:r>
      <w:r w:rsidR="009A7944">
        <w:rPr>
          <w:rFonts w:ascii="Times New Roman" w:hAnsi="Times New Roman" w:cs="Times New Roman"/>
          <w:sz w:val="24"/>
          <w:szCs w:val="24"/>
        </w:rPr>
        <w:t>6</w:t>
      </w:r>
      <w:r w:rsidRPr="005B5805">
        <w:rPr>
          <w:rFonts w:ascii="Times New Roman" w:hAnsi="Times New Roman" w:cs="Times New Roman"/>
          <w:sz w:val="24"/>
          <w:szCs w:val="24"/>
        </w:rPr>
        <w:t>. Комната матери и ребенка.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 xml:space="preserve">Воспитатели комнаты матери и ребенка </w:t>
      </w:r>
      <w:r w:rsidRPr="005B5805">
        <w:rPr>
          <w:rFonts w:ascii="Times New Roman" w:eastAsia="Times New Roman" w:hAnsi="Times New Roman" w:cs="Times New Roman"/>
          <w:sz w:val="24"/>
          <w:szCs w:val="24"/>
        </w:rPr>
        <w:t>отвечают за оказание помощи женщинам, эвакуированным с малолетними детьми</w:t>
      </w:r>
      <w:r w:rsidRPr="005B5805">
        <w:rPr>
          <w:rFonts w:ascii="Times New Roman" w:hAnsi="Times New Roman" w:cs="Times New Roman"/>
          <w:sz w:val="24"/>
          <w:szCs w:val="24"/>
        </w:rPr>
        <w:t>.</w:t>
      </w:r>
    </w:p>
    <w:p w:rsidR="007F362B" w:rsidRPr="005B5805" w:rsidRDefault="009A7944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944">
        <w:rPr>
          <w:rFonts w:ascii="Times New Roman" w:hAnsi="Times New Roman" w:cs="Times New Roman"/>
          <w:sz w:val="24"/>
          <w:szCs w:val="24"/>
          <w:u w:val="single"/>
        </w:rPr>
        <w:t>Воспитатели комнаты матери и ребенка</w:t>
      </w:r>
      <w:r w:rsidRPr="005B58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362B" w:rsidRPr="005B5805">
        <w:rPr>
          <w:rFonts w:ascii="Times New Roman" w:hAnsi="Times New Roman" w:cs="Times New Roman"/>
          <w:sz w:val="24"/>
          <w:szCs w:val="24"/>
          <w:u w:val="single"/>
        </w:rPr>
        <w:t>обязаны: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05">
        <w:rPr>
          <w:rFonts w:ascii="Times New Roman" w:eastAsia="Times New Roman" w:hAnsi="Times New Roman" w:cs="Times New Roman"/>
          <w:sz w:val="24"/>
          <w:szCs w:val="24"/>
        </w:rPr>
        <w:t>а) при угрозе или возникновении чрезвычайной ситуации: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 организовать развертывание комнаты матери и ребенка на пункте временного размещения;</w:t>
      </w:r>
    </w:p>
    <w:p w:rsidR="007F362B" w:rsidRPr="005B5805" w:rsidRDefault="007F362B" w:rsidP="00A0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05">
        <w:rPr>
          <w:rFonts w:ascii="Times New Roman" w:hAnsi="Times New Roman" w:cs="Times New Roman"/>
          <w:sz w:val="24"/>
          <w:szCs w:val="24"/>
        </w:rPr>
        <w:t>- организовать прием, регистрацию беременных женщин и женщин с малолетними детьми на пункт временного размещения.</w:t>
      </w:r>
    </w:p>
    <w:p w:rsidR="007F362B" w:rsidRPr="005B5805" w:rsidRDefault="007F362B" w:rsidP="00A04A9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F362B" w:rsidRPr="005B5805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5B" w:rsidRDefault="00BE7D5B" w:rsidP="00E7328A">
      <w:pPr>
        <w:spacing w:after="0" w:line="240" w:lineRule="auto"/>
      </w:pPr>
      <w:r>
        <w:separator/>
      </w:r>
    </w:p>
  </w:endnote>
  <w:endnote w:type="continuationSeparator" w:id="0">
    <w:p w:rsidR="00BE7D5B" w:rsidRDefault="00BE7D5B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5B" w:rsidRDefault="00BE7D5B" w:rsidP="00E7328A">
      <w:pPr>
        <w:spacing w:after="0" w:line="240" w:lineRule="auto"/>
      </w:pPr>
      <w:r>
        <w:separator/>
      </w:r>
    </w:p>
  </w:footnote>
  <w:footnote w:type="continuationSeparator" w:id="0">
    <w:p w:rsidR="00BE7D5B" w:rsidRDefault="00BE7D5B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130F6"/>
    <w:multiLevelType w:val="hybridMultilevel"/>
    <w:tmpl w:val="8F62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74E19"/>
    <w:multiLevelType w:val="multilevel"/>
    <w:tmpl w:val="EF74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110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47DB1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E7A88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71DC6"/>
    <w:rsid w:val="00380C5F"/>
    <w:rsid w:val="003843E5"/>
    <w:rsid w:val="003858DC"/>
    <w:rsid w:val="003877C5"/>
    <w:rsid w:val="00393F24"/>
    <w:rsid w:val="003A0728"/>
    <w:rsid w:val="003A35A7"/>
    <w:rsid w:val="003A792C"/>
    <w:rsid w:val="003B03A3"/>
    <w:rsid w:val="003B49C3"/>
    <w:rsid w:val="003C1B89"/>
    <w:rsid w:val="003C3834"/>
    <w:rsid w:val="003C7063"/>
    <w:rsid w:val="003D68D5"/>
    <w:rsid w:val="003E129B"/>
    <w:rsid w:val="003E2EA7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C710A"/>
    <w:rsid w:val="004D0BE6"/>
    <w:rsid w:val="004D6BA4"/>
    <w:rsid w:val="004E21E9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B5805"/>
    <w:rsid w:val="005C2B70"/>
    <w:rsid w:val="005C2C13"/>
    <w:rsid w:val="005D2DC1"/>
    <w:rsid w:val="005E1DAE"/>
    <w:rsid w:val="005E45FD"/>
    <w:rsid w:val="005F547D"/>
    <w:rsid w:val="00601F97"/>
    <w:rsid w:val="006022EA"/>
    <w:rsid w:val="006023AE"/>
    <w:rsid w:val="00603645"/>
    <w:rsid w:val="00606428"/>
    <w:rsid w:val="00606B56"/>
    <w:rsid w:val="00607BC1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D7D6E"/>
    <w:rsid w:val="006E21E5"/>
    <w:rsid w:val="006E5567"/>
    <w:rsid w:val="006F4383"/>
    <w:rsid w:val="006F5CE3"/>
    <w:rsid w:val="006F69FC"/>
    <w:rsid w:val="006F745C"/>
    <w:rsid w:val="00700D4A"/>
    <w:rsid w:val="00701C7A"/>
    <w:rsid w:val="00702EF2"/>
    <w:rsid w:val="00712559"/>
    <w:rsid w:val="00713566"/>
    <w:rsid w:val="00720FCD"/>
    <w:rsid w:val="00721A6D"/>
    <w:rsid w:val="00740063"/>
    <w:rsid w:val="00740AC3"/>
    <w:rsid w:val="007473A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362B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818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2B76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97FAF"/>
    <w:rsid w:val="009A6934"/>
    <w:rsid w:val="009A794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4A98"/>
    <w:rsid w:val="00A0543C"/>
    <w:rsid w:val="00A1169C"/>
    <w:rsid w:val="00A17A16"/>
    <w:rsid w:val="00A30262"/>
    <w:rsid w:val="00A36E78"/>
    <w:rsid w:val="00A412BA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D487E"/>
    <w:rsid w:val="00AE054F"/>
    <w:rsid w:val="00AE2F89"/>
    <w:rsid w:val="00AE715D"/>
    <w:rsid w:val="00B023A6"/>
    <w:rsid w:val="00B02F6F"/>
    <w:rsid w:val="00B03F10"/>
    <w:rsid w:val="00B14ADC"/>
    <w:rsid w:val="00B23D33"/>
    <w:rsid w:val="00B30D31"/>
    <w:rsid w:val="00B31DC2"/>
    <w:rsid w:val="00B328EE"/>
    <w:rsid w:val="00B3293C"/>
    <w:rsid w:val="00B3379D"/>
    <w:rsid w:val="00B34FB9"/>
    <w:rsid w:val="00B359C0"/>
    <w:rsid w:val="00B405AE"/>
    <w:rsid w:val="00B41CEC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E7D5B"/>
    <w:rsid w:val="00BF2F1B"/>
    <w:rsid w:val="00BF4376"/>
    <w:rsid w:val="00C05BD8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B4A34"/>
    <w:rsid w:val="00CD24E5"/>
    <w:rsid w:val="00CD7D9A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76A0D"/>
    <w:rsid w:val="00D83943"/>
    <w:rsid w:val="00D8673B"/>
    <w:rsid w:val="00D90C33"/>
    <w:rsid w:val="00D9159B"/>
    <w:rsid w:val="00D9205B"/>
    <w:rsid w:val="00D921D4"/>
    <w:rsid w:val="00D9317C"/>
    <w:rsid w:val="00DA62CF"/>
    <w:rsid w:val="00DB05CA"/>
    <w:rsid w:val="00DC5054"/>
    <w:rsid w:val="00DC5B81"/>
    <w:rsid w:val="00DD3AF0"/>
    <w:rsid w:val="00DE2E24"/>
    <w:rsid w:val="00DE351E"/>
    <w:rsid w:val="00DE4C18"/>
    <w:rsid w:val="00DE7421"/>
    <w:rsid w:val="00DE7D73"/>
    <w:rsid w:val="00DF7E29"/>
    <w:rsid w:val="00E15206"/>
    <w:rsid w:val="00E2312B"/>
    <w:rsid w:val="00E327E4"/>
    <w:rsid w:val="00E36DCB"/>
    <w:rsid w:val="00E3750C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221E1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9589E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8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1C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7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CB4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58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8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1C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7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CB4A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B58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4</cp:revision>
  <cp:lastPrinted>2021-03-17T13:20:00Z</cp:lastPrinted>
  <dcterms:created xsi:type="dcterms:W3CDTF">2021-03-17T13:09:00Z</dcterms:created>
  <dcterms:modified xsi:type="dcterms:W3CDTF">2021-03-17T13:22:00Z</dcterms:modified>
</cp:coreProperties>
</file>