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E2728C" w:rsidP="00CF0787">
      <w:pPr>
        <w:rPr>
          <w:rFonts w:ascii="Times New Roman" w:hAnsi="Times New Roman" w:cs="Times New Roman"/>
          <w:b/>
          <w:sz w:val="24"/>
          <w:szCs w:val="24"/>
        </w:rPr>
      </w:pP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6A1A74"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r w:rsidR="00E2728C" w:rsidRPr="008131BD">
        <w:rPr>
          <w:rFonts w:ascii="Times New Roman" w:hAnsi="Times New Roman" w:cs="Times New Roman"/>
          <w:sz w:val="24"/>
          <w:szCs w:val="24"/>
        </w:rPr>
        <w:t xml:space="preserve"> </w:t>
      </w:r>
      <w:r w:rsidR="00AE6920">
        <w:rPr>
          <w:rFonts w:ascii="Times New Roman" w:hAnsi="Times New Roman" w:cs="Times New Roman"/>
          <w:sz w:val="24"/>
          <w:szCs w:val="24"/>
        </w:rPr>
        <w:t>ноября</w:t>
      </w:r>
      <w:r w:rsidR="00E2728C" w:rsidRPr="008131BD">
        <w:rPr>
          <w:rFonts w:ascii="Times New Roman" w:hAnsi="Times New Roman" w:cs="Times New Roman"/>
          <w:sz w:val="24"/>
          <w:szCs w:val="24"/>
        </w:rPr>
        <w:t xml:space="preserve"> 201</w:t>
      </w:r>
      <w:r w:rsidR="007C675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sidR="00A23D97">
        <w:rPr>
          <w:rFonts w:ascii="Times New Roman" w:hAnsi="Times New Roman" w:cs="Times New Roman"/>
          <w:sz w:val="24"/>
          <w:szCs w:val="24"/>
        </w:rPr>
        <w:t>2</w:t>
      </w:r>
      <w:r w:rsidR="00AE6920">
        <w:rPr>
          <w:rFonts w:ascii="Times New Roman" w:hAnsi="Times New Roman" w:cs="Times New Roman"/>
          <w:sz w:val="24"/>
          <w:szCs w:val="24"/>
        </w:rPr>
        <w:t>8</w:t>
      </w:r>
    </w:p>
    <w:p w:rsidR="00967DE8" w:rsidRPr="00EA248A" w:rsidRDefault="009F22B1"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w:txbxContent>
                <w:p w:rsidR="007B3894" w:rsidRPr="00EA248A" w:rsidRDefault="007B3894"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967DE8" w:rsidRPr="008131BD" w:rsidRDefault="008131BD" w:rsidP="00967DE8">
      <w:pPr>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505B8B" w:rsidRPr="00AE6920" w:rsidRDefault="00967DE8" w:rsidP="00AE6920">
      <w:pPr>
        <w:spacing w:after="0"/>
        <w:jc w:val="center"/>
        <w:rPr>
          <w:rFonts w:ascii="Times New Roman" w:eastAsia="Calibri" w:hAnsi="Times New Roman" w:cs="Times New Roman"/>
          <w:sz w:val="20"/>
          <w:szCs w:val="20"/>
        </w:rPr>
      </w:pPr>
      <w:r w:rsidRPr="00EA248A">
        <w:rPr>
          <w:rFonts w:ascii="Times New Roman" w:hAnsi="Times New Roman" w:cs="Times New Roman"/>
          <w:sz w:val="20"/>
          <w:szCs w:val="20"/>
        </w:rPr>
        <w:tab/>
      </w:r>
      <w:r w:rsidR="00505B8B" w:rsidRPr="00505B8B">
        <w:rPr>
          <w:rFonts w:ascii="Times New Roman" w:hAnsi="Times New Roman"/>
          <w:b/>
          <w:sz w:val="20"/>
          <w:szCs w:val="20"/>
        </w:rPr>
        <w:t>АДМИНИСТРАЦИЯ</w:t>
      </w:r>
      <w:r w:rsidR="00505B8B">
        <w:rPr>
          <w:rFonts w:ascii="Times New Roman" w:hAnsi="Times New Roman"/>
          <w:b/>
          <w:sz w:val="20"/>
          <w:szCs w:val="20"/>
        </w:rPr>
        <w:t xml:space="preserve"> </w:t>
      </w:r>
      <w:r w:rsidR="00505B8B" w:rsidRPr="00505B8B">
        <w:rPr>
          <w:rFonts w:ascii="Times New Roman" w:hAnsi="Times New Roman"/>
          <w:b/>
          <w:sz w:val="20"/>
          <w:szCs w:val="20"/>
        </w:rPr>
        <w:t>МУНИЦИПАЛЬНОГО ОБРАЗОВАНИЯ</w:t>
      </w:r>
    </w:p>
    <w:p w:rsidR="00505B8B" w:rsidRPr="00505B8B" w:rsidRDefault="00505B8B" w:rsidP="00505B8B">
      <w:pPr>
        <w:spacing w:after="0" w:line="240" w:lineRule="auto"/>
        <w:jc w:val="center"/>
        <w:rPr>
          <w:rFonts w:ascii="Times New Roman" w:hAnsi="Times New Roman"/>
          <w:b/>
          <w:sz w:val="20"/>
          <w:szCs w:val="20"/>
        </w:rPr>
      </w:pPr>
      <w:r w:rsidRPr="00505B8B">
        <w:rPr>
          <w:rFonts w:ascii="Times New Roman" w:hAnsi="Times New Roman"/>
          <w:b/>
          <w:sz w:val="20"/>
          <w:szCs w:val="20"/>
        </w:rPr>
        <w:t xml:space="preserve">«АНДЕГСКИЙ СЕЛЬСОВЕТ» </w:t>
      </w:r>
    </w:p>
    <w:p w:rsidR="00505B8B" w:rsidRPr="00505B8B" w:rsidRDefault="00505B8B" w:rsidP="00505B8B">
      <w:pPr>
        <w:spacing w:after="0" w:line="240" w:lineRule="auto"/>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r w:rsidR="00382545" w:rsidRPr="00AD0347">
        <w:rPr>
          <w:rFonts w:ascii="Times New Roman" w:hAnsi="Times New Roman" w:cs="Times New Roman"/>
        </w:rPr>
        <w:tab/>
      </w:r>
    </w:p>
    <w:p w:rsidR="00505B8B" w:rsidRPr="00505B8B" w:rsidRDefault="00505B8B" w:rsidP="00505B8B">
      <w:pPr>
        <w:keepNext/>
        <w:spacing w:after="0" w:line="240" w:lineRule="auto"/>
        <w:ind w:left="-426"/>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505B8B" w:rsidRPr="00505B8B" w:rsidRDefault="00505B8B" w:rsidP="00505B8B">
      <w:pPr>
        <w:spacing w:after="0" w:line="240" w:lineRule="auto"/>
        <w:ind w:left="-426"/>
        <w:rPr>
          <w:rFonts w:ascii="Times New Roman" w:eastAsia="Calibri" w:hAnsi="Times New Roman" w:cs="Times New Roman"/>
          <w:sz w:val="20"/>
          <w:szCs w:val="20"/>
        </w:rPr>
      </w:pPr>
      <w:r w:rsidRPr="00505B8B">
        <w:rPr>
          <w:rFonts w:ascii="Times New Roman" w:eastAsia="Calibri" w:hAnsi="Times New Roman" w:cs="Times New Roman"/>
          <w:sz w:val="20"/>
          <w:szCs w:val="20"/>
        </w:rPr>
        <w:t xml:space="preserve">от </w:t>
      </w:r>
      <w:r w:rsidR="00AE6920">
        <w:rPr>
          <w:rFonts w:ascii="Times New Roman" w:eastAsia="Calibri" w:hAnsi="Times New Roman" w:cs="Times New Roman"/>
          <w:sz w:val="20"/>
          <w:szCs w:val="20"/>
        </w:rPr>
        <w:t>07.11</w:t>
      </w:r>
      <w:r w:rsidRPr="00505B8B">
        <w:rPr>
          <w:rFonts w:ascii="Times New Roman" w:eastAsia="Calibri" w:hAnsi="Times New Roman" w:cs="Times New Roman"/>
          <w:sz w:val="20"/>
          <w:szCs w:val="20"/>
        </w:rPr>
        <w:t xml:space="preserve">.2018  г.  № </w:t>
      </w:r>
      <w:r w:rsidR="00AE6920">
        <w:rPr>
          <w:rFonts w:ascii="Times New Roman" w:eastAsia="Calibri" w:hAnsi="Times New Roman" w:cs="Times New Roman"/>
          <w:sz w:val="20"/>
          <w:szCs w:val="20"/>
        </w:rPr>
        <w:t>41</w:t>
      </w:r>
      <w:r w:rsidRPr="00505B8B">
        <w:rPr>
          <w:rFonts w:ascii="Times New Roman" w:eastAsia="Calibri" w:hAnsi="Times New Roman" w:cs="Times New Roman"/>
          <w:sz w:val="20"/>
          <w:szCs w:val="20"/>
        </w:rPr>
        <w:t xml:space="preserve"> </w:t>
      </w:r>
    </w:p>
    <w:p w:rsidR="00505B8B" w:rsidRPr="00505B8B" w:rsidRDefault="00505B8B" w:rsidP="00505B8B">
      <w:pPr>
        <w:spacing w:after="0" w:line="240" w:lineRule="auto"/>
        <w:ind w:left="-426"/>
        <w:rPr>
          <w:rFonts w:ascii="Times New Roman" w:eastAsia="Calibri" w:hAnsi="Times New Roman" w:cs="Times New Roman"/>
          <w:sz w:val="20"/>
          <w:szCs w:val="20"/>
        </w:rPr>
      </w:pPr>
      <w:r w:rsidRPr="00505B8B">
        <w:rPr>
          <w:rFonts w:ascii="Times New Roman" w:eastAsia="Calibri" w:hAnsi="Times New Roman" w:cs="Times New Roman"/>
          <w:b/>
          <w:sz w:val="20"/>
          <w:szCs w:val="20"/>
        </w:rPr>
        <w:t>-------------------------</w:t>
      </w:r>
    </w:p>
    <w:p w:rsidR="00505B8B" w:rsidRPr="00505B8B" w:rsidRDefault="00505B8B" w:rsidP="00505B8B">
      <w:pPr>
        <w:spacing w:after="0" w:line="240" w:lineRule="auto"/>
        <w:ind w:left="-426"/>
        <w:rPr>
          <w:rFonts w:ascii="Times New Roman" w:eastAsia="Calibri" w:hAnsi="Times New Roman" w:cs="Times New Roman"/>
          <w:sz w:val="20"/>
          <w:szCs w:val="20"/>
        </w:rPr>
      </w:pPr>
      <w:r w:rsidRPr="00505B8B">
        <w:rPr>
          <w:rFonts w:ascii="Times New Roman" w:eastAsia="Calibri" w:hAnsi="Times New Roman" w:cs="Times New Roman"/>
          <w:sz w:val="20"/>
          <w:szCs w:val="20"/>
        </w:rPr>
        <w:t>д. Андег, НАО</w:t>
      </w:r>
    </w:p>
    <w:p w:rsidR="00AE6920" w:rsidRPr="00AE6920" w:rsidRDefault="001205E3" w:rsidP="00AE6920">
      <w:pPr>
        <w:spacing w:after="0" w:line="240" w:lineRule="auto"/>
        <w:jc w:val="both"/>
        <w:rPr>
          <w:rFonts w:ascii="Times New Roman" w:hAnsi="Times New Roman"/>
          <w:sz w:val="20"/>
          <w:szCs w:val="20"/>
        </w:rPr>
      </w:pPr>
      <w:r w:rsidRPr="003D6E09">
        <w:t xml:space="preserve">     </w:t>
      </w:r>
      <w:r w:rsidR="00AE6920" w:rsidRPr="00AE6920">
        <w:rPr>
          <w:rFonts w:ascii="Times New Roman" w:hAnsi="Times New Roman"/>
          <w:sz w:val="20"/>
          <w:szCs w:val="20"/>
        </w:rPr>
        <w:t xml:space="preserve">О  внесении изменений в Административный регламент </w:t>
      </w:r>
    </w:p>
    <w:p w:rsidR="00AE6920" w:rsidRPr="00AE6920" w:rsidRDefault="00AE6920" w:rsidP="00AE6920">
      <w:pPr>
        <w:spacing w:after="0" w:line="240" w:lineRule="auto"/>
        <w:jc w:val="both"/>
        <w:rPr>
          <w:rFonts w:ascii="Times New Roman" w:hAnsi="Times New Roman"/>
          <w:sz w:val="20"/>
          <w:szCs w:val="20"/>
        </w:rPr>
      </w:pPr>
      <w:r w:rsidRPr="00AE6920">
        <w:rPr>
          <w:rFonts w:ascii="Times New Roman" w:hAnsi="Times New Roman"/>
          <w:sz w:val="20"/>
          <w:szCs w:val="20"/>
        </w:rPr>
        <w:t xml:space="preserve">предоставления  муниципальной  услуги </w:t>
      </w:r>
    </w:p>
    <w:p w:rsidR="00AE6920" w:rsidRPr="00AE6920" w:rsidRDefault="00AE6920" w:rsidP="00AE6920">
      <w:pPr>
        <w:spacing w:after="0" w:line="240" w:lineRule="auto"/>
        <w:jc w:val="both"/>
        <w:rPr>
          <w:rFonts w:ascii="Times New Roman" w:hAnsi="Times New Roman"/>
          <w:sz w:val="20"/>
          <w:szCs w:val="20"/>
        </w:rPr>
      </w:pPr>
      <w:r w:rsidRPr="00AE6920">
        <w:rPr>
          <w:rFonts w:ascii="Times New Roman" w:hAnsi="Times New Roman"/>
          <w:sz w:val="20"/>
          <w:szCs w:val="20"/>
        </w:rPr>
        <w:t xml:space="preserve">«Предоставление в аренду земельного участка, </w:t>
      </w:r>
    </w:p>
    <w:p w:rsidR="00AE6920" w:rsidRPr="00AE6920" w:rsidRDefault="00AE6920" w:rsidP="00AE6920">
      <w:pPr>
        <w:spacing w:after="0" w:line="240" w:lineRule="auto"/>
        <w:jc w:val="both"/>
        <w:rPr>
          <w:rFonts w:ascii="Times New Roman" w:hAnsi="Times New Roman"/>
          <w:sz w:val="20"/>
          <w:szCs w:val="20"/>
        </w:rPr>
      </w:pPr>
      <w:r w:rsidRPr="00AE6920">
        <w:rPr>
          <w:rFonts w:ascii="Times New Roman" w:hAnsi="Times New Roman"/>
          <w:sz w:val="20"/>
          <w:szCs w:val="20"/>
        </w:rPr>
        <w:t xml:space="preserve">находящегося в собственности  муниципального образования </w:t>
      </w:r>
    </w:p>
    <w:p w:rsidR="00AE6920" w:rsidRPr="00AE6920" w:rsidRDefault="00AE6920" w:rsidP="00AE6920">
      <w:pPr>
        <w:spacing w:after="0" w:line="240" w:lineRule="auto"/>
        <w:jc w:val="both"/>
        <w:rPr>
          <w:rFonts w:ascii="Times New Roman" w:hAnsi="Times New Roman"/>
          <w:sz w:val="20"/>
          <w:szCs w:val="20"/>
        </w:rPr>
      </w:pPr>
      <w:r w:rsidRPr="00AE6920">
        <w:rPr>
          <w:rFonts w:ascii="Times New Roman" w:hAnsi="Times New Roman"/>
          <w:sz w:val="20"/>
          <w:szCs w:val="20"/>
        </w:rPr>
        <w:t xml:space="preserve">«Андегский сельсовет» Ненецкого автономного округа, </w:t>
      </w:r>
    </w:p>
    <w:p w:rsidR="00AE6920" w:rsidRDefault="00AE6920" w:rsidP="00AE6920">
      <w:pPr>
        <w:spacing w:after="0" w:line="240" w:lineRule="auto"/>
        <w:jc w:val="both"/>
        <w:rPr>
          <w:rFonts w:ascii="Times New Roman" w:hAnsi="Times New Roman"/>
          <w:sz w:val="20"/>
          <w:szCs w:val="20"/>
        </w:rPr>
      </w:pPr>
      <w:r w:rsidRPr="00AE6920">
        <w:rPr>
          <w:rFonts w:ascii="Times New Roman" w:hAnsi="Times New Roman"/>
          <w:sz w:val="20"/>
          <w:szCs w:val="20"/>
        </w:rPr>
        <w:t>без проведения торгов.</w:t>
      </w:r>
    </w:p>
    <w:p w:rsidR="00AE6920" w:rsidRPr="00AE6920" w:rsidRDefault="00AE6920" w:rsidP="00AE6920">
      <w:pPr>
        <w:autoSpaceDE w:val="0"/>
        <w:autoSpaceDN w:val="0"/>
        <w:adjustRightInd w:val="0"/>
        <w:spacing w:after="0" w:line="240" w:lineRule="auto"/>
        <w:ind w:left="-1134" w:firstLine="283"/>
        <w:jc w:val="both"/>
        <w:rPr>
          <w:rFonts w:ascii="Times New Roman" w:hAnsi="Times New Roman"/>
          <w:sz w:val="20"/>
          <w:szCs w:val="20"/>
        </w:rPr>
      </w:pPr>
      <w:r w:rsidRPr="00AE6920">
        <w:rPr>
          <w:rFonts w:ascii="Times New Roman" w:hAnsi="Times New Roman"/>
          <w:sz w:val="20"/>
          <w:szCs w:val="20"/>
        </w:rPr>
        <w:t xml:space="preserve">Руководствуясь Земельным </w:t>
      </w:r>
      <w:hyperlink r:id="rId8" w:history="1">
        <w:r w:rsidRPr="00AE6920">
          <w:rPr>
            <w:rFonts w:ascii="Times New Roman" w:hAnsi="Times New Roman"/>
            <w:color w:val="000000"/>
            <w:sz w:val="20"/>
            <w:szCs w:val="20"/>
          </w:rPr>
          <w:t>кодексом</w:t>
        </w:r>
      </w:hyperlink>
      <w:r w:rsidRPr="00AE6920">
        <w:rPr>
          <w:rFonts w:ascii="Times New Roman" w:hAnsi="Times New Roman"/>
          <w:sz w:val="20"/>
          <w:szCs w:val="20"/>
        </w:rPr>
        <w:t xml:space="preserve"> Российской Федерации,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«Андегский сельсовет» НАО от 31.10.2012 № 30а,  Администрация муниципального образования «Андегский сельсовет» Ненецкого автономного  округа  ПОСТАНОВЛЯЕТ:</w:t>
      </w:r>
    </w:p>
    <w:p w:rsidR="00AE6920" w:rsidRPr="00AE6920" w:rsidRDefault="00AE6920" w:rsidP="00AE6920">
      <w:pPr>
        <w:autoSpaceDE w:val="0"/>
        <w:autoSpaceDN w:val="0"/>
        <w:adjustRightInd w:val="0"/>
        <w:spacing w:after="0" w:line="240" w:lineRule="auto"/>
        <w:ind w:left="-1134" w:firstLine="283"/>
        <w:jc w:val="both"/>
        <w:rPr>
          <w:rFonts w:ascii="Times New Roman" w:hAnsi="Times New Roman"/>
          <w:sz w:val="20"/>
          <w:szCs w:val="20"/>
          <w:lang w:eastAsia="ru-RU"/>
        </w:rPr>
      </w:pPr>
      <w:r w:rsidRPr="00AE6920">
        <w:rPr>
          <w:rFonts w:ascii="Times New Roman" w:hAnsi="Times New Roman"/>
          <w:sz w:val="20"/>
          <w:szCs w:val="20"/>
        </w:rPr>
        <w:t xml:space="preserve">1. Внести прилагаемые изменения в Административный регламент предоставления муниципальной услуги </w:t>
      </w:r>
      <w:r w:rsidRPr="00AE6920">
        <w:rPr>
          <w:rFonts w:ascii="Times New Roman" w:hAnsi="Times New Roman"/>
          <w:sz w:val="20"/>
          <w:szCs w:val="20"/>
          <w:lang w:eastAsia="ru-RU"/>
        </w:rPr>
        <w:t>«Предоставление в аренду земельного участка, находящегося в собственности муниципального образования «</w:t>
      </w:r>
      <w:r w:rsidRPr="00AE6920">
        <w:rPr>
          <w:rFonts w:ascii="Times New Roman" w:hAnsi="Times New Roman"/>
          <w:sz w:val="20"/>
          <w:szCs w:val="20"/>
        </w:rPr>
        <w:t>Андегский</w:t>
      </w:r>
      <w:r w:rsidRPr="00AE6920">
        <w:rPr>
          <w:rFonts w:ascii="Times New Roman" w:hAnsi="Times New Roman"/>
          <w:sz w:val="20"/>
          <w:szCs w:val="20"/>
          <w:lang w:eastAsia="ru-RU"/>
        </w:rPr>
        <w:t xml:space="preserve"> сельсовет» Ненецкого автономного округа, без проведения торгов», утвержденный постановлением администрации муниципального образования «Андегский сельсовет» Ненецкого автономного округа от 09.03.2017 № 4.</w:t>
      </w:r>
    </w:p>
    <w:p w:rsidR="00AE6920" w:rsidRPr="00AE6920" w:rsidRDefault="00AE6920" w:rsidP="00AE6920">
      <w:pPr>
        <w:tabs>
          <w:tab w:val="left" w:pos="-284"/>
        </w:tabs>
        <w:spacing w:after="0" w:line="240" w:lineRule="auto"/>
        <w:ind w:left="-1134" w:firstLine="283"/>
        <w:jc w:val="both"/>
        <w:rPr>
          <w:rFonts w:ascii="Times New Roman" w:hAnsi="Times New Roman"/>
          <w:i/>
          <w:sz w:val="20"/>
          <w:szCs w:val="20"/>
        </w:rPr>
      </w:pPr>
      <w:r w:rsidRPr="00AE6920">
        <w:rPr>
          <w:rFonts w:ascii="Times New Roman" w:hAnsi="Times New Roman"/>
          <w:sz w:val="20"/>
          <w:szCs w:val="20"/>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AE6920" w:rsidRPr="00AE6920" w:rsidRDefault="00AE6920" w:rsidP="00AE6920">
      <w:pPr>
        <w:spacing w:after="0" w:line="240" w:lineRule="auto"/>
        <w:ind w:left="-1134" w:firstLine="283"/>
        <w:rPr>
          <w:rFonts w:ascii="Times New Roman" w:hAnsi="Times New Roman"/>
          <w:sz w:val="20"/>
          <w:szCs w:val="20"/>
        </w:rPr>
      </w:pPr>
      <w:r w:rsidRPr="00AE6920">
        <w:rPr>
          <w:rFonts w:ascii="Times New Roman" w:hAnsi="Times New Roman"/>
          <w:sz w:val="20"/>
          <w:szCs w:val="20"/>
        </w:rPr>
        <w:t xml:space="preserve">Глава муниципального  образования  </w:t>
      </w:r>
    </w:p>
    <w:p w:rsidR="00AE6920" w:rsidRPr="00AE6920" w:rsidRDefault="00AE6920" w:rsidP="00AE6920">
      <w:pPr>
        <w:spacing w:after="0" w:line="240" w:lineRule="auto"/>
        <w:ind w:left="-1134" w:firstLine="283"/>
        <w:rPr>
          <w:rFonts w:ascii="Times New Roman" w:hAnsi="Times New Roman"/>
          <w:sz w:val="20"/>
          <w:szCs w:val="20"/>
        </w:rPr>
      </w:pPr>
      <w:r w:rsidRPr="00AE6920">
        <w:rPr>
          <w:rFonts w:ascii="Times New Roman" w:hAnsi="Times New Roman"/>
          <w:sz w:val="20"/>
          <w:szCs w:val="20"/>
        </w:rPr>
        <w:t xml:space="preserve">«Андегский сельсовет» </w:t>
      </w:r>
    </w:p>
    <w:p w:rsidR="00AE6920" w:rsidRPr="00AE6920" w:rsidRDefault="00AE6920" w:rsidP="00AE6920">
      <w:pPr>
        <w:spacing w:after="0" w:line="240" w:lineRule="auto"/>
        <w:ind w:left="-1134" w:firstLine="283"/>
        <w:jc w:val="both"/>
        <w:rPr>
          <w:rFonts w:ascii="Times New Roman" w:hAnsi="Times New Roman"/>
          <w:sz w:val="20"/>
          <w:szCs w:val="20"/>
        </w:rPr>
      </w:pPr>
      <w:r w:rsidRPr="00AE6920">
        <w:rPr>
          <w:rFonts w:ascii="Times New Roman" w:hAnsi="Times New Roman"/>
          <w:sz w:val="20"/>
          <w:szCs w:val="20"/>
        </w:rPr>
        <w:t>Ненецкого автономного округа                                                                   В.Ф. Абакумова</w:t>
      </w:r>
    </w:p>
    <w:p w:rsidR="00AE6920" w:rsidRPr="00AE6920" w:rsidRDefault="00AE6920" w:rsidP="00AE69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AE6920">
        <w:rPr>
          <w:rFonts w:ascii="Times New Roman" w:hAnsi="Times New Roman"/>
          <w:sz w:val="20"/>
          <w:szCs w:val="20"/>
        </w:rPr>
        <w:t>Приложение</w:t>
      </w:r>
    </w:p>
    <w:p w:rsidR="00AE6920" w:rsidRPr="00AE6920" w:rsidRDefault="00AE6920" w:rsidP="00AE6920">
      <w:pPr>
        <w:autoSpaceDE w:val="0"/>
        <w:autoSpaceDN w:val="0"/>
        <w:adjustRightInd w:val="0"/>
        <w:spacing w:after="0" w:line="240" w:lineRule="auto"/>
        <w:jc w:val="both"/>
        <w:rPr>
          <w:rFonts w:ascii="Times New Roman" w:hAnsi="Times New Roman"/>
          <w:sz w:val="20"/>
          <w:szCs w:val="20"/>
        </w:rPr>
      </w:pPr>
      <w:r w:rsidRPr="00AE6920">
        <w:rPr>
          <w:rFonts w:ascii="Times New Roman" w:hAnsi="Times New Roman"/>
          <w:sz w:val="20"/>
          <w:szCs w:val="20"/>
        </w:rPr>
        <w:t xml:space="preserve">                                                                                                                             к постановлению  Администрации</w:t>
      </w:r>
    </w:p>
    <w:p w:rsidR="00AE6920" w:rsidRPr="00AE6920" w:rsidRDefault="00AE6920" w:rsidP="00AE6920">
      <w:pPr>
        <w:autoSpaceDE w:val="0"/>
        <w:autoSpaceDN w:val="0"/>
        <w:adjustRightInd w:val="0"/>
        <w:spacing w:after="0" w:line="240" w:lineRule="auto"/>
        <w:jc w:val="both"/>
        <w:rPr>
          <w:rFonts w:ascii="Times New Roman" w:hAnsi="Times New Roman"/>
          <w:sz w:val="20"/>
          <w:szCs w:val="20"/>
        </w:rPr>
      </w:pPr>
      <w:r w:rsidRPr="00AE6920">
        <w:rPr>
          <w:rFonts w:ascii="Times New Roman" w:hAnsi="Times New Roman"/>
          <w:sz w:val="20"/>
          <w:szCs w:val="20"/>
        </w:rPr>
        <w:t xml:space="preserve">                                                                                                                             МО  «Андегский сельсовет» НАО </w:t>
      </w:r>
    </w:p>
    <w:p w:rsidR="001205E3" w:rsidRDefault="00AE6920" w:rsidP="00AE6920">
      <w:pPr>
        <w:pStyle w:val="a6"/>
        <w:spacing w:line="276" w:lineRule="auto"/>
        <w:ind w:left="-426"/>
        <w:jc w:val="both"/>
        <w:rPr>
          <w:sz w:val="20"/>
          <w:szCs w:val="20"/>
        </w:rPr>
      </w:pPr>
      <w:r w:rsidRPr="00AE6920">
        <w:rPr>
          <w:sz w:val="20"/>
          <w:szCs w:val="20"/>
        </w:rPr>
        <w:t xml:space="preserve">                                                                                                                                      от  07.11.2018  №  41</w:t>
      </w:r>
    </w:p>
    <w:p w:rsidR="00AE6920" w:rsidRPr="00AE6920" w:rsidRDefault="00AE6920" w:rsidP="00AE6920">
      <w:pPr>
        <w:widowControl w:val="0"/>
        <w:autoSpaceDE w:val="0"/>
        <w:autoSpaceDN w:val="0"/>
        <w:adjustRightInd w:val="0"/>
        <w:spacing w:after="0" w:line="240" w:lineRule="auto"/>
        <w:ind w:left="-1134"/>
        <w:jc w:val="center"/>
        <w:outlineLvl w:val="1"/>
        <w:rPr>
          <w:rFonts w:ascii="Times New Roman" w:hAnsi="Times New Roman" w:cs="Times New Roman"/>
          <w:b/>
          <w:sz w:val="20"/>
          <w:szCs w:val="20"/>
        </w:rPr>
      </w:pPr>
      <w:r w:rsidRPr="00AE6920">
        <w:rPr>
          <w:rFonts w:ascii="Times New Roman" w:hAnsi="Times New Roman" w:cs="Times New Roman"/>
          <w:b/>
          <w:sz w:val="20"/>
          <w:szCs w:val="20"/>
        </w:rPr>
        <w:t>Изменения</w:t>
      </w:r>
    </w:p>
    <w:p w:rsidR="00AE6920" w:rsidRPr="00AE6920" w:rsidRDefault="00AE6920" w:rsidP="00AE6920">
      <w:pPr>
        <w:spacing w:after="0" w:line="240" w:lineRule="auto"/>
        <w:ind w:left="-1134"/>
        <w:jc w:val="center"/>
        <w:rPr>
          <w:rFonts w:ascii="Times New Roman" w:hAnsi="Times New Roman" w:cs="Times New Roman"/>
          <w:b/>
          <w:sz w:val="20"/>
          <w:szCs w:val="20"/>
        </w:rPr>
      </w:pPr>
      <w:r w:rsidRPr="00AE6920">
        <w:rPr>
          <w:rFonts w:ascii="Times New Roman" w:hAnsi="Times New Roman" w:cs="Times New Roman"/>
          <w:b/>
          <w:sz w:val="20"/>
          <w:szCs w:val="20"/>
        </w:rPr>
        <w:t>в Административный регламент  предоставления муниципальной услуги</w:t>
      </w:r>
    </w:p>
    <w:p w:rsidR="00AE6920" w:rsidRPr="00AE6920" w:rsidRDefault="00AE6920" w:rsidP="00AE6920">
      <w:pPr>
        <w:autoSpaceDE w:val="0"/>
        <w:autoSpaceDN w:val="0"/>
        <w:adjustRightInd w:val="0"/>
        <w:spacing w:after="0" w:line="240" w:lineRule="auto"/>
        <w:ind w:left="-1134" w:firstLine="540"/>
        <w:jc w:val="center"/>
        <w:rPr>
          <w:rFonts w:ascii="Times New Roman" w:hAnsi="Times New Roman" w:cs="Times New Roman"/>
          <w:b/>
          <w:sz w:val="20"/>
          <w:szCs w:val="20"/>
          <w:lang w:eastAsia="ru-RU"/>
        </w:rPr>
      </w:pPr>
      <w:r w:rsidRPr="00AE6920">
        <w:rPr>
          <w:rFonts w:ascii="Times New Roman" w:hAnsi="Times New Roman" w:cs="Times New Roman"/>
          <w:b/>
          <w:sz w:val="20"/>
          <w:szCs w:val="20"/>
          <w:lang w:eastAsia="ru-RU"/>
        </w:rPr>
        <w:t>«Предоставление в аренду земельного участка, находящегося в собственности муниципального образования «</w:t>
      </w:r>
      <w:r w:rsidRPr="00AE6920">
        <w:rPr>
          <w:rFonts w:ascii="Times New Roman" w:hAnsi="Times New Roman" w:cs="Times New Roman"/>
          <w:b/>
          <w:sz w:val="20"/>
          <w:szCs w:val="20"/>
        </w:rPr>
        <w:t>Андегский</w:t>
      </w:r>
      <w:r w:rsidRPr="00AE6920">
        <w:rPr>
          <w:rFonts w:ascii="Times New Roman" w:hAnsi="Times New Roman" w:cs="Times New Roman"/>
          <w:b/>
          <w:sz w:val="20"/>
          <w:szCs w:val="20"/>
          <w:lang w:eastAsia="ru-RU"/>
        </w:rPr>
        <w:t xml:space="preserve"> сельсовет» Ненецкого автономного округа, без проведения торгов»</w:t>
      </w:r>
    </w:p>
    <w:p w:rsidR="00AE6920" w:rsidRPr="00AE6920" w:rsidRDefault="00AE6920" w:rsidP="00662215">
      <w:pPr>
        <w:widowControl w:val="0"/>
        <w:autoSpaceDE w:val="0"/>
        <w:autoSpaceDN w:val="0"/>
        <w:adjustRightInd w:val="0"/>
        <w:spacing w:after="0" w:line="240" w:lineRule="auto"/>
        <w:outlineLvl w:val="1"/>
        <w:rPr>
          <w:rFonts w:ascii="Times New Roman" w:hAnsi="Times New Roman" w:cs="Times New Roman"/>
          <w:sz w:val="20"/>
          <w:szCs w:val="20"/>
        </w:rPr>
      </w:pPr>
      <w:bookmarkStart w:id="0" w:name="Par64"/>
      <w:bookmarkEnd w:id="0"/>
    </w:p>
    <w:p w:rsidR="00AE6920" w:rsidRPr="00662215" w:rsidRDefault="00AE6920" w:rsidP="000532CA">
      <w:pPr>
        <w:numPr>
          <w:ilvl w:val="0"/>
          <w:numId w:val="2"/>
        </w:numPr>
        <w:autoSpaceDE w:val="0"/>
        <w:autoSpaceDN w:val="0"/>
        <w:adjustRightInd w:val="0"/>
        <w:spacing w:after="0" w:line="240" w:lineRule="auto"/>
        <w:ind w:left="-1134"/>
        <w:jc w:val="both"/>
        <w:outlineLvl w:val="1"/>
        <w:rPr>
          <w:rFonts w:ascii="Times New Roman" w:hAnsi="Times New Roman" w:cs="Times New Roman"/>
          <w:sz w:val="20"/>
          <w:szCs w:val="20"/>
        </w:rPr>
      </w:pPr>
      <w:r w:rsidRPr="00AE6920">
        <w:rPr>
          <w:rFonts w:ascii="Times New Roman" w:hAnsi="Times New Roman" w:cs="Times New Roman"/>
          <w:sz w:val="20"/>
          <w:szCs w:val="20"/>
        </w:rPr>
        <w:t xml:space="preserve">Раздел 2 изложить в следующей редакции: </w:t>
      </w:r>
    </w:p>
    <w:p w:rsidR="00AE6920" w:rsidRPr="00AE6920" w:rsidRDefault="00AE6920" w:rsidP="00AE6920">
      <w:pPr>
        <w:widowControl w:val="0"/>
        <w:autoSpaceDE w:val="0"/>
        <w:autoSpaceDN w:val="0"/>
        <w:adjustRightInd w:val="0"/>
        <w:spacing w:after="0" w:line="240" w:lineRule="auto"/>
        <w:ind w:left="-1134"/>
        <w:jc w:val="center"/>
        <w:outlineLvl w:val="1"/>
        <w:rPr>
          <w:rFonts w:ascii="Times New Roman" w:hAnsi="Times New Roman" w:cs="Times New Roman"/>
          <w:sz w:val="20"/>
          <w:szCs w:val="20"/>
        </w:rPr>
      </w:pPr>
      <w:bookmarkStart w:id="1" w:name="Par82"/>
      <w:bookmarkEnd w:id="1"/>
      <w:r w:rsidRPr="00AE6920">
        <w:rPr>
          <w:rFonts w:ascii="Times New Roman" w:hAnsi="Times New Roman" w:cs="Times New Roman"/>
          <w:sz w:val="20"/>
          <w:szCs w:val="20"/>
        </w:rPr>
        <w:t>«2. Стандарт предоставления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xml:space="preserve">2.1. Наименование муниципальной услуги - </w:t>
      </w:r>
      <w:r w:rsidRPr="00AE6920">
        <w:rPr>
          <w:rFonts w:ascii="Times New Roman" w:hAnsi="Times New Roman" w:cs="Times New Roman"/>
          <w:sz w:val="20"/>
          <w:szCs w:val="20"/>
          <w:lang w:eastAsia="ru-RU"/>
        </w:rPr>
        <w:t>«Предоставление в аренду земельного участка, находящегося в собственности муниципального образования «Андегский  сельсовет» Ненецкого автономного округа, без проведения торгов»</w:t>
      </w:r>
      <w:r w:rsidRPr="00AE6920">
        <w:rPr>
          <w:rFonts w:ascii="Times New Roman" w:hAnsi="Times New Roman" w:cs="Times New Roman"/>
          <w:sz w:val="20"/>
          <w:szCs w:val="20"/>
        </w:rPr>
        <w:t>.</w:t>
      </w:r>
    </w:p>
    <w:p w:rsidR="00AE6920" w:rsidRPr="00AE6920" w:rsidRDefault="00AE6920" w:rsidP="00AE6920">
      <w:pPr>
        <w:autoSpaceDE w:val="0"/>
        <w:autoSpaceDN w:val="0"/>
        <w:adjustRightInd w:val="0"/>
        <w:spacing w:after="0" w:line="240" w:lineRule="auto"/>
        <w:ind w:left="-1134" w:firstLine="567"/>
        <w:jc w:val="both"/>
        <w:rPr>
          <w:rFonts w:ascii="Times New Roman" w:hAnsi="Times New Roman" w:cs="Times New Roman"/>
          <w:sz w:val="20"/>
          <w:szCs w:val="20"/>
        </w:rPr>
      </w:pPr>
      <w:r w:rsidRPr="00AE6920">
        <w:rPr>
          <w:rFonts w:ascii="Times New Roman" w:hAnsi="Times New Roman" w:cs="Times New Roman"/>
          <w:sz w:val="20"/>
          <w:szCs w:val="20"/>
        </w:rPr>
        <w:t>2.2. Орган,  предоставляющий муниципальную услугу - Администрация муниципального образования «Андегский  сельсовет» Ненецкого автономного округа.</w:t>
      </w:r>
    </w:p>
    <w:p w:rsidR="00AE6920" w:rsidRPr="00AE6920" w:rsidRDefault="00AE6920" w:rsidP="00AE6920">
      <w:pPr>
        <w:pStyle w:val="ConsPlusNormal"/>
        <w:tabs>
          <w:tab w:val="left" w:pos="1260"/>
        </w:tabs>
        <w:ind w:left="-1134" w:firstLine="851"/>
        <w:jc w:val="both"/>
        <w:rPr>
          <w:rFonts w:ascii="Times New Roman" w:hAnsi="Times New Roman" w:cs="Times New Roman"/>
        </w:rPr>
      </w:pPr>
      <w:r w:rsidRPr="00AE6920">
        <w:rPr>
          <w:rFonts w:ascii="Times New Roman" w:hAnsi="Times New Roman" w:cs="Times New Roman"/>
        </w:rPr>
        <w:t>Структурное подразделение,  отвечающее за предоставление муниципальной услуги – Общий отдел Администрации муниципального образования.</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2.3. Результат предоставления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color w:val="000000"/>
          <w:sz w:val="20"/>
          <w:szCs w:val="20"/>
        </w:rPr>
      </w:pPr>
      <w:proofErr w:type="gramStart"/>
      <w:r w:rsidRPr="00AE6920">
        <w:rPr>
          <w:rFonts w:ascii="Times New Roman" w:hAnsi="Times New Roman" w:cs="Times New Roman"/>
          <w:sz w:val="20"/>
          <w:szCs w:val="20"/>
        </w:rPr>
        <w:t xml:space="preserve">Конечным результатом предоставления муниципальной услуги является выдача заявителю подписанного договора аренды земельного участка Администрацией муниципального образования либо издание Постановления Администрацией  муниципального образования об отказе в предоставлении земельного участка, находящегося в собственности муниципального образования «Андегский  сельсовет» Ненецкого автономного округа  в аренду без проведения торгов </w:t>
      </w:r>
      <w:r w:rsidRPr="00AE6920">
        <w:rPr>
          <w:rFonts w:ascii="Times New Roman" w:hAnsi="Times New Roman" w:cs="Times New Roman"/>
          <w:color w:val="000000"/>
          <w:sz w:val="20"/>
          <w:szCs w:val="20"/>
        </w:rPr>
        <w:t>(далее – Постановление об отказе в предоставлении земельного участка).</w:t>
      </w:r>
      <w:proofErr w:type="gramEnd"/>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2.4. Срок предоставления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color w:val="000000"/>
          <w:sz w:val="20"/>
          <w:szCs w:val="20"/>
        </w:rPr>
      </w:pPr>
      <w:r w:rsidRPr="00AE6920">
        <w:rPr>
          <w:rFonts w:ascii="Times New Roman" w:hAnsi="Times New Roman" w:cs="Times New Roman"/>
          <w:sz w:val="20"/>
          <w:szCs w:val="20"/>
        </w:rPr>
        <w:t xml:space="preserve">Максимальный срок предоставления муниципальной услуги – 30 дней, без учета срока приостановления предоставления муниципальной услуги в случаях, установленных </w:t>
      </w:r>
      <w:hyperlink w:anchor="Par126" w:history="1">
        <w:r w:rsidRPr="00AE6920">
          <w:rPr>
            <w:rFonts w:ascii="Times New Roman" w:hAnsi="Times New Roman" w:cs="Times New Roman"/>
            <w:color w:val="000000"/>
            <w:sz w:val="20"/>
            <w:szCs w:val="20"/>
          </w:rPr>
          <w:t>подпунктом 1 пункта 2.9</w:t>
        </w:r>
      </w:hyperlink>
      <w:r w:rsidRPr="00AE6920">
        <w:rPr>
          <w:rFonts w:ascii="Times New Roman" w:hAnsi="Times New Roman" w:cs="Times New Roman"/>
          <w:color w:val="000000"/>
          <w:sz w:val="20"/>
          <w:szCs w:val="20"/>
        </w:rPr>
        <w:t xml:space="preserve"> настоящего </w:t>
      </w:r>
      <w:r w:rsidRPr="00AE6920">
        <w:rPr>
          <w:rFonts w:ascii="Times New Roman" w:hAnsi="Times New Roman" w:cs="Times New Roman"/>
          <w:color w:val="000000"/>
          <w:sz w:val="20"/>
          <w:szCs w:val="20"/>
        </w:rPr>
        <w:lastRenderedPageBreak/>
        <w:t>Административного регламента.</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Днем начала оказания муниципальной услуги считается день, следующий за днем принятия заявления и приложенных к нему документов (дата приема входящего документа указывается в регистрационном штампе).</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2.5. Перечень нормативных правовых актов, регулирующих предоставление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Нормативные правовые акты, регулирующие предоставление муниципальной услуги:</w:t>
      </w:r>
    </w:p>
    <w:p w:rsidR="00AE6920" w:rsidRPr="00AE6920" w:rsidRDefault="00AE6920" w:rsidP="00AE6920">
      <w:pPr>
        <w:autoSpaceDE w:val="0"/>
        <w:autoSpaceDN w:val="0"/>
        <w:adjustRightInd w:val="0"/>
        <w:spacing w:after="0" w:line="240" w:lineRule="auto"/>
        <w:ind w:left="-1134" w:firstLine="851"/>
        <w:jc w:val="both"/>
        <w:rPr>
          <w:rFonts w:ascii="Times New Roman" w:hAnsi="Times New Roman" w:cs="Times New Roman"/>
          <w:sz w:val="20"/>
          <w:szCs w:val="20"/>
        </w:rPr>
      </w:pPr>
      <w:r w:rsidRPr="00AE6920">
        <w:rPr>
          <w:rFonts w:ascii="Times New Roman" w:hAnsi="Times New Roman" w:cs="Times New Roman"/>
          <w:sz w:val="20"/>
          <w:szCs w:val="20"/>
        </w:rPr>
        <w:t xml:space="preserve">- Гражданский </w:t>
      </w:r>
      <w:hyperlink r:id="rId9" w:history="1">
        <w:r w:rsidRPr="00AE6920">
          <w:rPr>
            <w:rFonts w:ascii="Times New Roman" w:hAnsi="Times New Roman" w:cs="Times New Roman"/>
            <w:sz w:val="20"/>
            <w:szCs w:val="20"/>
          </w:rPr>
          <w:t>кодекс</w:t>
        </w:r>
      </w:hyperlink>
      <w:r w:rsidRPr="00AE6920">
        <w:rPr>
          <w:rFonts w:ascii="Times New Roman" w:hAnsi="Times New Roman" w:cs="Times New Roman"/>
          <w:sz w:val="20"/>
          <w:szCs w:val="20"/>
        </w:rPr>
        <w:t xml:space="preserve"> Российской Федерации;</w:t>
      </w:r>
    </w:p>
    <w:p w:rsidR="00AE6920" w:rsidRPr="00AE6920" w:rsidRDefault="00AE6920" w:rsidP="00AE6920">
      <w:pPr>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xml:space="preserve">- Земельный </w:t>
      </w:r>
      <w:hyperlink r:id="rId10" w:history="1">
        <w:r w:rsidRPr="00AE6920">
          <w:rPr>
            <w:rFonts w:ascii="Times New Roman" w:hAnsi="Times New Roman" w:cs="Times New Roman"/>
            <w:sz w:val="20"/>
            <w:szCs w:val="20"/>
          </w:rPr>
          <w:t>кодекс</w:t>
        </w:r>
      </w:hyperlink>
      <w:r w:rsidRPr="00AE6920">
        <w:rPr>
          <w:rFonts w:ascii="Times New Roman" w:hAnsi="Times New Roman" w:cs="Times New Roman"/>
          <w:sz w:val="20"/>
          <w:szCs w:val="20"/>
        </w:rPr>
        <w:t xml:space="preserve"> Российской Федерации;</w:t>
      </w:r>
    </w:p>
    <w:p w:rsidR="00AE6920" w:rsidRPr="00AE6920" w:rsidRDefault="00AE6920" w:rsidP="00AE6920">
      <w:pPr>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xml:space="preserve">- Федеральный </w:t>
      </w:r>
      <w:hyperlink r:id="rId11" w:history="1">
        <w:r w:rsidRPr="00AE6920">
          <w:rPr>
            <w:rFonts w:ascii="Times New Roman" w:hAnsi="Times New Roman" w:cs="Times New Roman"/>
            <w:sz w:val="20"/>
            <w:szCs w:val="20"/>
          </w:rPr>
          <w:t>закон</w:t>
        </w:r>
      </w:hyperlink>
      <w:r w:rsidRPr="00AE6920">
        <w:rPr>
          <w:rFonts w:ascii="Times New Roman" w:hAnsi="Times New Roman" w:cs="Times New Roman"/>
          <w:sz w:val="20"/>
          <w:szCs w:val="20"/>
        </w:rPr>
        <w:t xml:space="preserve"> от 24.07.2007 N 221-ФЗ «О государственном кадастре недвижимости»;</w:t>
      </w:r>
    </w:p>
    <w:p w:rsidR="00AE6920" w:rsidRPr="00AE6920" w:rsidRDefault="00AE6920" w:rsidP="00AE6920">
      <w:pPr>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xml:space="preserve">- Федеральный </w:t>
      </w:r>
      <w:hyperlink r:id="rId12" w:history="1">
        <w:r w:rsidRPr="00AE6920">
          <w:rPr>
            <w:rFonts w:ascii="Times New Roman" w:hAnsi="Times New Roman" w:cs="Times New Roman"/>
            <w:sz w:val="20"/>
            <w:szCs w:val="20"/>
          </w:rPr>
          <w:t>закон</w:t>
        </w:r>
      </w:hyperlink>
      <w:r w:rsidRPr="00AE6920">
        <w:rPr>
          <w:rFonts w:ascii="Times New Roman" w:hAnsi="Times New Roman" w:cs="Times New Roman"/>
          <w:sz w:val="20"/>
          <w:szCs w:val="20"/>
        </w:rPr>
        <w:t xml:space="preserve"> от 02.05.2006 N 59-ФЗ «О порядке рассмотрения обращений граждан Российской Федерации»;</w:t>
      </w:r>
    </w:p>
    <w:p w:rsidR="00AE6920" w:rsidRPr="00AE6920" w:rsidRDefault="00AE6920" w:rsidP="00AE6920">
      <w:pPr>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xml:space="preserve">- Федеральный </w:t>
      </w:r>
      <w:hyperlink r:id="rId13" w:history="1">
        <w:r w:rsidRPr="00AE6920">
          <w:rPr>
            <w:rFonts w:ascii="Times New Roman" w:hAnsi="Times New Roman" w:cs="Times New Roman"/>
            <w:sz w:val="20"/>
            <w:szCs w:val="20"/>
          </w:rPr>
          <w:t>закон</w:t>
        </w:r>
      </w:hyperlink>
      <w:r w:rsidRPr="00AE6920">
        <w:rPr>
          <w:rFonts w:ascii="Times New Roman" w:hAnsi="Times New Roman" w:cs="Times New Roman"/>
          <w:sz w:val="20"/>
          <w:szCs w:val="20"/>
        </w:rPr>
        <w:t xml:space="preserve"> от 27.07.2010 N 210-ФЗ «Об организации предоставления государственных и муниципальных услуг»;</w:t>
      </w:r>
    </w:p>
    <w:p w:rsidR="00AE6920" w:rsidRPr="00AE6920" w:rsidRDefault="00AE6920" w:rsidP="00AE6920">
      <w:pPr>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xml:space="preserve">- </w:t>
      </w:r>
      <w:hyperlink r:id="rId14" w:history="1">
        <w:r w:rsidRPr="00AE6920">
          <w:rPr>
            <w:rFonts w:ascii="Times New Roman" w:hAnsi="Times New Roman" w:cs="Times New Roman"/>
            <w:sz w:val="20"/>
            <w:szCs w:val="20"/>
          </w:rPr>
          <w:t>Приказ</w:t>
        </w:r>
      </w:hyperlink>
      <w:r w:rsidRPr="00AE6920">
        <w:rPr>
          <w:rFonts w:ascii="Times New Roman" w:hAnsi="Times New Roman" w:cs="Times New Roman"/>
          <w:sz w:val="20"/>
          <w:szCs w:val="20"/>
        </w:rP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w:t>
      </w:r>
      <w:r w:rsidRPr="00AE6920">
        <w:rPr>
          <w:rFonts w:ascii="Times New Roman" w:hAnsi="Times New Roman" w:cs="Times New Roman"/>
          <w:sz w:val="20"/>
          <w:szCs w:val="20"/>
          <w:lang w:eastAsia="ru-RU"/>
        </w:rPr>
        <w:t>;</w:t>
      </w:r>
    </w:p>
    <w:p w:rsidR="00AE6920" w:rsidRPr="00AE6920" w:rsidRDefault="00AE6920" w:rsidP="00AE6920">
      <w:pPr>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xml:space="preserve">- </w:t>
      </w:r>
      <w:hyperlink r:id="rId15" w:history="1">
        <w:r w:rsidRPr="00AE6920">
          <w:rPr>
            <w:rFonts w:ascii="Times New Roman" w:hAnsi="Times New Roman" w:cs="Times New Roman"/>
            <w:sz w:val="20"/>
            <w:szCs w:val="20"/>
          </w:rPr>
          <w:t>Приказ</w:t>
        </w:r>
      </w:hyperlink>
      <w:r w:rsidRPr="00AE6920">
        <w:rPr>
          <w:rFonts w:ascii="Times New Roman" w:hAnsi="Times New Roman" w:cs="Times New Roman"/>
          <w:sz w:val="20"/>
          <w:szCs w:val="20"/>
        </w:rPr>
        <w:t xml:space="preserve"> Министерства экономического развития Российской Федерации от 13.09.2011 N 540 «Об утверждении классификатора видов разрешенного использования земельных участков»;</w:t>
      </w:r>
    </w:p>
    <w:p w:rsidR="00AE6920" w:rsidRPr="00AE6920" w:rsidRDefault="00AE6920" w:rsidP="00AE6920">
      <w:pPr>
        <w:autoSpaceDE w:val="0"/>
        <w:autoSpaceDN w:val="0"/>
        <w:adjustRightInd w:val="0"/>
        <w:spacing w:after="0" w:line="240" w:lineRule="auto"/>
        <w:ind w:left="-1134" w:firstLine="851"/>
        <w:jc w:val="both"/>
        <w:rPr>
          <w:rFonts w:ascii="Times New Roman" w:hAnsi="Times New Roman" w:cs="Times New Roman"/>
          <w:sz w:val="20"/>
          <w:szCs w:val="20"/>
        </w:rPr>
      </w:pPr>
      <w:r w:rsidRPr="00AE6920">
        <w:rPr>
          <w:rFonts w:ascii="Times New Roman" w:hAnsi="Times New Roman" w:cs="Times New Roman"/>
          <w:sz w:val="20"/>
          <w:szCs w:val="20"/>
        </w:rPr>
        <w:t>- Устав муниципального образования «Андегский сельсовет» Ненецкого автономного округа.</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bookmarkStart w:id="2" w:name="Par111"/>
      <w:bookmarkEnd w:id="2"/>
      <w:r w:rsidRPr="00AE6920">
        <w:rPr>
          <w:rFonts w:ascii="Times New Roman" w:hAnsi="Times New Roman" w:cs="Times New Roman"/>
          <w:sz w:val="20"/>
          <w:szCs w:val="20"/>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proofErr w:type="gramStart"/>
      <w:r w:rsidRPr="00AE6920">
        <w:rPr>
          <w:rFonts w:ascii="Times New Roman" w:hAnsi="Times New Roman" w:cs="Times New Roman"/>
          <w:sz w:val="20"/>
          <w:szCs w:val="20"/>
        </w:rPr>
        <w:t>1) документы, подтверждающие право заявителя на приобретение земельного участка, находящегося в собственности муниципального образования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муниципального образования в порядке межведомственного информационного взаимодействия;</w:t>
      </w:r>
      <w:proofErr w:type="gramEnd"/>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xml:space="preserve">2.6.1. 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находящегося в собственности муниципального </w:t>
      </w:r>
      <w:proofErr w:type="gramStart"/>
      <w:r w:rsidRPr="00AE6920">
        <w:rPr>
          <w:rFonts w:ascii="Times New Roman" w:hAnsi="Times New Roman" w:cs="Times New Roman"/>
          <w:sz w:val="20"/>
          <w:szCs w:val="20"/>
        </w:rPr>
        <w:t>образования</w:t>
      </w:r>
      <w:proofErr w:type="gramEnd"/>
      <w:r w:rsidRPr="00AE6920">
        <w:rPr>
          <w:rFonts w:ascii="Times New Roman" w:hAnsi="Times New Roman" w:cs="Times New Roman"/>
          <w:sz w:val="20"/>
          <w:szCs w:val="20"/>
        </w:rPr>
        <w:t xml:space="preserve"> по итогам рассмотрения которого принято решение о предварительном согласовании предоставления земельного участка.</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xml:space="preserve">2.6.2. </w:t>
      </w:r>
      <w:proofErr w:type="gramStart"/>
      <w:r w:rsidRPr="00AE6920">
        <w:rPr>
          <w:rFonts w:ascii="Times New Roman" w:hAnsi="Times New Roman" w:cs="Times New Roman"/>
          <w:sz w:val="20"/>
          <w:szCs w:val="20"/>
        </w:rPr>
        <w:t>Лицо, подающее заявление о предоставлении земельного участка, находящегося в собственности муниципального образования в аренду без проведения торгов,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муниципального образования, принимающим заявление, и приобщается к поданному заявлению.</w:t>
      </w:r>
      <w:proofErr w:type="gramEnd"/>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2.6.3. Документы, прилагаемые к заявлению о предоставлении земельного участка, находящегося в собственности муниципального образования  в аренду без проведения торгов, представляются (направляются) в подлиннике (в копии, если документы являются общедоступными) либо в копиях, заверяемых должностным лицом Администрации муниципального образования, принимающим заявление.</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2.7. Заявитель вправе представить вместе с заявлением о предоставлении земельного участка:</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proofErr w:type="gramStart"/>
      <w:r w:rsidRPr="00AE6920">
        <w:rPr>
          <w:rFonts w:ascii="Times New Roman" w:hAnsi="Times New Roman" w:cs="Times New Roman"/>
          <w:sz w:val="20"/>
          <w:szCs w:val="20"/>
        </w:rPr>
        <w:t>-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Ненецкого автономного округа, муниципальными правовыми актами.</w:t>
      </w:r>
      <w:proofErr w:type="gramEnd"/>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color w:val="000000"/>
          <w:sz w:val="20"/>
          <w:szCs w:val="20"/>
        </w:rPr>
      </w:pPr>
      <w:proofErr w:type="gramStart"/>
      <w:r w:rsidRPr="00AE6920">
        <w:rPr>
          <w:rFonts w:ascii="Times New Roman" w:hAnsi="Times New Roman" w:cs="Times New Roman"/>
          <w:color w:val="000000"/>
          <w:sz w:val="20"/>
          <w:szCs w:val="20"/>
        </w:rPr>
        <w:t xml:space="preserve">В соответствии с </w:t>
      </w:r>
      <w:hyperlink r:id="rId16" w:history="1">
        <w:r w:rsidRPr="00AE6920">
          <w:rPr>
            <w:rFonts w:ascii="Times New Roman" w:hAnsi="Times New Roman" w:cs="Times New Roman"/>
            <w:color w:val="000000"/>
            <w:sz w:val="20"/>
            <w:szCs w:val="20"/>
          </w:rPr>
          <w:t>пунктом 3 части 1 статьи 7</w:t>
        </w:r>
      </w:hyperlink>
      <w:r w:rsidRPr="00AE6920">
        <w:rPr>
          <w:rFonts w:ascii="Times New Roman" w:hAnsi="Times New Roman" w:cs="Times New Roman"/>
          <w:color w:val="000000"/>
          <w:sz w:val="20"/>
          <w:szCs w:val="20"/>
        </w:rPr>
        <w:t xml:space="preserve"> Федерального закона от 27 июля 2010 года N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w:t>
      </w:r>
      <w:proofErr w:type="gramEnd"/>
      <w:r w:rsidRPr="00AE6920">
        <w:rPr>
          <w:rFonts w:ascii="Times New Roman" w:hAnsi="Times New Roman" w:cs="Times New Roman"/>
          <w:color w:val="000000"/>
          <w:sz w:val="20"/>
          <w:szCs w:val="20"/>
        </w:rPr>
        <w:t xml:space="preserve">,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w:t>
      </w:r>
      <w:hyperlink r:id="rId17" w:history="1">
        <w:r w:rsidRPr="00AE6920">
          <w:rPr>
            <w:rFonts w:ascii="Times New Roman" w:hAnsi="Times New Roman" w:cs="Times New Roman"/>
            <w:color w:val="000000"/>
            <w:sz w:val="20"/>
            <w:szCs w:val="20"/>
          </w:rPr>
          <w:t>части 1 статьи 9</w:t>
        </w:r>
      </w:hyperlink>
      <w:r w:rsidRPr="00AE6920">
        <w:rPr>
          <w:rFonts w:ascii="Times New Roman" w:hAnsi="Times New Roman" w:cs="Times New Roman"/>
          <w:color w:val="000000"/>
          <w:sz w:val="20"/>
          <w:szCs w:val="20"/>
        </w:rPr>
        <w:t xml:space="preserve"> указанного Федерального закона.</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2.8. Исчерпывающий перечень оснований для отказа в приеме документов, необходимых для предоставления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Основаниями для отказа в приеме документов, необходимых для предоставления муниципальной услуги, являются:</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отсутствие у лица, подающего заявление о предоставлении земельного участка, находящегося в собственности муниципального образования  в аренду без проведения торгов, документа, подтверждающего личность заявителя, а в случае обращения представителя юридического или физического лица –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xml:space="preserve">- отсутствие у лица, подающего заявление о предоставлении земельного участка в аренду без проведения торгов, </w:t>
      </w:r>
      <w:r w:rsidRPr="00AE6920">
        <w:rPr>
          <w:rFonts w:ascii="Times New Roman" w:hAnsi="Times New Roman" w:cs="Times New Roman"/>
          <w:sz w:val="20"/>
          <w:szCs w:val="20"/>
        </w:rPr>
        <w:lastRenderedPageBreak/>
        <w:t>подлинников документов или  нотариально заверенных копий.</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2.9. Исчерпывающий перечень оснований для приостановления или отказа в предоставлении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bookmarkStart w:id="3" w:name="Par126"/>
      <w:bookmarkEnd w:id="3"/>
      <w:r w:rsidRPr="00AE6920">
        <w:rPr>
          <w:rFonts w:ascii="Times New Roman" w:hAnsi="Times New Roman" w:cs="Times New Roman"/>
          <w:sz w:val="20"/>
          <w:szCs w:val="20"/>
        </w:rPr>
        <w:t>2.9.1. Основания для приостановления предоставления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поступление от заявителя или от доверенного лица письменного заявления о приостановлении предоставления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наличие судебного акта, приостанавливающего предоставление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color w:val="000000"/>
          <w:sz w:val="20"/>
          <w:szCs w:val="20"/>
        </w:rPr>
      </w:pPr>
      <w:bookmarkStart w:id="4" w:name="Par129"/>
      <w:bookmarkEnd w:id="4"/>
      <w:r w:rsidRPr="00AE6920">
        <w:rPr>
          <w:rFonts w:ascii="Times New Roman" w:hAnsi="Times New Roman" w:cs="Times New Roman"/>
          <w:sz w:val="20"/>
          <w:szCs w:val="20"/>
        </w:rPr>
        <w:t xml:space="preserve">2.9.2. Основания для отказа в предоставлении муниципальной услуги установлены </w:t>
      </w:r>
      <w:hyperlink r:id="rId18" w:history="1">
        <w:r w:rsidRPr="00AE6920">
          <w:rPr>
            <w:rFonts w:ascii="Times New Roman" w:hAnsi="Times New Roman" w:cs="Times New Roman"/>
            <w:color w:val="000000"/>
            <w:sz w:val="20"/>
            <w:szCs w:val="20"/>
          </w:rPr>
          <w:t>статьей 39.16</w:t>
        </w:r>
      </w:hyperlink>
      <w:r w:rsidRPr="00AE6920">
        <w:rPr>
          <w:rFonts w:ascii="Times New Roman" w:hAnsi="Times New Roman" w:cs="Times New Roman"/>
          <w:color w:val="000000"/>
          <w:sz w:val="20"/>
          <w:szCs w:val="20"/>
        </w:rPr>
        <w:t xml:space="preserve"> Земельного кодекса Российской Федерации.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2.10. Порядок, размер и основания взимания какой-либо платы за предоставление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Взимание платы за предоставление муниципальной услуги не предусмотрено.</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2.11.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Максимальное время ожидания в очереди на получение результата предоставления муниципальной услуги не должно превышать 15 минут.</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2.12. Срок и порядок регистрации запроса заявителя о предоставлении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2.12.1. Заявление регистрируется в день поступления его в Администрацию муниципального образования.</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color w:val="000000"/>
          <w:sz w:val="20"/>
          <w:szCs w:val="20"/>
        </w:rPr>
      </w:pPr>
      <w:r w:rsidRPr="00AE6920">
        <w:rPr>
          <w:rFonts w:ascii="Times New Roman" w:hAnsi="Times New Roman" w:cs="Times New Roman"/>
          <w:color w:val="000000"/>
          <w:sz w:val="20"/>
          <w:szCs w:val="20"/>
        </w:rPr>
        <w:t>2.12.2. Ответственный специалист Администрации муниципального образования направляет зарегистрированное заявление и документы на рассмотрение главе муниципального образования или лицу, исполняющему его обязанности.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color w:val="000000"/>
          <w:sz w:val="20"/>
          <w:szCs w:val="20"/>
        </w:rPr>
      </w:pPr>
      <w:r w:rsidRPr="00AE6920">
        <w:rPr>
          <w:rFonts w:ascii="Times New Roman" w:hAnsi="Times New Roman" w:cs="Times New Roman"/>
          <w:color w:val="000000"/>
          <w:sz w:val="20"/>
          <w:szCs w:val="20"/>
        </w:rPr>
        <w:t xml:space="preserve"> 2.12.3. Главы муниципального образования рассматривает заявление и документы и визирует заявление (срок – 1 день).</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2.13.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AE6920" w:rsidRPr="00AE6920" w:rsidRDefault="00AE6920" w:rsidP="00AE6920">
      <w:pPr>
        <w:autoSpaceDE w:val="0"/>
        <w:autoSpaceDN w:val="0"/>
        <w:adjustRightInd w:val="0"/>
        <w:spacing w:after="0" w:line="240" w:lineRule="auto"/>
        <w:ind w:left="-1134" w:firstLine="540"/>
        <w:jc w:val="both"/>
        <w:rPr>
          <w:rFonts w:ascii="Times New Roman" w:hAnsi="Times New Roman" w:cs="Times New Roman"/>
          <w:sz w:val="20"/>
          <w:szCs w:val="20"/>
          <w:lang w:eastAsia="ru-RU"/>
        </w:rPr>
      </w:pPr>
      <w:r w:rsidRPr="00AE6920">
        <w:rPr>
          <w:rFonts w:ascii="Times New Roman" w:hAnsi="Times New Roman" w:cs="Times New Roman"/>
          <w:sz w:val="20"/>
          <w:szCs w:val="20"/>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Прием заявителей осуществляется Общим отделом Администрации муниципального образования.</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Кабинет для приема заявителей должен быть оборудован информационными табличками (вывесками) с указанием:</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номера кабинета;</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фамилий и инициалов сотрудников Администрации муниципального образования, осуществляющих прием.</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Место для приема заявителей должно быть снабжено столом, стулом и быть приспособлено для оформления документов.</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На стендах размещается следующая информация:</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общий режим работы Администрации муниципального образования;</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образец заполнения заявления;</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 перечень документов, необходимых для предоставления муниципальной услуги.</w:t>
      </w:r>
    </w:p>
    <w:p w:rsidR="00AE6920" w:rsidRPr="00AE6920" w:rsidRDefault="00AE6920" w:rsidP="00AE6920">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2.14.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AE6920" w:rsidRPr="00AE6920" w:rsidRDefault="00AE6920" w:rsidP="00662215">
      <w:pPr>
        <w:widowControl w:val="0"/>
        <w:autoSpaceDE w:val="0"/>
        <w:autoSpaceDN w:val="0"/>
        <w:adjustRightInd w:val="0"/>
        <w:spacing w:after="0" w:line="240" w:lineRule="auto"/>
        <w:ind w:left="-1134" w:firstLine="540"/>
        <w:jc w:val="both"/>
        <w:rPr>
          <w:rFonts w:ascii="Times New Roman" w:hAnsi="Times New Roman" w:cs="Times New Roman"/>
          <w:sz w:val="20"/>
          <w:szCs w:val="20"/>
        </w:rPr>
      </w:pPr>
      <w:r w:rsidRPr="00AE6920">
        <w:rPr>
          <w:rFonts w:ascii="Times New Roman" w:hAnsi="Times New Roman" w:cs="Times New Roman"/>
          <w:sz w:val="20"/>
          <w:szCs w:val="20"/>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AE6920" w:rsidRPr="00662215" w:rsidRDefault="00AE6920" w:rsidP="000532CA">
      <w:pPr>
        <w:widowControl w:val="0"/>
        <w:numPr>
          <w:ilvl w:val="0"/>
          <w:numId w:val="2"/>
        </w:numPr>
        <w:autoSpaceDE w:val="0"/>
        <w:autoSpaceDN w:val="0"/>
        <w:adjustRightInd w:val="0"/>
        <w:spacing w:after="0" w:line="240" w:lineRule="auto"/>
        <w:ind w:left="-1134" w:firstLine="567"/>
        <w:jc w:val="both"/>
        <w:rPr>
          <w:rFonts w:ascii="Times New Roman" w:hAnsi="Times New Roman" w:cs="Times New Roman"/>
          <w:sz w:val="20"/>
          <w:szCs w:val="20"/>
          <w:lang w:eastAsia="ru-RU"/>
        </w:rPr>
      </w:pPr>
      <w:r w:rsidRPr="00AE6920">
        <w:rPr>
          <w:rFonts w:ascii="Times New Roman" w:hAnsi="Times New Roman" w:cs="Times New Roman"/>
          <w:sz w:val="20"/>
          <w:szCs w:val="20"/>
          <w:lang w:eastAsia="ru-RU"/>
        </w:rPr>
        <w:t>В абзаце 3 пункта 3.1. после слова «приложении» цифру «1» заменить цифрой «2».</w:t>
      </w:r>
    </w:p>
    <w:p w:rsidR="00AE6920" w:rsidRPr="00AE6920" w:rsidRDefault="00AE6920" w:rsidP="00AE6920">
      <w:pPr>
        <w:widowControl w:val="0"/>
        <w:autoSpaceDE w:val="0"/>
        <w:autoSpaceDN w:val="0"/>
        <w:adjustRightInd w:val="0"/>
        <w:spacing w:after="0" w:line="240" w:lineRule="auto"/>
        <w:ind w:left="-1134" w:firstLine="567"/>
        <w:jc w:val="both"/>
        <w:rPr>
          <w:rFonts w:ascii="Times New Roman" w:hAnsi="Times New Roman" w:cs="Times New Roman"/>
          <w:color w:val="000000"/>
          <w:sz w:val="20"/>
          <w:szCs w:val="20"/>
        </w:rPr>
      </w:pPr>
      <w:r w:rsidRPr="00AE6920">
        <w:rPr>
          <w:rFonts w:ascii="Times New Roman" w:hAnsi="Times New Roman" w:cs="Times New Roman"/>
          <w:color w:val="000000"/>
          <w:sz w:val="20"/>
          <w:szCs w:val="20"/>
        </w:rPr>
        <w:t>3. Подпункт 3.2.1. изложить в следующей редакции:</w:t>
      </w:r>
    </w:p>
    <w:p w:rsidR="00AE6920" w:rsidRPr="00AE6920" w:rsidRDefault="00AE6920" w:rsidP="00AE6920">
      <w:pPr>
        <w:widowControl w:val="0"/>
        <w:autoSpaceDE w:val="0"/>
        <w:autoSpaceDN w:val="0"/>
        <w:adjustRightInd w:val="0"/>
        <w:spacing w:after="0" w:line="240" w:lineRule="auto"/>
        <w:ind w:left="-1134" w:firstLine="567"/>
        <w:jc w:val="both"/>
        <w:rPr>
          <w:rFonts w:ascii="Times New Roman" w:hAnsi="Times New Roman" w:cs="Times New Roman"/>
          <w:color w:val="000000"/>
          <w:sz w:val="20"/>
          <w:szCs w:val="20"/>
        </w:rPr>
      </w:pPr>
      <w:r w:rsidRPr="00AE6920">
        <w:rPr>
          <w:rFonts w:ascii="Times New Roman" w:hAnsi="Times New Roman" w:cs="Times New Roman"/>
          <w:color w:val="000000"/>
          <w:sz w:val="20"/>
          <w:szCs w:val="20"/>
        </w:rPr>
        <w:t>«3.2.1. Основанием для начала административной процедуры является обращение в Администрацию муниципального образования заинтересованного лица с заявлением и комплектом документов, необходимых для оказания муниципальной услуги.</w:t>
      </w:r>
    </w:p>
    <w:p w:rsidR="00AE6920" w:rsidRPr="00AE6920" w:rsidRDefault="00AE6920" w:rsidP="00AE6920">
      <w:pPr>
        <w:pStyle w:val="a6"/>
        <w:ind w:left="-1134" w:firstLine="567"/>
        <w:jc w:val="both"/>
        <w:rPr>
          <w:sz w:val="20"/>
          <w:szCs w:val="20"/>
        </w:rPr>
      </w:pPr>
      <w:proofErr w:type="gramStart"/>
      <w:r w:rsidRPr="00AE6920">
        <w:rPr>
          <w:sz w:val="20"/>
          <w:szCs w:val="20"/>
        </w:rPr>
        <w:t xml:space="preserve">Заявление о предоставлении земельного участка, находящегося в собственности муниципального образования в аренду без проведения торгов, подается или направляется </w:t>
      </w:r>
      <w:r w:rsidRPr="00AE6920">
        <w:rPr>
          <w:color w:val="000000"/>
          <w:sz w:val="20"/>
          <w:szCs w:val="20"/>
        </w:rPr>
        <w:t>по форме согласно приложения 1 к настоящему Административному регламенту</w:t>
      </w:r>
      <w:r w:rsidRPr="00AE6920">
        <w:rPr>
          <w:sz w:val="20"/>
          <w:szCs w:val="20"/>
        </w:rPr>
        <w:t xml:space="preserve"> в Администрацию муниципального образования  физическим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roofErr w:type="gramEnd"/>
    </w:p>
    <w:p w:rsidR="00AE6920" w:rsidRPr="00AE6920" w:rsidRDefault="00AE6920" w:rsidP="00AE6920">
      <w:pPr>
        <w:pStyle w:val="a6"/>
        <w:ind w:left="-1134" w:firstLine="567"/>
        <w:jc w:val="both"/>
        <w:rPr>
          <w:sz w:val="20"/>
          <w:szCs w:val="20"/>
        </w:rPr>
      </w:pPr>
      <w:r w:rsidRPr="00AE6920">
        <w:rPr>
          <w:sz w:val="20"/>
          <w:szCs w:val="20"/>
        </w:rPr>
        <w:t>Заявление в форме электронного документа представляется в Администрацию муниципального образования по выбору заявителя:</w:t>
      </w:r>
    </w:p>
    <w:p w:rsidR="00AE6920" w:rsidRPr="00AE6920" w:rsidRDefault="00AE6920" w:rsidP="00AE6920">
      <w:pPr>
        <w:pStyle w:val="a6"/>
        <w:ind w:left="-1134" w:firstLine="567"/>
        <w:jc w:val="both"/>
        <w:rPr>
          <w:color w:val="FF0000"/>
          <w:sz w:val="20"/>
          <w:szCs w:val="20"/>
        </w:rPr>
      </w:pPr>
      <w:r w:rsidRPr="00AE6920">
        <w:rPr>
          <w:sz w:val="20"/>
          <w:szCs w:val="20"/>
        </w:rPr>
        <w:lastRenderedPageBreak/>
        <w:t xml:space="preserve">путем заполнения формы запроса, размещенной на официальном сайте МО «Андегский сельсовет» НАО  - </w:t>
      </w:r>
      <w:proofErr w:type="spellStart"/>
      <w:r w:rsidRPr="00AE6920">
        <w:rPr>
          <w:sz w:val="20"/>
          <w:szCs w:val="20"/>
          <w:lang w:val="en-US"/>
        </w:rPr>
        <w:t>andegnao</w:t>
      </w:r>
      <w:proofErr w:type="spellEnd"/>
      <w:r w:rsidRPr="00AE6920">
        <w:rPr>
          <w:sz w:val="20"/>
          <w:szCs w:val="20"/>
        </w:rPr>
        <w:t>;</w:t>
      </w:r>
    </w:p>
    <w:p w:rsidR="00AE6920" w:rsidRPr="00AE6920" w:rsidRDefault="00AE6920" w:rsidP="00AE6920">
      <w:pPr>
        <w:pStyle w:val="a6"/>
        <w:ind w:left="-1134" w:firstLine="567"/>
        <w:jc w:val="both"/>
        <w:rPr>
          <w:sz w:val="20"/>
          <w:szCs w:val="20"/>
        </w:rPr>
      </w:pPr>
      <w:r w:rsidRPr="00AE6920">
        <w:rPr>
          <w:sz w:val="20"/>
          <w:szCs w:val="20"/>
        </w:rPr>
        <w:t>путем направления электронного документа в Администрацию муниципального образования на официальную электронную почту.</w:t>
      </w:r>
    </w:p>
    <w:p w:rsidR="00AE6920" w:rsidRPr="00AE6920" w:rsidRDefault="00AE6920" w:rsidP="00AE6920">
      <w:pPr>
        <w:pStyle w:val="a6"/>
        <w:ind w:left="-1134" w:firstLine="567"/>
        <w:jc w:val="both"/>
        <w:rPr>
          <w:sz w:val="20"/>
          <w:szCs w:val="20"/>
        </w:rPr>
      </w:pPr>
      <w:r w:rsidRPr="00AE6920">
        <w:rPr>
          <w:sz w:val="20"/>
          <w:szCs w:val="20"/>
        </w:rPr>
        <w:t>Заявление в форме электронного документа подписывается по выбору заявителя (если заявителем является физическое лицо):</w:t>
      </w:r>
    </w:p>
    <w:p w:rsidR="00AE6920" w:rsidRPr="00AE6920" w:rsidRDefault="00AE6920" w:rsidP="00AE6920">
      <w:pPr>
        <w:pStyle w:val="a6"/>
        <w:ind w:left="-1134" w:firstLine="567"/>
        <w:jc w:val="both"/>
        <w:rPr>
          <w:sz w:val="20"/>
          <w:szCs w:val="20"/>
        </w:rPr>
      </w:pPr>
      <w:r w:rsidRPr="00AE6920">
        <w:rPr>
          <w:sz w:val="20"/>
          <w:szCs w:val="20"/>
        </w:rPr>
        <w:t>электронной подписью заявителя (представителя заявителя);</w:t>
      </w:r>
    </w:p>
    <w:p w:rsidR="00AE6920" w:rsidRPr="00AE6920" w:rsidRDefault="00AE6920" w:rsidP="00AE6920">
      <w:pPr>
        <w:pStyle w:val="a6"/>
        <w:ind w:left="-1134" w:firstLine="567"/>
        <w:jc w:val="both"/>
        <w:rPr>
          <w:sz w:val="20"/>
          <w:szCs w:val="20"/>
        </w:rPr>
      </w:pPr>
      <w:r w:rsidRPr="00AE6920">
        <w:rPr>
          <w:sz w:val="20"/>
          <w:szCs w:val="20"/>
        </w:rPr>
        <w:t>усиленной квалифицированной электронной подписью заявителя (представителя заявителя).</w:t>
      </w:r>
    </w:p>
    <w:p w:rsidR="00AE6920" w:rsidRPr="00AE6920" w:rsidRDefault="00AE6920" w:rsidP="00AE6920">
      <w:pPr>
        <w:pStyle w:val="a6"/>
        <w:ind w:left="-1134" w:firstLine="567"/>
        <w:jc w:val="both"/>
        <w:rPr>
          <w:sz w:val="20"/>
          <w:szCs w:val="20"/>
        </w:rPr>
      </w:pPr>
      <w:r w:rsidRPr="00AE6920">
        <w:rPr>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E6920" w:rsidRPr="00AE6920" w:rsidRDefault="00AE6920" w:rsidP="00AE6920">
      <w:pPr>
        <w:pStyle w:val="a6"/>
        <w:ind w:left="-1134" w:firstLine="567"/>
        <w:jc w:val="both"/>
        <w:rPr>
          <w:sz w:val="20"/>
          <w:szCs w:val="20"/>
        </w:rPr>
      </w:pPr>
      <w:r w:rsidRPr="00AE6920">
        <w:rPr>
          <w:sz w:val="20"/>
          <w:szCs w:val="20"/>
        </w:rPr>
        <w:t>лица, действующего от имени юридического лица без доверенности;</w:t>
      </w:r>
    </w:p>
    <w:p w:rsidR="00AE6920" w:rsidRPr="00AE6920" w:rsidRDefault="00AE6920" w:rsidP="00AE6920">
      <w:pPr>
        <w:pStyle w:val="a6"/>
        <w:ind w:left="-1134" w:firstLine="567"/>
        <w:jc w:val="both"/>
        <w:rPr>
          <w:sz w:val="20"/>
          <w:szCs w:val="20"/>
        </w:rPr>
      </w:pPr>
      <w:r w:rsidRPr="00AE6920">
        <w:rPr>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E6920" w:rsidRPr="00AE6920" w:rsidRDefault="00AE6920" w:rsidP="00662215">
      <w:pPr>
        <w:widowControl w:val="0"/>
        <w:autoSpaceDE w:val="0"/>
        <w:autoSpaceDN w:val="0"/>
        <w:adjustRightInd w:val="0"/>
        <w:spacing w:after="0" w:line="240" w:lineRule="auto"/>
        <w:ind w:left="-1134" w:firstLine="567"/>
        <w:jc w:val="both"/>
        <w:rPr>
          <w:rFonts w:ascii="Times New Roman" w:hAnsi="Times New Roman" w:cs="Times New Roman"/>
          <w:sz w:val="20"/>
          <w:szCs w:val="20"/>
          <w:lang w:eastAsia="ru-RU"/>
        </w:rPr>
      </w:pPr>
      <w:r w:rsidRPr="00AE6920">
        <w:rPr>
          <w:rFonts w:ascii="Times New Roman" w:hAnsi="Times New Roman" w:cs="Times New Roman"/>
          <w:sz w:val="20"/>
          <w:szCs w:val="20"/>
        </w:rPr>
        <w:t xml:space="preserve">В случае подачи заявления лично заявителем представляется документ </w:t>
      </w:r>
      <w:r w:rsidRPr="00AE6920">
        <w:rPr>
          <w:rFonts w:ascii="Times New Roman" w:hAnsi="Times New Roman" w:cs="Times New Roman"/>
          <w:sz w:val="20"/>
          <w:szCs w:val="20"/>
          <w:lang w:eastAsia="ru-RU"/>
        </w:rPr>
        <w:t>удостоверяющий личность заявителя (удостоверяющего личность представителя заявителя, если заявление представляется представителем заявителя)</w:t>
      </w:r>
      <w:proofErr w:type="gramStart"/>
      <w:r w:rsidRPr="00AE6920">
        <w:rPr>
          <w:rFonts w:ascii="Times New Roman" w:hAnsi="Times New Roman" w:cs="Times New Roman"/>
          <w:sz w:val="20"/>
          <w:szCs w:val="20"/>
          <w:lang w:eastAsia="ru-RU"/>
        </w:rPr>
        <w:t>.»</w:t>
      </w:r>
      <w:proofErr w:type="gramEnd"/>
      <w:r w:rsidRPr="00AE6920">
        <w:rPr>
          <w:rFonts w:ascii="Times New Roman" w:hAnsi="Times New Roman" w:cs="Times New Roman"/>
          <w:sz w:val="20"/>
          <w:szCs w:val="20"/>
          <w:lang w:eastAsia="ru-RU"/>
        </w:rPr>
        <w:t>.</w:t>
      </w:r>
    </w:p>
    <w:p w:rsidR="00AE6920" w:rsidRPr="00AE6920" w:rsidRDefault="00AE6920" w:rsidP="00AE6920">
      <w:pPr>
        <w:widowControl w:val="0"/>
        <w:autoSpaceDE w:val="0"/>
        <w:autoSpaceDN w:val="0"/>
        <w:adjustRightInd w:val="0"/>
        <w:spacing w:after="0" w:line="240" w:lineRule="auto"/>
        <w:ind w:left="-1134" w:firstLine="567"/>
        <w:jc w:val="both"/>
        <w:rPr>
          <w:rFonts w:ascii="Times New Roman" w:hAnsi="Times New Roman" w:cs="Times New Roman"/>
          <w:color w:val="000000"/>
          <w:sz w:val="20"/>
          <w:szCs w:val="20"/>
        </w:rPr>
      </w:pPr>
      <w:r w:rsidRPr="00AE6920">
        <w:rPr>
          <w:rFonts w:ascii="Times New Roman" w:hAnsi="Times New Roman" w:cs="Times New Roman"/>
          <w:color w:val="000000"/>
          <w:sz w:val="20"/>
          <w:szCs w:val="20"/>
          <w:lang w:eastAsia="ru-RU"/>
        </w:rPr>
        <w:t xml:space="preserve">4. Подпункт </w:t>
      </w:r>
      <w:r w:rsidRPr="00AE6920">
        <w:rPr>
          <w:rFonts w:ascii="Times New Roman" w:hAnsi="Times New Roman" w:cs="Times New Roman"/>
          <w:color w:val="000000"/>
          <w:sz w:val="20"/>
          <w:szCs w:val="20"/>
        </w:rPr>
        <w:t>3.2.2. изложить в следующей редакции:</w:t>
      </w:r>
    </w:p>
    <w:p w:rsidR="00AE6920" w:rsidRPr="00AE6920" w:rsidRDefault="00AE6920" w:rsidP="00AE6920">
      <w:pPr>
        <w:widowControl w:val="0"/>
        <w:autoSpaceDE w:val="0"/>
        <w:autoSpaceDN w:val="0"/>
        <w:adjustRightInd w:val="0"/>
        <w:spacing w:after="0" w:line="240" w:lineRule="auto"/>
        <w:ind w:left="-1134" w:firstLine="567"/>
        <w:jc w:val="both"/>
        <w:rPr>
          <w:rFonts w:ascii="Times New Roman" w:hAnsi="Times New Roman" w:cs="Times New Roman"/>
          <w:color w:val="000000"/>
          <w:sz w:val="20"/>
          <w:szCs w:val="20"/>
        </w:rPr>
      </w:pPr>
      <w:r w:rsidRPr="00AE6920">
        <w:rPr>
          <w:rFonts w:ascii="Times New Roman" w:hAnsi="Times New Roman" w:cs="Times New Roman"/>
          <w:color w:val="000000"/>
          <w:sz w:val="20"/>
          <w:szCs w:val="20"/>
        </w:rPr>
        <w:t>«3.2.2.</w:t>
      </w:r>
      <w:r w:rsidRPr="00AE6920">
        <w:rPr>
          <w:rFonts w:ascii="Times New Roman" w:hAnsi="Times New Roman" w:cs="Times New Roman"/>
          <w:color w:val="00B0F0"/>
          <w:sz w:val="20"/>
          <w:szCs w:val="20"/>
        </w:rPr>
        <w:t xml:space="preserve"> </w:t>
      </w:r>
      <w:r w:rsidRPr="00AE6920">
        <w:rPr>
          <w:rFonts w:ascii="Times New Roman" w:hAnsi="Times New Roman" w:cs="Times New Roman"/>
          <w:color w:val="000000"/>
          <w:sz w:val="20"/>
          <w:szCs w:val="20"/>
        </w:rPr>
        <w:t xml:space="preserve">Документы, предоставляемые заявителем или </w:t>
      </w:r>
      <w:r w:rsidRPr="00AE6920">
        <w:rPr>
          <w:rFonts w:ascii="Times New Roman" w:hAnsi="Times New Roman" w:cs="Times New Roman"/>
          <w:sz w:val="20"/>
          <w:szCs w:val="20"/>
          <w:lang w:eastAsia="ru-RU"/>
        </w:rPr>
        <w:t>представителем заявителя</w:t>
      </w:r>
      <w:r w:rsidRPr="00AE6920">
        <w:rPr>
          <w:rFonts w:ascii="Times New Roman" w:hAnsi="Times New Roman" w:cs="Times New Roman"/>
          <w:color w:val="000000"/>
          <w:sz w:val="20"/>
          <w:szCs w:val="20"/>
        </w:rPr>
        <w:t>, должны соответствовать следующим требованиям:</w:t>
      </w:r>
    </w:p>
    <w:p w:rsidR="00AE6920" w:rsidRPr="00AE6920" w:rsidRDefault="00AE6920" w:rsidP="00AE6920">
      <w:pPr>
        <w:pStyle w:val="a6"/>
        <w:ind w:left="-1134" w:firstLine="567"/>
        <w:jc w:val="both"/>
        <w:rPr>
          <w:sz w:val="20"/>
          <w:szCs w:val="20"/>
        </w:rPr>
      </w:pPr>
      <w:r w:rsidRPr="00AE6920">
        <w:rPr>
          <w:sz w:val="20"/>
          <w:szCs w:val="20"/>
        </w:rPr>
        <w:t>- полномочия представителя оформлены в установленном законом порядке;</w:t>
      </w:r>
    </w:p>
    <w:p w:rsidR="00AE6920" w:rsidRPr="00AE6920" w:rsidRDefault="00AE6920" w:rsidP="00AE6920">
      <w:pPr>
        <w:pStyle w:val="a6"/>
        <w:ind w:left="-1134" w:firstLine="567"/>
        <w:jc w:val="both"/>
        <w:rPr>
          <w:sz w:val="20"/>
          <w:szCs w:val="20"/>
        </w:rPr>
      </w:pPr>
      <w:r w:rsidRPr="00AE6920">
        <w:rPr>
          <w:sz w:val="20"/>
          <w:szCs w:val="20"/>
        </w:rPr>
        <w:t>- тексты документов написаны разборчиво;</w:t>
      </w:r>
    </w:p>
    <w:p w:rsidR="00AE6920" w:rsidRPr="00AE6920" w:rsidRDefault="00AE6920" w:rsidP="00AE6920">
      <w:pPr>
        <w:pStyle w:val="a6"/>
        <w:ind w:left="-1134" w:firstLine="567"/>
        <w:jc w:val="both"/>
        <w:rPr>
          <w:sz w:val="20"/>
          <w:szCs w:val="20"/>
        </w:rPr>
      </w:pPr>
      <w:r w:rsidRPr="00AE6920">
        <w:rPr>
          <w:sz w:val="20"/>
          <w:szCs w:val="20"/>
        </w:rPr>
        <w:t>- заявление заполнено заявителем по установленной форме;</w:t>
      </w:r>
    </w:p>
    <w:p w:rsidR="00AE6920" w:rsidRPr="00AE6920" w:rsidRDefault="00AE6920" w:rsidP="00AE6920">
      <w:pPr>
        <w:pStyle w:val="a6"/>
        <w:ind w:left="-1134" w:firstLine="567"/>
        <w:jc w:val="both"/>
        <w:rPr>
          <w:sz w:val="20"/>
          <w:szCs w:val="20"/>
        </w:rPr>
      </w:pPr>
      <w:r w:rsidRPr="00AE6920">
        <w:rPr>
          <w:sz w:val="20"/>
          <w:szCs w:val="20"/>
        </w:rPr>
        <w:t>- в заявлении нет подчисток, приписок, зачеркнутых слов и иных неоговоренных исправлений;</w:t>
      </w:r>
    </w:p>
    <w:p w:rsidR="00AE6920" w:rsidRPr="00AE6920" w:rsidRDefault="00AE6920" w:rsidP="00AE6920">
      <w:pPr>
        <w:pStyle w:val="a6"/>
        <w:ind w:left="-1134" w:firstLine="567"/>
        <w:jc w:val="both"/>
        <w:rPr>
          <w:sz w:val="20"/>
          <w:szCs w:val="20"/>
        </w:rPr>
      </w:pPr>
      <w:r w:rsidRPr="00AE6920">
        <w:rPr>
          <w:sz w:val="20"/>
          <w:szCs w:val="20"/>
        </w:rPr>
        <w:t>- документы не исполнены карандашом;</w:t>
      </w:r>
    </w:p>
    <w:p w:rsidR="00AE6920" w:rsidRPr="00AE6920" w:rsidRDefault="00AE6920" w:rsidP="00AE6920">
      <w:pPr>
        <w:pStyle w:val="a6"/>
        <w:ind w:left="-1134" w:firstLine="567"/>
        <w:jc w:val="both"/>
        <w:rPr>
          <w:sz w:val="20"/>
          <w:szCs w:val="20"/>
        </w:rPr>
      </w:pPr>
      <w:r w:rsidRPr="00AE6920">
        <w:rPr>
          <w:sz w:val="20"/>
          <w:szCs w:val="20"/>
        </w:rPr>
        <w:t>- документы не имеют серьезных повреждений, наличие которых допускает многозначность истолкования содержания;</w:t>
      </w:r>
    </w:p>
    <w:p w:rsidR="00AE6920" w:rsidRPr="00AE6920" w:rsidRDefault="00AE6920" w:rsidP="00AE6920">
      <w:pPr>
        <w:pStyle w:val="a6"/>
        <w:ind w:left="-1134" w:firstLine="567"/>
        <w:jc w:val="both"/>
        <w:rPr>
          <w:sz w:val="20"/>
          <w:szCs w:val="20"/>
        </w:rPr>
      </w:pPr>
      <w:r w:rsidRPr="00AE6920">
        <w:rPr>
          <w:sz w:val="20"/>
          <w:szCs w:val="20"/>
        </w:rPr>
        <w:t xml:space="preserve">- документы представлены в форме электронного документа посредством электронной почты в виде файлов в формате </w:t>
      </w:r>
      <w:proofErr w:type="spellStart"/>
      <w:r w:rsidRPr="00AE6920">
        <w:rPr>
          <w:sz w:val="20"/>
          <w:szCs w:val="20"/>
        </w:rPr>
        <w:t>doc</w:t>
      </w:r>
      <w:proofErr w:type="spellEnd"/>
      <w:r w:rsidRPr="00AE6920">
        <w:rPr>
          <w:sz w:val="20"/>
          <w:szCs w:val="20"/>
        </w:rPr>
        <w:t xml:space="preserve">, </w:t>
      </w:r>
      <w:proofErr w:type="spellStart"/>
      <w:r w:rsidRPr="00AE6920">
        <w:rPr>
          <w:sz w:val="20"/>
          <w:szCs w:val="20"/>
        </w:rPr>
        <w:t>docx</w:t>
      </w:r>
      <w:proofErr w:type="spellEnd"/>
      <w:r w:rsidRPr="00AE6920">
        <w:rPr>
          <w:sz w:val="20"/>
          <w:szCs w:val="20"/>
        </w:rPr>
        <w:t xml:space="preserve">, </w:t>
      </w:r>
      <w:proofErr w:type="spellStart"/>
      <w:r w:rsidRPr="00AE6920">
        <w:rPr>
          <w:sz w:val="20"/>
          <w:szCs w:val="20"/>
        </w:rPr>
        <w:t>txt</w:t>
      </w:r>
      <w:proofErr w:type="spellEnd"/>
      <w:r w:rsidRPr="00AE6920">
        <w:rPr>
          <w:sz w:val="20"/>
          <w:szCs w:val="20"/>
        </w:rPr>
        <w:t xml:space="preserve">, </w:t>
      </w:r>
      <w:proofErr w:type="spellStart"/>
      <w:r w:rsidRPr="00AE6920">
        <w:rPr>
          <w:sz w:val="20"/>
          <w:szCs w:val="20"/>
        </w:rPr>
        <w:t>xls</w:t>
      </w:r>
      <w:proofErr w:type="spellEnd"/>
      <w:r w:rsidRPr="00AE6920">
        <w:rPr>
          <w:sz w:val="20"/>
          <w:szCs w:val="20"/>
        </w:rPr>
        <w:t xml:space="preserve">, </w:t>
      </w:r>
      <w:proofErr w:type="spellStart"/>
      <w:r w:rsidRPr="00AE6920">
        <w:rPr>
          <w:sz w:val="20"/>
          <w:szCs w:val="20"/>
        </w:rPr>
        <w:t>xlsx</w:t>
      </w:r>
      <w:proofErr w:type="spellEnd"/>
      <w:r w:rsidRPr="00AE6920">
        <w:rPr>
          <w:sz w:val="20"/>
          <w:szCs w:val="20"/>
        </w:rPr>
        <w:t xml:space="preserve">, </w:t>
      </w:r>
      <w:proofErr w:type="spellStart"/>
      <w:r w:rsidRPr="00AE6920">
        <w:rPr>
          <w:sz w:val="20"/>
          <w:szCs w:val="20"/>
        </w:rPr>
        <w:t>rtf</w:t>
      </w:r>
      <w:proofErr w:type="spellEnd"/>
      <w:r w:rsidRPr="00AE6920">
        <w:rPr>
          <w:sz w:val="20"/>
          <w:szCs w:val="20"/>
        </w:rPr>
        <w:t>;</w:t>
      </w:r>
    </w:p>
    <w:p w:rsidR="00AE6920" w:rsidRPr="00AE6920" w:rsidRDefault="00AE6920" w:rsidP="00AE6920">
      <w:pPr>
        <w:pStyle w:val="a6"/>
        <w:ind w:left="-1134" w:firstLine="567"/>
        <w:jc w:val="both"/>
        <w:rPr>
          <w:sz w:val="20"/>
          <w:szCs w:val="20"/>
        </w:rPr>
      </w:pPr>
      <w:r w:rsidRPr="00AE6920">
        <w:rPr>
          <w:sz w:val="20"/>
          <w:szCs w:val="20"/>
        </w:rPr>
        <w:t>- электронные документы (электронные образы документов) представлены в виде файлов в форматах PDF, TIF;</w:t>
      </w:r>
    </w:p>
    <w:p w:rsidR="00AE6920" w:rsidRPr="00AE6920" w:rsidRDefault="00AE6920" w:rsidP="00AE6920">
      <w:pPr>
        <w:pStyle w:val="a6"/>
        <w:ind w:left="-1134" w:firstLine="567"/>
        <w:jc w:val="both"/>
        <w:rPr>
          <w:sz w:val="20"/>
          <w:szCs w:val="20"/>
        </w:rPr>
      </w:pPr>
      <w:r w:rsidRPr="00AE6920">
        <w:rPr>
          <w:sz w:val="20"/>
          <w:szCs w:val="20"/>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6920" w:rsidRPr="00AE6920" w:rsidRDefault="00AE6920" w:rsidP="00662215">
      <w:pPr>
        <w:pStyle w:val="a6"/>
        <w:ind w:left="-1134" w:firstLine="567"/>
        <w:jc w:val="both"/>
        <w:rPr>
          <w:sz w:val="20"/>
          <w:szCs w:val="20"/>
        </w:rPr>
      </w:pPr>
      <w:r w:rsidRPr="00AE6920">
        <w:rPr>
          <w:sz w:val="20"/>
          <w:szCs w:val="20"/>
        </w:rPr>
        <w:t>- 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roofErr w:type="gramStart"/>
      <w:r w:rsidRPr="00AE6920">
        <w:rPr>
          <w:sz w:val="20"/>
          <w:szCs w:val="20"/>
        </w:rPr>
        <w:t>.</w:t>
      </w:r>
      <w:r w:rsidR="00662215">
        <w:rPr>
          <w:sz w:val="20"/>
          <w:szCs w:val="20"/>
        </w:rPr>
        <w:t>».</w:t>
      </w:r>
      <w:proofErr w:type="gramEnd"/>
    </w:p>
    <w:p w:rsidR="00AE6920" w:rsidRPr="00AE6920" w:rsidRDefault="00AE6920" w:rsidP="00AE6920">
      <w:pPr>
        <w:autoSpaceDE w:val="0"/>
        <w:autoSpaceDN w:val="0"/>
        <w:adjustRightInd w:val="0"/>
        <w:spacing w:after="0" w:line="240" w:lineRule="auto"/>
        <w:ind w:left="-1134" w:firstLine="709"/>
        <w:jc w:val="center"/>
        <w:rPr>
          <w:rFonts w:ascii="Times New Roman" w:hAnsi="Times New Roman" w:cs="Times New Roman"/>
          <w:sz w:val="20"/>
          <w:szCs w:val="20"/>
        </w:rPr>
      </w:pPr>
      <w:bookmarkStart w:id="5" w:name="Par158"/>
      <w:bookmarkEnd w:id="5"/>
    </w:p>
    <w:p w:rsidR="00AE6920" w:rsidRPr="00662215" w:rsidRDefault="00AE6920" w:rsidP="000532CA">
      <w:pPr>
        <w:numPr>
          <w:ilvl w:val="0"/>
          <w:numId w:val="3"/>
        </w:numPr>
        <w:autoSpaceDE w:val="0"/>
        <w:autoSpaceDN w:val="0"/>
        <w:adjustRightInd w:val="0"/>
        <w:spacing w:after="0" w:line="240" w:lineRule="auto"/>
        <w:ind w:left="-1134"/>
        <w:rPr>
          <w:rFonts w:ascii="Times New Roman" w:hAnsi="Times New Roman" w:cs="Times New Roman"/>
          <w:sz w:val="20"/>
          <w:szCs w:val="20"/>
        </w:rPr>
      </w:pPr>
      <w:r w:rsidRPr="00AE6920">
        <w:rPr>
          <w:rFonts w:ascii="Times New Roman" w:hAnsi="Times New Roman" w:cs="Times New Roman"/>
          <w:sz w:val="20"/>
          <w:szCs w:val="20"/>
        </w:rPr>
        <w:t xml:space="preserve">Раздел 5 изложить в следующей редакции: </w:t>
      </w:r>
    </w:p>
    <w:p w:rsidR="00AE6920" w:rsidRPr="00AE6920" w:rsidRDefault="00AE6920" w:rsidP="00AE6920">
      <w:pPr>
        <w:tabs>
          <w:tab w:val="left" w:pos="1276"/>
        </w:tabs>
        <w:spacing w:after="0" w:line="240" w:lineRule="auto"/>
        <w:ind w:left="-1134"/>
        <w:jc w:val="center"/>
        <w:outlineLvl w:val="1"/>
        <w:rPr>
          <w:rFonts w:ascii="Times New Roman" w:hAnsi="Times New Roman" w:cs="Times New Roman"/>
          <w:sz w:val="20"/>
          <w:szCs w:val="20"/>
        </w:rPr>
      </w:pPr>
      <w:r w:rsidRPr="00AE6920">
        <w:rPr>
          <w:rFonts w:ascii="Times New Roman" w:hAnsi="Times New Roman" w:cs="Times New Roman"/>
          <w:sz w:val="20"/>
          <w:szCs w:val="20"/>
        </w:rPr>
        <w:t>«5. Досудебный (внесудебный) порядок обжалования</w:t>
      </w:r>
    </w:p>
    <w:p w:rsidR="00AE6920" w:rsidRPr="00AE6920" w:rsidRDefault="00AE6920" w:rsidP="00AE6920">
      <w:pPr>
        <w:tabs>
          <w:tab w:val="left" w:pos="1276"/>
        </w:tabs>
        <w:spacing w:after="0" w:line="240" w:lineRule="auto"/>
        <w:ind w:left="-1134"/>
        <w:jc w:val="center"/>
        <w:outlineLvl w:val="1"/>
        <w:rPr>
          <w:rFonts w:ascii="Times New Roman" w:hAnsi="Times New Roman" w:cs="Times New Roman"/>
          <w:sz w:val="20"/>
          <w:szCs w:val="20"/>
        </w:rPr>
      </w:pPr>
      <w:r w:rsidRPr="00AE6920">
        <w:rPr>
          <w:rFonts w:ascii="Times New Roman" w:hAnsi="Times New Roman" w:cs="Times New Roman"/>
          <w:sz w:val="20"/>
          <w:szCs w:val="20"/>
        </w:rPr>
        <w:t>решений и действий (бездействия) органа, предоставляющего</w:t>
      </w:r>
    </w:p>
    <w:p w:rsidR="00AE6920" w:rsidRPr="00AE6920" w:rsidRDefault="00AE6920" w:rsidP="00AE6920">
      <w:pPr>
        <w:tabs>
          <w:tab w:val="left" w:pos="1276"/>
        </w:tabs>
        <w:spacing w:after="0" w:line="240" w:lineRule="auto"/>
        <w:ind w:left="-1134"/>
        <w:jc w:val="center"/>
        <w:outlineLvl w:val="1"/>
        <w:rPr>
          <w:rFonts w:ascii="Times New Roman" w:hAnsi="Times New Roman" w:cs="Times New Roman"/>
          <w:sz w:val="20"/>
          <w:szCs w:val="20"/>
        </w:rPr>
      </w:pPr>
      <w:r w:rsidRPr="00AE6920">
        <w:rPr>
          <w:rFonts w:ascii="Times New Roman" w:hAnsi="Times New Roman" w:cs="Times New Roman"/>
          <w:sz w:val="20"/>
          <w:szCs w:val="20"/>
        </w:rPr>
        <w:t>муниципальную услугу, а также должностных лиц,</w:t>
      </w:r>
    </w:p>
    <w:p w:rsidR="00AE6920" w:rsidRPr="00AE6920" w:rsidRDefault="00AE6920" w:rsidP="00AE6920">
      <w:pPr>
        <w:tabs>
          <w:tab w:val="left" w:pos="1276"/>
        </w:tabs>
        <w:spacing w:after="0" w:line="240" w:lineRule="auto"/>
        <w:ind w:left="-1134"/>
        <w:jc w:val="center"/>
        <w:outlineLvl w:val="1"/>
        <w:rPr>
          <w:rFonts w:ascii="Times New Roman" w:hAnsi="Times New Roman" w:cs="Times New Roman"/>
          <w:sz w:val="20"/>
          <w:szCs w:val="20"/>
        </w:rPr>
      </w:pPr>
      <w:r w:rsidRPr="00AE6920">
        <w:rPr>
          <w:rFonts w:ascii="Times New Roman" w:hAnsi="Times New Roman" w:cs="Times New Roman"/>
          <w:sz w:val="20"/>
          <w:szCs w:val="20"/>
        </w:rPr>
        <w:t>муниципальных служащих»</w:t>
      </w:r>
    </w:p>
    <w:p w:rsidR="00AE6920" w:rsidRPr="00AE6920" w:rsidRDefault="00AE6920" w:rsidP="00AE6920">
      <w:pPr>
        <w:pStyle w:val="a6"/>
        <w:ind w:left="-1134" w:firstLine="567"/>
        <w:jc w:val="both"/>
        <w:rPr>
          <w:sz w:val="20"/>
          <w:szCs w:val="20"/>
        </w:rPr>
      </w:pPr>
      <w:r w:rsidRPr="00AE6920">
        <w:rPr>
          <w:sz w:val="20"/>
          <w:szCs w:val="20"/>
        </w:rPr>
        <w:t xml:space="preserve">5.1. Заявители либо их представители имеют право на обжалование действий (бездействия) </w:t>
      </w:r>
      <w:r w:rsidRPr="00AE6920">
        <w:rPr>
          <w:bCs/>
          <w:sz w:val="20"/>
          <w:szCs w:val="20"/>
        </w:rPr>
        <w:t>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Pr="00AE6920">
        <w:rPr>
          <w:sz w:val="20"/>
          <w:szCs w:val="20"/>
        </w:rPr>
        <w:t>, а также принимаемых ими решений в ходе предоставления муниципальной услуги в досудебном (внесудебном) порядке.</w:t>
      </w:r>
    </w:p>
    <w:p w:rsidR="00AE6920" w:rsidRPr="00AE6920" w:rsidRDefault="00AE6920" w:rsidP="00AE6920">
      <w:pPr>
        <w:pStyle w:val="a6"/>
        <w:ind w:left="-1134" w:firstLine="567"/>
        <w:jc w:val="both"/>
        <w:rPr>
          <w:sz w:val="20"/>
          <w:szCs w:val="20"/>
        </w:rPr>
      </w:pPr>
      <w:r w:rsidRPr="00AE6920">
        <w:rPr>
          <w:sz w:val="20"/>
          <w:szCs w:val="20"/>
        </w:rPr>
        <w:t xml:space="preserve">5.2. Заявитель может обратиться с </w:t>
      </w:r>
      <w:proofErr w:type="gramStart"/>
      <w:r w:rsidRPr="00AE6920">
        <w:rPr>
          <w:sz w:val="20"/>
          <w:szCs w:val="20"/>
        </w:rPr>
        <w:t>жалобой</w:t>
      </w:r>
      <w:proofErr w:type="gramEnd"/>
      <w:r w:rsidRPr="00AE6920">
        <w:rPr>
          <w:sz w:val="20"/>
          <w:szCs w:val="20"/>
        </w:rPr>
        <w:t xml:space="preserve"> в том числе в следующих случаях:</w:t>
      </w:r>
    </w:p>
    <w:p w:rsidR="00AE6920" w:rsidRPr="00AE6920" w:rsidRDefault="00AE6920" w:rsidP="00AE6920">
      <w:pPr>
        <w:pStyle w:val="a6"/>
        <w:ind w:left="-1134" w:firstLine="567"/>
        <w:jc w:val="both"/>
        <w:rPr>
          <w:sz w:val="20"/>
          <w:szCs w:val="20"/>
        </w:rPr>
      </w:pPr>
      <w:r w:rsidRPr="00AE6920">
        <w:rPr>
          <w:sz w:val="20"/>
          <w:szCs w:val="20"/>
        </w:rPr>
        <w:t>1) нарушение срока регистрации запроса о предоставлении муниципальной услуги;</w:t>
      </w:r>
    </w:p>
    <w:p w:rsidR="00AE6920" w:rsidRPr="00AE6920" w:rsidRDefault="00AE6920" w:rsidP="00AE6920">
      <w:pPr>
        <w:pStyle w:val="a6"/>
        <w:ind w:left="-1134" w:firstLine="567"/>
        <w:jc w:val="both"/>
        <w:rPr>
          <w:sz w:val="20"/>
          <w:szCs w:val="20"/>
        </w:rPr>
      </w:pPr>
      <w:r w:rsidRPr="00AE6920">
        <w:rPr>
          <w:sz w:val="20"/>
          <w:szCs w:val="20"/>
        </w:rPr>
        <w:t>2) нарушение срока предоставления муниципальной услуги;</w:t>
      </w:r>
    </w:p>
    <w:p w:rsidR="00AE6920" w:rsidRPr="00AE6920" w:rsidRDefault="00AE6920" w:rsidP="00AE6920">
      <w:pPr>
        <w:pStyle w:val="a6"/>
        <w:ind w:left="-1134" w:firstLine="567"/>
        <w:jc w:val="both"/>
        <w:rPr>
          <w:sz w:val="20"/>
          <w:szCs w:val="20"/>
        </w:rPr>
      </w:pPr>
      <w:r w:rsidRPr="00AE6920">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AE6920" w:rsidRPr="00AE6920" w:rsidRDefault="00AE6920" w:rsidP="00AE6920">
      <w:pPr>
        <w:pStyle w:val="a6"/>
        <w:ind w:left="-1134" w:firstLine="567"/>
        <w:jc w:val="both"/>
        <w:rPr>
          <w:sz w:val="20"/>
          <w:szCs w:val="20"/>
        </w:rPr>
      </w:pPr>
      <w:r w:rsidRPr="00AE6920">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AE6920" w:rsidRPr="00AE6920" w:rsidRDefault="00AE6920" w:rsidP="00AE6920">
      <w:pPr>
        <w:autoSpaceDE w:val="0"/>
        <w:autoSpaceDN w:val="0"/>
        <w:adjustRightInd w:val="0"/>
        <w:spacing w:after="0" w:line="240" w:lineRule="auto"/>
        <w:ind w:left="-1134" w:firstLine="540"/>
        <w:jc w:val="both"/>
        <w:rPr>
          <w:rFonts w:ascii="Times New Roman" w:hAnsi="Times New Roman" w:cs="Times New Roman"/>
          <w:sz w:val="20"/>
          <w:szCs w:val="20"/>
          <w:lang w:eastAsia="ru-RU"/>
        </w:rPr>
      </w:pPr>
      <w:proofErr w:type="gramStart"/>
      <w:r w:rsidRPr="00AE6920">
        <w:rPr>
          <w:rFonts w:ascii="Times New Roman" w:hAnsi="Times New Roman" w:cs="Times New Roman"/>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AE6920" w:rsidRPr="00AE6920" w:rsidRDefault="00AE6920" w:rsidP="00AE6920">
      <w:pPr>
        <w:pStyle w:val="a6"/>
        <w:ind w:left="-1134" w:firstLine="567"/>
        <w:jc w:val="both"/>
        <w:rPr>
          <w:sz w:val="20"/>
          <w:szCs w:val="20"/>
        </w:rPr>
      </w:pPr>
      <w:r w:rsidRPr="00AE6920">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AE6920" w:rsidRPr="00AE6920" w:rsidRDefault="00AE6920" w:rsidP="00AE6920">
      <w:pPr>
        <w:pStyle w:val="a6"/>
        <w:ind w:left="-1134" w:firstLine="567"/>
        <w:jc w:val="both"/>
        <w:rPr>
          <w:sz w:val="20"/>
          <w:szCs w:val="20"/>
        </w:rPr>
      </w:pPr>
      <w:proofErr w:type="gramStart"/>
      <w:r w:rsidRPr="00AE6920">
        <w:rPr>
          <w:sz w:val="20"/>
          <w:szCs w:val="20"/>
        </w:rPr>
        <w:t xml:space="preserve">7) отказ </w:t>
      </w:r>
      <w:r w:rsidRPr="00AE6920">
        <w:rPr>
          <w:bCs/>
          <w:sz w:val="20"/>
          <w:szCs w:val="20"/>
        </w:rPr>
        <w:t>Администрации муниципального образования</w:t>
      </w:r>
      <w:r w:rsidRPr="00AE6920">
        <w:rPr>
          <w:sz w:val="20"/>
          <w:szCs w:val="20"/>
        </w:rPr>
        <w:t xml:space="preserve">, предоставляющей муниципальную услугу, должностного лица </w:t>
      </w:r>
      <w:r w:rsidRPr="00AE6920">
        <w:rPr>
          <w:bCs/>
          <w:sz w:val="20"/>
          <w:szCs w:val="20"/>
        </w:rPr>
        <w:t>Администрации муниципального образования</w:t>
      </w:r>
      <w:r w:rsidRPr="00AE6920">
        <w:rPr>
          <w:sz w:val="20"/>
          <w:szCs w:val="20"/>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E6920" w:rsidRPr="00AE6920" w:rsidRDefault="00AE6920" w:rsidP="00AE6920">
      <w:pPr>
        <w:pStyle w:val="a6"/>
        <w:ind w:left="-1134" w:firstLine="567"/>
        <w:jc w:val="both"/>
        <w:rPr>
          <w:sz w:val="20"/>
          <w:szCs w:val="20"/>
        </w:rPr>
      </w:pPr>
      <w:r w:rsidRPr="00AE6920">
        <w:rPr>
          <w:sz w:val="20"/>
          <w:szCs w:val="20"/>
        </w:rPr>
        <w:t>8) нарушение срока или порядка выдачи документов по результатам предоставления муниципальной услуги;</w:t>
      </w:r>
    </w:p>
    <w:p w:rsidR="00AE6920" w:rsidRPr="00AE6920" w:rsidRDefault="00AE6920" w:rsidP="00AE6920">
      <w:pPr>
        <w:pStyle w:val="a6"/>
        <w:ind w:left="-1134" w:firstLine="567"/>
        <w:jc w:val="both"/>
        <w:rPr>
          <w:sz w:val="20"/>
          <w:szCs w:val="20"/>
        </w:rPr>
      </w:pPr>
      <w:proofErr w:type="gramStart"/>
      <w:r w:rsidRPr="00AE6920">
        <w:rPr>
          <w:sz w:val="20"/>
          <w:szCs w:val="20"/>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AE6920" w:rsidRPr="00AE6920" w:rsidRDefault="00AE6920" w:rsidP="00AE6920">
      <w:pPr>
        <w:pStyle w:val="a6"/>
        <w:ind w:left="-1134" w:firstLine="567"/>
        <w:jc w:val="both"/>
        <w:rPr>
          <w:sz w:val="20"/>
          <w:szCs w:val="20"/>
        </w:rPr>
      </w:pPr>
      <w:proofErr w:type="gramStart"/>
      <w:r w:rsidRPr="00AE6920">
        <w:rP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AE6920">
          <w:rPr>
            <w:sz w:val="20"/>
            <w:szCs w:val="20"/>
          </w:rPr>
          <w:t>пунктом 4 части 1 статьи 7</w:t>
        </w:r>
      </w:hyperlink>
      <w:r w:rsidRPr="00AE6920">
        <w:rPr>
          <w:sz w:val="20"/>
          <w:szCs w:val="20"/>
        </w:rPr>
        <w:t xml:space="preserve"> Федерального закона от 27.07.2010 N 210-ФЗ "Об организации предоставления государственных и муниципальных услуг".</w:t>
      </w:r>
      <w:proofErr w:type="gramEnd"/>
    </w:p>
    <w:p w:rsidR="00AE6920" w:rsidRPr="00AE6920" w:rsidRDefault="00AE6920" w:rsidP="00AE6920">
      <w:pPr>
        <w:pStyle w:val="a6"/>
        <w:ind w:left="-1134" w:firstLine="567"/>
        <w:jc w:val="both"/>
        <w:rPr>
          <w:sz w:val="20"/>
          <w:szCs w:val="20"/>
        </w:rPr>
      </w:pPr>
      <w:r w:rsidRPr="00AE6920">
        <w:rPr>
          <w:color w:val="000000"/>
          <w:sz w:val="20"/>
          <w:szCs w:val="20"/>
        </w:rPr>
        <w:t xml:space="preserve">5.3. </w:t>
      </w:r>
      <w:r w:rsidRPr="00AE6920">
        <w:rPr>
          <w:sz w:val="20"/>
          <w:szCs w:val="20"/>
        </w:rPr>
        <w:t xml:space="preserve">Жалоба подается в письменной форме на бумажном носителе, в электронной форме в </w:t>
      </w:r>
      <w:r w:rsidRPr="00AE6920">
        <w:rPr>
          <w:bCs/>
          <w:sz w:val="20"/>
          <w:szCs w:val="20"/>
        </w:rPr>
        <w:t>Администрацию муниципального образования</w:t>
      </w:r>
      <w:r w:rsidRPr="00AE6920">
        <w:rPr>
          <w:sz w:val="20"/>
          <w:szCs w:val="20"/>
        </w:rPr>
        <w:t xml:space="preserve">. </w:t>
      </w:r>
    </w:p>
    <w:p w:rsidR="00AE6920" w:rsidRPr="00AE6920" w:rsidRDefault="00AE6920" w:rsidP="00AE6920">
      <w:pPr>
        <w:pStyle w:val="a6"/>
        <w:ind w:left="-1134" w:firstLine="567"/>
        <w:jc w:val="both"/>
        <w:rPr>
          <w:sz w:val="20"/>
          <w:szCs w:val="20"/>
        </w:rPr>
      </w:pPr>
      <w:r w:rsidRPr="00AE6920">
        <w:rPr>
          <w:sz w:val="20"/>
          <w:szCs w:val="20"/>
        </w:rPr>
        <w:t xml:space="preserve">5.4. </w:t>
      </w:r>
      <w:proofErr w:type="gramStart"/>
      <w:r w:rsidRPr="00AE6920">
        <w:rPr>
          <w:sz w:val="20"/>
          <w:szCs w:val="20"/>
        </w:rPr>
        <w:t xml:space="preserve">Жалоба на решения и действия (бездействие) </w:t>
      </w:r>
      <w:r w:rsidRPr="00AE6920">
        <w:rPr>
          <w:bCs/>
          <w:sz w:val="20"/>
          <w:szCs w:val="20"/>
        </w:rPr>
        <w:t>Администрации муниципального образования</w:t>
      </w:r>
      <w:r w:rsidRPr="00AE6920">
        <w:rPr>
          <w:sz w:val="20"/>
          <w:szCs w:val="20"/>
        </w:rPr>
        <w:t xml:space="preserve">, предоставляющей муниципальную услугу, должностного лица </w:t>
      </w:r>
      <w:r w:rsidRPr="00AE6920">
        <w:rPr>
          <w:bCs/>
          <w:sz w:val="20"/>
          <w:szCs w:val="20"/>
        </w:rPr>
        <w:t>Администрации муниципального образования</w:t>
      </w:r>
      <w:r w:rsidRPr="00AE6920">
        <w:rPr>
          <w:sz w:val="20"/>
          <w:szCs w:val="20"/>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«Андегский 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w:t>
      </w:r>
      <w:proofErr w:type="gramEnd"/>
      <w:r w:rsidRPr="00AE6920">
        <w:rPr>
          <w:sz w:val="20"/>
          <w:szCs w:val="20"/>
        </w:rPr>
        <w:t xml:space="preserve">, а также может быть </w:t>
      </w:r>
      <w:proofErr w:type="gramStart"/>
      <w:r w:rsidRPr="00AE6920">
        <w:rPr>
          <w:sz w:val="20"/>
          <w:szCs w:val="20"/>
        </w:rPr>
        <w:t>принята</w:t>
      </w:r>
      <w:proofErr w:type="gramEnd"/>
      <w:r w:rsidRPr="00AE6920">
        <w:rPr>
          <w:sz w:val="20"/>
          <w:szCs w:val="20"/>
        </w:rPr>
        <w:t xml:space="preserve"> при личном приеме заявителя. </w:t>
      </w:r>
    </w:p>
    <w:p w:rsidR="00AE6920" w:rsidRPr="00AE6920" w:rsidRDefault="00AE6920" w:rsidP="00AE6920">
      <w:pPr>
        <w:pStyle w:val="a6"/>
        <w:ind w:left="-1134" w:firstLine="567"/>
        <w:jc w:val="both"/>
        <w:rPr>
          <w:color w:val="000000"/>
          <w:sz w:val="20"/>
          <w:szCs w:val="20"/>
        </w:rPr>
      </w:pPr>
      <w:r w:rsidRPr="00AE6920">
        <w:rPr>
          <w:color w:val="000000"/>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6920" w:rsidRPr="00AE6920" w:rsidRDefault="00AE6920" w:rsidP="00AE6920">
      <w:pPr>
        <w:pStyle w:val="a6"/>
        <w:ind w:left="-1134" w:firstLine="567"/>
        <w:jc w:val="both"/>
        <w:rPr>
          <w:color w:val="000000"/>
          <w:sz w:val="20"/>
          <w:szCs w:val="20"/>
        </w:rPr>
      </w:pPr>
      <w:r w:rsidRPr="00AE6920">
        <w:rPr>
          <w:color w:val="000000"/>
          <w:sz w:val="20"/>
          <w:szCs w:val="20"/>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AE6920" w:rsidRPr="00AE6920" w:rsidRDefault="00AE6920" w:rsidP="00AE6920">
      <w:pPr>
        <w:pStyle w:val="a6"/>
        <w:ind w:left="-1134" w:firstLine="567"/>
        <w:jc w:val="both"/>
        <w:rPr>
          <w:color w:val="000000"/>
          <w:sz w:val="20"/>
          <w:szCs w:val="20"/>
        </w:rPr>
      </w:pPr>
      <w:r w:rsidRPr="00AE6920">
        <w:rPr>
          <w:color w:val="000000"/>
          <w:sz w:val="20"/>
          <w:szCs w:val="20"/>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AE6920" w:rsidRPr="00AE6920" w:rsidRDefault="00AE6920" w:rsidP="00AE6920">
      <w:pPr>
        <w:pStyle w:val="a6"/>
        <w:ind w:left="-1134" w:firstLine="567"/>
        <w:jc w:val="both"/>
        <w:rPr>
          <w:color w:val="000000"/>
          <w:sz w:val="20"/>
          <w:szCs w:val="20"/>
        </w:rPr>
      </w:pPr>
      <w:r w:rsidRPr="00AE6920">
        <w:rPr>
          <w:color w:val="000000"/>
          <w:sz w:val="20"/>
          <w:szCs w:val="20"/>
        </w:rPr>
        <w:t xml:space="preserve"> Жалоба, не соответствующая требованиям, предусмотренным </w:t>
      </w:r>
      <w:hyperlink w:anchor="Par37" w:history="1">
        <w:r w:rsidRPr="00AE6920">
          <w:rPr>
            <w:color w:val="000000"/>
            <w:sz w:val="20"/>
            <w:szCs w:val="20"/>
          </w:rPr>
          <w:t>пунктом 5.</w:t>
        </w:r>
      </w:hyperlink>
      <w:r w:rsidRPr="00AE6920">
        <w:rPr>
          <w:color w:val="000000"/>
          <w:sz w:val="20"/>
          <w:szCs w:val="20"/>
        </w:rPr>
        <w:t xml:space="preserve">5 настоящего Административного регламента, рассматривается в порядке, предусмотренном Федеральным </w:t>
      </w:r>
      <w:hyperlink r:id="rId20" w:history="1">
        <w:r w:rsidRPr="00AE6920">
          <w:rPr>
            <w:color w:val="000000"/>
            <w:sz w:val="20"/>
            <w:szCs w:val="20"/>
          </w:rPr>
          <w:t>законом</w:t>
        </w:r>
      </w:hyperlink>
      <w:r w:rsidRPr="00AE6920">
        <w:rPr>
          <w:color w:val="000000"/>
          <w:sz w:val="20"/>
          <w:szCs w:val="20"/>
        </w:rPr>
        <w:t xml:space="preserve"> от 2 мая 2006 г. N 59-ФЗ "О порядке рассмотрения обращений граждан Российской Федерации".</w:t>
      </w:r>
    </w:p>
    <w:p w:rsidR="00AE6920" w:rsidRPr="00AE6920" w:rsidRDefault="00AE6920" w:rsidP="00AE6920">
      <w:pPr>
        <w:pStyle w:val="a6"/>
        <w:ind w:left="-1134" w:firstLine="567"/>
        <w:jc w:val="both"/>
        <w:rPr>
          <w:color w:val="000000"/>
          <w:sz w:val="20"/>
          <w:szCs w:val="20"/>
        </w:rPr>
      </w:pPr>
      <w:r w:rsidRPr="00AE6920">
        <w:rPr>
          <w:color w:val="000000"/>
          <w:sz w:val="20"/>
          <w:szCs w:val="20"/>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AE6920" w:rsidRPr="00AE6920" w:rsidRDefault="00AE6920" w:rsidP="00AE6920">
      <w:pPr>
        <w:pStyle w:val="a6"/>
        <w:ind w:left="-1134" w:firstLine="567"/>
        <w:jc w:val="both"/>
        <w:rPr>
          <w:sz w:val="20"/>
          <w:szCs w:val="20"/>
        </w:rPr>
      </w:pPr>
      <w:r w:rsidRPr="00AE6920">
        <w:rPr>
          <w:sz w:val="20"/>
          <w:szCs w:val="20"/>
        </w:rPr>
        <w:t>5.5. Жалоба должна содержать:</w:t>
      </w:r>
    </w:p>
    <w:p w:rsidR="00AE6920" w:rsidRPr="00AE6920" w:rsidRDefault="00AE6920" w:rsidP="00AE6920">
      <w:pPr>
        <w:pStyle w:val="a6"/>
        <w:ind w:left="-1134" w:firstLine="567"/>
        <w:jc w:val="both"/>
        <w:rPr>
          <w:sz w:val="20"/>
          <w:szCs w:val="20"/>
        </w:rPr>
      </w:pPr>
      <w:r w:rsidRPr="00AE6920">
        <w:rPr>
          <w:sz w:val="20"/>
          <w:szCs w:val="20"/>
        </w:rPr>
        <w:t xml:space="preserve">1) наименование </w:t>
      </w:r>
      <w:r w:rsidRPr="00AE6920">
        <w:rPr>
          <w:bCs/>
          <w:sz w:val="20"/>
          <w:szCs w:val="20"/>
        </w:rPr>
        <w:t>Администрации муниципального образования</w:t>
      </w:r>
      <w:r w:rsidRPr="00AE6920">
        <w:rPr>
          <w:sz w:val="20"/>
          <w:szCs w:val="20"/>
        </w:rPr>
        <w:t xml:space="preserve">, предоставляющего муниципальную услугу, должностного лица </w:t>
      </w:r>
      <w:r w:rsidRPr="00AE6920">
        <w:rPr>
          <w:bCs/>
          <w:sz w:val="20"/>
          <w:szCs w:val="20"/>
        </w:rPr>
        <w:t>Администрации муниципального образования</w:t>
      </w:r>
      <w:r w:rsidRPr="00AE6920">
        <w:rPr>
          <w:sz w:val="20"/>
          <w:szCs w:val="20"/>
        </w:rPr>
        <w:t>, предоставляющего муниципальную услугу, либо муниципального служащего, решения и действия (бездействие) которых обжалуются;</w:t>
      </w:r>
    </w:p>
    <w:p w:rsidR="00AE6920" w:rsidRPr="00AE6920" w:rsidRDefault="00AE6920" w:rsidP="00AE6920">
      <w:pPr>
        <w:pStyle w:val="a6"/>
        <w:ind w:left="-1134" w:firstLine="567"/>
        <w:jc w:val="both"/>
        <w:rPr>
          <w:sz w:val="20"/>
          <w:szCs w:val="20"/>
        </w:rPr>
      </w:pPr>
      <w:proofErr w:type="gramStart"/>
      <w:r w:rsidRPr="00AE6920">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6920" w:rsidRPr="00AE6920" w:rsidRDefault="00AE6920" w:rsidP="00AE6920">
      <w:pPr>
        <w:pStyle w:val="a6"/>
        <w:ind w:left="-1134" w:firstLine="567"/>
        <w:jc w:val="both"/>
        <w:rPr>
          <w:sz w:val="20"/>
          <w:szCs w:val="20"/>
        </w:rPr>
      </w:pPr>
      <w:r w:rsidRPr="00AE6920">
        <w:rPr>
          <w:sz w:val="20"/>
          <w:szCs w:val="20"/>
        </w:rPr>
        <w:t xml:space="preserve">3) сведения об обжалуемых решениях и действиях (бездействии) </w:t>
      </w:r>
      <w:r w:rsidRPr="00AE6920">
        <w:rPr>
          <w:bCs/>
          <w:sz w:val="20"/>
          <w:szCs w:val="20"/>
        </w:rPr>
        <w:t>Администрации муниципального образования</w:t>
      </w:r>
      <w:r w:rsidRPr="00AE6920">
        <w:rPr>
          <w:sz w:val="20"/>
          <w:szCs w:val="20"/>
        </w:rPr>
        <w:t xml:space="preserve">, предоставляющей муниципальную услугу, должностного лица </w:t>
      </w:r>
      <w:r w:rsidRPr="00AE6920">
        <w:rPr>
          <w:bCs/>
          <w:sz w:val="20"/>
          <w:szCs w:val="20"/>
        </w:rPr>
        <w:t>Администрации муниципального образования</w:t>
      </w:r>
      <w:r w:rsidRPr="00AE6920">
        <w:rPr>
          <w:sz w:val="20"/>
          <w:szCs w:val="20"/>
        </w:rPr>
        <w:t>, предоставляющего муниципальную услугу, либо муниципального служащего;</w:t>
      </w:r>
    </w:p>
    <w:p w:rsidR="00AE6920" w:rsidRPr="00AE6920" w:rsidRDefault="00AE6920" w:rsidP="00AE6920">
      <w:pPr>
        <w:pStyle w:val="a6"/>
        <w:ind w:left="-1134" w:firstLine="567"/>
        <w:jc w:val="both"/>
        <w:rPr>
          <w:sz w:val="20"/>
          <w:szCs w:val="20"/>
        </w:rPr>
      </w:pPr>
      <w:r w:rsidRPr="00AE6920">
        <w:rPr>
          <w:sz w:val="20"/>
          <w:szCs w:val="20"/>
        </w:rPr>
        <w:t xml:space="preserve">4) доводы, на основании которых заявитель не согласен с решением и действием (бездействием) </w:t>
      </w:r>
      <w:r w:rsidRPr="00AE6920">
        <w:rPr>
          <w:bCs/>
          <w:sz w:val="20"/>
          <w:szCs w:val="20"/>
        </w:rPr>
        <w:t>Администрации муниципального образования</w:t>
      </w:r>
      <w:r w:rsidRPr="00AE6920">
        <w:rPr>
          <w:sz w:val="20"/>
          <w:szCs w:val="20"/>
        </w:rPr>
        <w:t xml:space="preserve">, предоставляющей муниципальную услугу, должностного лица </w:t>
      </w:r>
      <w:r w:rsidRPr="00AE6920">
        <w:rPr>
          <w:bCs/>
          <w:sz w:val="20"/>
          <w:szCs w:val="20"/>
        </w:rPr>
        <w:t>Администрации муниципального образования</w:t>
      </w:r>
      <w:r w:rsidRPr="00AE6920">
        <w:rPr>
          <w:sz w:val="20"/>
          <w:szCs w:val="20"/>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6920" w:rsidRPr="00AE6920" w:rsidRDefault="00AE6920" w:rsidP="00AE6920">
      <w:pPr>
        <w:pStyle w:val="a6"/>
        <w:ind w:left="-1134" w:firstLine="567"/>
        <w:jc w:val="both"/>
        <w:rPr>
          <w:sz w:val="20"/>
          <w:szCs w:val="20"/>
        </w:rPr>
      </w:pPr>
      <w:r w:rsidRPr="00AE6920">
        <w:rPr>
          <w:sz w:val="20"/>
          <w:szCs w:val="20"/>
        </w:rPr>
        <w:t xml:space="preserve">5.6. </w:t>
      </w:r>
      <w:proofErr w:type="gramStart"/>
      <w:r w:rsidRPr="00AE6920">
        <w:rPr>
          <w:sz w:val="20"/>
          <w:szCs w:val="20"/>
        </w:rPr>
        <w:t xml:space="preserve">Жалоба, поступившая в </w:t>
      </w:r>
      <w:r w:rsidRPr="00AE6920">
        <w:rPr>
          <w:bCs/>
          <w:sz w:val="20"/>
          <w:szCs w:val="20"/>
        </w:rPr>
        <w:t>Администрацию муниципального образования</w:t>
      </w:r>
      <w:r w:rsidRPr="00AE6920">
        <w:rPr>
          <w:sz w:val="20"/>
          <w:szCs w:val="20"/>
        </w:rPr>
        <w:t xml:space="preserve">, подлежит рассмотрению в течение пятнадцати рабочих дней со дня ее регистрации, а в случае обжалования отказа </w:t>
      </w:r>
      <w:r w:rsidRPr="00AE6920">
        <w:rPr>
          <w:bCs/>
          <w:sz w:val="20"/>
          <w:szCs w:val="20"/>
        </w:rPr>
        <w:t>Администрации муниципального образования</w:t>
      </w:r>
      <w:r w:rsidRPr="00AE6920">
        <w:rPr>
          <w:sz w:val="20"/>
          <w:szCs w:val="2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E6920" w:rsidRPr="00AE6920" w:rsidRDefault="00AE6920" w:rsidP="00AE6920">
      <w:pPr>
        <w:pStyle w:val="a6"/>
        <w:ind w:left="-1134" w:firstLine="567"/>
        <w:jc w:val="both"/>
        <w:rPr>
          <w:color w:val="000000"/>
          <w:sz w:val="20"/>
          <w:szCs w:val="20"/>
        </w:rPr>
      </w:pPr>
      <w:bookmarkStart w:id="6" w:name="Par44"/>
      <w:bookmarkEnd w:id="6"/>
      <w:r w:rsidRPr="00AE6920">
        <w:rPr>
          <w:color w:val="000000"/>
          <w:sz w:val="20"/>
          <w:szCs w:val="20"/>
        </w:rPr>
        <w:t>5.7. По результатам рассмотрения жалобы принимается одно из следующих решений:</w:t>
      </w:r>
    </w:p>
    <w:p w:rsidR="00AE6920" w:rsidRPr="00AE6920" w:rsidRDefault="00AE6920" w:rsidP="00AE6920">
      <w:pPr>
        <w:pStyle w:val="a6"/>
        <w:ind w:left="-1134" w:firstLine="567"/>
        <w:jc w:val="both"/>
        <w:rPr>
          <w:color w:val="000000"/>
          <w:sz w:val="20"/>
          <w:szCs w:val="20"/>
        </w:rPr>
      </w:pPr>
      <w:proofErr w:type="gramStart"/>
      <w:r w:rsidRPr="00AE6920">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AE6920" w:rsidRPr="00AE6920" w:rsidRDefault="00AE6920" w:rsidP="00AE6920">
      <w:pPr>
        <w:pStyle w:val="a6"/>
        <w:ind w:left="-1134" w:firstLine="567"/>
        <w:jc w:val="both"/>
        <w:rPr>
          <w:color w:val="000000"/>
          <w:sz w:val="20"/>
          <w:szCs w:val="20"/>
        </w:rPr>
      </w:pPr>
      <w:r w:rsidRPr="00AE6920">
        <w:rPr>
          <w:color w:val="000000"/>
          <w:sz w:val="20"/>
          <w:szCs w:val="20"/>
        </w:rPr>
        <w:t>2) в удовлетворении жалобы отказывается.</w:t>
      </w:r>
    </w:p>
    <w:p w:rsidR="00AE6920" w:rsidRPr="00AE6920" w:rsidRDefault="00AE6920" w:rsidP="00AE6920">
      <w:pPr>
        <w:pStyle w:val="a6"/>
        <w:ind w:left="-1134" w:firstLine="567"/>
        <w:jc w:val="both"/>
        <w:rPr>
          <w:color w:val="000000"/>
          <w:sz w:val="20"/>
          <w:szCs w:val="20"/>
        </w:rPr>
      </w:pPr>
      <w:bookmarkStart w:id="7" w:name="Par48"/>
      <w:bookmarkEnd w:id="7"/>
      <w:r w:rsidRPr="00AE6920">
        <w:rPr>
          <w:color w:val="000000"/>
          <w:sz w:val="20"/>
          <w:szCs w:val="20"/>
        </w:rPr>
        <w:t xml:space="preserve">5.8. Не позднее дня, следующего за днем принятия решения, указанного в </w:t>
      </w:r>
      <w:hyperlink w:anchor="Par44" w:history="1">
        <w:r w:rsidRPr="00AE6920">
          <w:rPr>
            <w:color w:val="000000"/>
            <w:sz w:val="20"/>
            <w:szCs w:val="20"/>
          </w:rPr>
          <w:t>подпункте 5.7</w:t>
        </w:r>
      </w:hyperlink>
      <w:r w:rsidRPr="00AE6920">
        <w:rPr>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920" w:rsidRPr="00AE6920" w:rsidRDefault="00AE6920" w:rsidP="00AE6920">
      <w:pPr>
        <w:pStyle w:val="a6"/>
        <w:ind w:left="-1134" w:firstLine="567"/>
        <w:jc w:val="both"/>
        <w:rPr>
          <w:color w:val="000000"/>
          <w:sz w:val="20"/>
          <w:szCs w:val="20"/>
        </w:rPr>
      </w:pPr>
      <w:r w:rsidRPr="00AE6920">
        <w:rPr>
          <w:color w:val="000000"/>
          <w:sz w:val="20"/>
          <w:szCs w:val="20"/>
        </w:rPr>
        <w:t>Мотивированный ответ о результатах рассмотрения жалобы направляется заявителю:</w:t>
      </w:r>
    </w:p>
    <w:p w:rsidR="00AE6920" w:rsidRPr="00AE6920" w:rsidRDefault="00AE6920" w:rsidP="00AE6920">
      <w:pPr>
        <w:pStyle w:val="a6"/>
        <w:ind w:left="-1134" w:firstLine="567"/>
        <w:jc w:val="both"/>
        <w:rPr>
          <w:color w:val="000000"/>
          <w:sz w:val="20"/>
          <w:szCs w:val="20"/>
        </w:rPr>
      </w:pPr>
      <w:r w:rsidRPr="00AE6920">
        <w:rPr>
          <w:color w:val="000000"/>
          <w:sz w:val="20"/>
          <w:szCs w:val="20"/>
        </w:rPr>
        <w:t xml:space="preserve">1) почтовым отправлением - если заявитель обратился с жалобой любым способом, предусмотренным </w:t>
      </w:r>
      <w:hyperlink w:anchor="Par29" w:history="1">
        <w:r w:rsidRPr="00AE6920">
          <w:rPr>
            <w:color w:val="000000"/>
            <w:sz w:val="20"/>
            <w:szCs w:val="20"/>
          </w:rPr>
          <w:t>пунктом 5.5</w:t>
        </w:r>
      </w:hyperlink>
      <w:r w:rsidRPr="00AE6920">
        <w:rPr>
          <w:color w:val="000000"/>
          <w:sz w:val="20"/>
          <w:szCs w:val="20"/>
        </w:rPr>
        <w:t>. настоящего Административного регламента, и известен почтовый адрес, по которому должен быть направлен ответ заявителю;</w:t>
      </w:r>
    </w:p>
    <w:p w:rsidR="00AE6920" w:rsidRPr="00AE6920" w:rsidRDefault="00AE6920" w:rsidP="00AE6920">
      <w:pPr>
        <w:pStyle w:val="a6"/>
        <w:ind w:left="-1134" w:firstLine="567"/>
        <w:jc w:val="both"/>
        <w:rPr>
          <w:color w:val="000000"/>
          <w:sz w:val="20"/>
          <w:szCs w:val="20"/>
        </w:rPr>
      </w:pPr>
      <w:bookmarkStart w:id="8" w:name="Par90"/>
      <w:bookmarkEnd w:id="8"/>
      <w:r w:rsidRPr="00AE6920">
        <w:rPr>
          <w:color w:val="000000"/>
          <w:sz w:val="20"/>
          <w:szCs w:val="20"/>
        </w:rPr>
        <w:t>2) по электронной почте - если заявитель обратился с жалобой по электронной почте;</w:t>
      </w:r>
    </w:p>
    <w:p w:rsidR="00AE6920" w:rsidRPr="00AE6920" w:rsidRDefault="00AE6920" w:rsidP="00AE6920">
      <w:pPr>
        <w:pStyle w:val="a6"/>
        <w:ind w:left="-1134" w:firstLine="567"/>
        <w:jc w:val="both"/>
        <w:rPr>
          <w:color w:val="000000"/>
          <w:sz w:val="20"/>
          <w:szCs w:val="20"/>
        </w:rPr>
      </w:pPr>
      <w:r w:rsidRPr="00AE6920">
        <w:rPr>
          <w:color w:val="000000"/>
          <w:sz w:val="20"/>
          <w:szCs w:val="20"/>
        </w:rPr>
        <w:t xml:space="preserve">3) любым из способов, предусмотренных </w:t>
      </w:r>
      <w:hyperlink w:anchor="Par90" w:history="1">
        <w:r w:rsidRPr="00AE6920">
          <w:rPr>
            <w:color w:val="000000"/>
            <w:sz w:val="20"/>
            <w:szCs w:val="20"/>
          </w:rPr>
          <w:t xml:space="preserve">подпунктами </w:t>
        </w:r>
      </w:hyperlink>
      <w:r w:rsidRPr="00AE6920">
        <w:rPr>
          <w:color w:val="000000"/>
          <w:sz w:val="20"/>
          <w:szCs w:val="20"/>
        </w:rPr>
        <w:t>1-2 настоящего пункта, если заявитель указал на такой способ в жалобе.</w:t>
      </w:r>
    </w:p>
    <w:p w:rsidR="00AE6920" w:rsidRPr="00AE6920" w:rsidRDefault="00AE6920" w:rsidP="00AE6920">
      <w:pPr>
        <w:pStyle w:val="a6"/>
        <w:ind w:left="-1134" w:firstLine="567"/>
        <w:jc w:val="both"/>
        <w:rPr>
          <w:color w:val="000000"/>
          <w:sz w:val="20"/>
          <w:szCs w:val="20"/>
        </w:rPr>
      </w:pPr>
      <w:r w:rsidRPr="00AE6920">
        <w:rPr>
          <w:color w:val="000000"/>
          <w:sz w:val="20"/>
          <w:szCs w:val="20"/>
        </w:rPr>
        <w:lastRenderedPageBreak/>
        <w:t xml:space="preserve">5.8.1. В случае признания жалобы подлежащей удовлетворению в ответе заявителю, указанном в </w:t>
      </w:r>
      <w:hyperlink w:anchor="Par48" w:history="1">
        <w:r w:rsidRPr="00AE6920">
          <w:rPr>
            <w:color w:val="000000"/>
            <w:sz w:val="20"/>
            <w:szCs w:val="20"/>
          </w:rPr>
          <w:t>пункте 5.8</w:t>
        </w:r>
      </w:hyperlink>
      <w:r w:rsidRPr="00AE6920">
        <w:rPr>
          <w:color w:val="000000"/>
          <w:sz w:val="20"/>
          <w:szCs w:val="20"/>
        </w:rPr>
        <w:t xml:space="preserve">.  настоящего Административного регламента, дается информация о действиях, осуществляемых </w:t>
      </w:r>
      <w:r w:rsidRPr="00AE6920">
        <w:rPr>
          <w:bCs/>
          <w:sz w:val="20"/>
          <w:szCs w:val="20"/>
        </w:rPr>
        <w:t>Администрацией муниципального образования</w:t>
      </w:r>
      <w:r w:rsidRPr="00AE6920">
        <w:rPr>
          <w:color w:val="000000"/>
          <w:sz w:val="20"/>
          <w:szCs w:val="20"/>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6920">
        <w:rPr>
          <w:color w:val="000000"/>
          <w:sz w:val="20"/>
          <w:szCs w:val="20"/>
        </w:rPr>
        <w:t>неудобства</w:t>
      </w:r>
      <w:proofErr w:type="gramEnd"/>
      <w:r w:rsidRPr="00AE6920">
        <w:rPr>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6920" w:rsidRPr="00AE6920" w:rsidRDefault="00AE6920" w:rsidP="00AE6920">
      <w:pPr>
        <w:pStyle w:val="a6"/>
        <w:ind w:left="-1134" w:firstLine="567"/>
        <w:jc w:val="both"/>
        <w:rPr>
          <w:color w:val="000000"/>
          <w:sz w:val="20"/>
          <w:szCs w:val="20"/>
        </w:rPr>
      </w:pPr>
      <w:r w:rsidRPr="00AE6920">
        <w:rPr>
          <w:color w:val="000000"/>
          <w:sz w:val="20"/>
          <w:szCs w:val="20"/>
        </w:rPr>
        <w:t xml:space="preserve">5.8.2. В случае признания </w:t>
      </w:r>
      <w:proofErr w:type="gramStart"/>
      <w:r w:rsidRPr="00AE6920">
        <w:rPr>
          <w:color w:val="000000"/>
          <w:sz w:val="20"/>
          <w:szCs w:val="20"/>
        </w:rPr>
        <w:t>жалобы</w:t>
      </w:r>
      <w:proofErr w:type="gramEnd"/>
      <w:r w:rsidRPr="00AE6920">
        <w:rPr>
          <w:color w:val="000000"/>
          <w:sz w:val="20"/>
          <w:szCs w:val="20"/>
        </w:rPr>
        <w:t xml:space="preserve"> не подлежащей удовлетворению в ответе заявителю, указанном в </w:t>
      </w:r>
      <w:hyperlink w:anchor="Par48" w:history="1">
        <w:r w:rsidRPr="00AE6920">
          <w:rPr>
            <w:color w:val="000000"/>
            <w:sz w:val="20"/>
            <w:szCs w:val="20"/>
          </w:rPr>
          <w:t>пункте 5.8</w:t>
        </w:r>
      </w:hyperlink>
      <w:r w:rsidRPr="00AE6920">
        <w:rPr>
          <w:color w:val="000000"/>
          <w:sz w:val="20"/>
          <w:szCs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E6920" w:rsidRPr="00AE6920" w:rsidRDefault="00AE6920" w:rsidP="00662215">
      <w:pPr>
        <w:autoSpaceDE w:val="0"/>
        <w:autoSpaceDN w:val="0"/>
        <w:adjustRightInd w:val="0"/>
        <w:spacing w:after="0" w:line="240" w:lineRule="auto"/>
        <w:ind w:left="-1134" w:firstLine="709"/>
        <w:jc w:val="both"/>
        <w:rPr>
          <w:rFonts w:ascii="Times New Roman" w:hAnsi="Times New Roman" w:cs="Times New Roman"/>
          <w:color w:val="000000"/>
          <w:sz w:val="20"/>
          <w:szCs w:val="20"/>
          <w:lang w:eastAsia="ru-RU"/>
        </w:rPr>
      </w:pPr>
      <w:r w:rsidRPr="00AE6920">
        <w:rPr>
          <w:rFonts w:ascii="Times New Roman" w:hAnsi="Times New Roman" w:cs="Times New Roman"/>
          <w:color w:val="000000"/>
          <w:sz w:val="20"/>
          <w:szCs w:val="20"/>
          <w:lang w:eastAsia="ru-RU"/>
        </w:rPr>
        <w:t xml:space="preserve">5.9. В случае установления в ходе или по результатам </w:t>
      </w:r>
      <w:proofErr w:type="gramStart"/>
      <w:r w:rsidRPr="00AE6920">
        <w:rPr>
          <w:rFonts w:ascii="Times New Roman" w:hAnsi="Times New Roman" w:cs="Times New Roman"/>
          <w:color w:val="000000"/>
          <w:sz w:val="20"/>
          <w:szCs w:val="20"/>
          <w:lang w:eastAsia="ru-RU"/>
        </w:rPr>
        <w:t>рассмотрения жалобы признаков состава административного правонарушения</w:t>
      </w:r>
      <w:proofErr w:type="gramEnd"/>
      <w:r w:rsidRPr="00AE6920">
        <w:rPr>
          <w:rFonts w:ascii="Times New Roman" w:hAnsi="Times New Roman" w:cs="Times New Roman"/>
          <w:color w:val="000000"/>
          <w:sz w:val="20"/>
          <w:szCs w:val="20"/>
          <w:lang w:eastAsia="ru-RU"/>
        </w:rPr>
        <w:t xml:space="preserve">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AE6920" w:rsidRDefault="00AE6920" w:rsidP="000532CA">
      <w:pPr>
        <w:widowControl w:val="0"/>
        <w:numPr>
          <w:ilvl w:val="0"/>
          <w:numId w:val="3"/>
        </w:numPr>
        <w:autoSpaceDE w:val="0"/>
        <w:autoSpaceDN w:val="0"/>
        <w:adjustRightInd w:val="0"/>
        <w:spacing w:after="0" w:line="240" w:lineRule="auto"/>
        <w:ind w:left="-1134" w:firstLine="567"/>
        <w:jc w:val="both"/>
        <w:outlineLvl w:val="1"/>
        <w:rPr>
          <w:rFonts w:ascii="Times New Roman" w:hAnsi="Times New Roman" w:cs="Times New Roman"/>
          <w:sz w:val="20"/>
          <w:szCs w:val="20"/>
          <w:lang w:eastAsia="ru-RU"/>
        </w:rPr>
      </w:pPr>
      <w:r w:rsidRPr="00AE6920">
        <w:rPr>
          <w:rFonts w:ascii="Times New Roman" w:hAnsi="Times New Roman" w:cs="Times New Roman"/>
          <w:sz w:val="20"/>
          <w:szCs w:val="20"/>
        </w:rPr>
        <w:t xml:space="preserve">Приложение 1 к Административному регламенту предоставления муниципальной услуги  </w:t>
      </w:r>
      <w:r w:rsidRPr="00AE6920">
        <w:rPr>
          <w:rFonts w:ascii="Times New Roman" w:hAnsi="Times New Roman" w:cs="Times New Roman"/>
          <w:sz w:val="20"/>
          <w:szCs w:val="20"/>
          <w:lang w:eastAsia="ru-RU"/>
        </w:rPr>
        <w:t>«Предоставление в аренду земельного участка, находящегося в собственности муниципального образования  «Андегский сельсовет» Ненецкого автономного округа, без проведения торгов» изложить в следующей редакции:</w:t>
      </w:r>
    </w:p>
    <w:p w:rsidR="00662215" w:rsidRPr="00662215" w:rsidRDefault="00662215" w:rsidP="00662215">
      <w:pPr>
        <w:pStyle w:val="a5"/>
        <w:widowControl w:val="0"/>
        <w:autoSpaceDE w:val="0"/>
        <w:autoSpaceDN w:val="0"/>
        <w:adjustRightInd w:val="0"/>
        <w:spacing w:after="0" w:line="240" w:lineRule="auto"/>
        <w:ind w:left="1211"/>
        <w:jc w:val="right"/>
        <w:outlineLvl w:val="1"/>
        <w:rPr>
          <w:rFonts w:ascii="Times New Roman" w:hAnsi="Times New Roman"/>
          <w:sz w:val="20"/>
          <w:szCs w:val="20"/>
        </w:rPr>
      </w:pPr>
      <w:r w:rsidRPr="00662215">
        <w:rPr>
          <w:rFonts w:ascii="Times New Roman" w:hAnsi="Times New Roman"/>
          <w:sz w:val="20"/>
          <w:szCs w:val="20"/>
        </w:rPr>
        <w:t>Приложение 1</w:t>
      </w:r>
    </w:p>
    <w:p w:rsidR="00662215" w:rsidRPr="00662215" w:rsidRDefault="00662215" w:rsidP="00662215">
      <w:pPr>
        <w:pStyle w:val="a5"/>
        <w:widowControl w:val="0"/>
        <w:autoSpaceDE w:val="0"/>
        <w:autoSpaceDN w:val="0"/>
        <w:adjustRightInd w:val="0"/>
        <w:spacing w:after="0" w:line="240" w:lineRule="auto"/>
        <w:ind w:left="1211"/>
        <w:jc w:val="right"/>
        <w:rPr>
          <w:rFonts w:ascii="Times New Roman" w:hAnsi="Times New Roman"/>
          <w:sz w:val="20"/>
          <w:szCs w:val="20"/>
        </w:rPr>
      </w:pPr>
      <w:r w:rsidRPr="00662215">
        <w:rPr>
          <w:rFonts w:ascii="Times New Roman" w:hAnsi="Times New Roman"/>
          <w:sz w:val="20"/>
          <w:szCs w:val="20"/>
        </w:rPr>
        <w:t xml:space="preserve">                                                                        к Административному регламенту</w:t>
      </w:r>
    </w:p>
    <w:p w:rsidR="00662215" w:rsidRPr="00662215" w:rsidRDefault="00662215" w:rsidP="00662215">
      <w:pPr>
        <w:widowControl w:val="0"/>
        <w:autoSpaceDE w:val="0"/>
        <w:autoSpaceDN w:val="0"/>
        <w:adjustRightInd w:val="0"/>
        <w:spacing w:after="0" w:line="240" w:lineRule="auto"/>
        <w:ind w:left="851"/>
        <w:jc w:val="right"/>
        <w:rPr>
          <w:rFonts w:ascii="Times New Roman" w:hAnsi="Times New Roman"/>
          <w:sz w:val="20"/>
          <w:szCs w:val="20"/>
        </w:rPr>
      </w:pPr>
      <w:r w:rsidRPr="00662215">
        <w:rPr>
          <w:rFonts w:ascii="Times New Roman" w:hAnsi="Times New Roman"/>
          <w:sz w:val="20"/>
          <w:szCs w:val="20"/>
        </w:rPr>
        <w:t xml:space="preserve">                                                               предоставления муниципальной услуги</w:t>
      </w:r>
    </w:p>
    <w:p w:rsidR="00662215" w:rsidRPr="00662215" w:rsidRDefault="00662215" w:rsidP="00662215">
      <w:pPr>
        <w:pStyle w:val="a5"/>
        <w:widowControl w:val="0"/>
        <w:autoSpaceDE w:val="0"/>
        <w:autoSpaceDN w:val="0"/>
        <w:adjustRightInd w:val="0"/>
        <w:spacing w:after="0" w:line="240" w:lineRule="auto"/>
        <w:ind w:left="1211"/>
        <w:jc w:val="right"/>
        <w:rPr>
          <w:rFonts w:ascii="Times New Roman" w:hAnsi="Times New Roman"/>
          <w:sz w:val="20"/>
          <w:szCs w:val="20"/>
          <w:lang w:eastAsia="ru-RU"/>
        </w:rPr>
      </w:pPr>
      <w:r w:rsidRPr="00662215">
        <w:rPr>
          <w:rFonts w:ascii="Times New Roman" w:hAnsi="Times New Roman"/>
          <w:sz w:val="20"/>
          <w:szCs w:val="20"/>
        </w:rPr>
        <w:t xml:space="preserve">                                                   </w:t>
      </w:r>
      <w:r w:rsidRPr="00662215">
        <w:rPr>
          <w:rFonts w:ascii="Times New Roman" w:hAnsi="Times New Roman"/>
          <w:sz w:val="20"/>
          <w:szCs w:val="20"/>
          <w:lang w:eastAsia="ru-RU"/>
        </w:rPr>
        <w:t xml:space="preserve">«Предоставление в аренду земельного участка, </w:t>
      </w:r>
    </w:p>
    <w:p w:rsidR="00662215" w:rsidRPr="00662215" w:rsidRDefault="00662215" w:rsidP="00662215">
      <w:pPr>
        <w:widowControl w:val="0"/>
        <w:autoSpaceDE w:val="0"/>
        <w:autoSpaceDN w:val="0"/>
        <w:adjustRightInd w:val="0"/>
        <w:spacing w:after="0" w:line="240" w:lineRule="auto"/>
        <w:ind w:left="851"/>
        <w:jc w:val="right"/>
        <w:rPr>
          <w:rFonts w:ascii="Times New Roman" w:hAnsi="Times New Roman"/>
          <w:sz w:val="20"/>
          <w:szCs w:val="20"/>
          <w:lang w:eastAsia="ru-RU"/>
        </w:rPr>
      </w:pPr>
      <w:r w:rsidRPr="00662215">
        <w:rPr>
          <w:rFonts w:ascii="Times New Roman" w:hAnsi="Times New Roman"/>
          <w:sz w:val="20"/>
          <w:szCs w:val="20"/>
          <w:lang w:eastAsia="ru-RU"/>
        </w:rPr>
        <w:t xml:space="preserve">                          находящегося в собственности муниципального образования</w:t>
      </w:r>
    </w:p>
    <w:p w:rsidR="00662215" w:rsidRPr="00662215" w:rsidRDefault="00662215" w:rsidP="00662215">
      <w:pPr>
        <w:pStyle w:val="a5"/>
        <w:widowControl w:val="0"/>
        <w:autoSpaceDE w:val="0"/>
        <w:autoSpaceDN w:val="0"/>
        <w:adjustRightInd w:val="0"/>
        <w:spacing w:after="0" w:line="240" w:lineRule="auto"/>
        <w:ind w:left="1211"/>
        <w:jc w:val="right"/>
        <w:rPr>
          <w:rFonts w:ascii="Times New Roman" w:hAnsi="Times New Roman"/>
          <w:sz w:val="20"/>
          <w:szCs w:val="20"/>
          <w:lang w:eastAsia="ru-RU"/>
        </w:rPr>
      </w:pPr>
      <w:r w:rsidRPr="00662215">
        <w:rPr>
          <w:rFonts w:ascii="Times New Roman" w:hAnsi="Times New Roman"/>
          <w:sz w:val="20"/>
          <w:szCs w:val="20"/>
          <w:lang w:eastAsia="ru-RU"/>
        </w:rPr>
        <w:t xml:space="preserve">                                  «Андегский сельсовет» Ненецкого автономного округа, </w:t>
      </w:r>
    </w:p>
    <w:p w:rsidR="00662215" w:rsidRPr="00662215" w:rsidRDefault="00662215" w:rsidP="00662215">
      <w:pPr>
        <w:pStyle w:val="a5"/>
        <w:widowControl w:val="0"/>
        <w:autoSpaceDE w:val="0"/>
        <w:autoSpaceDN w:val="0"/>
        <w:adjustRightInd w:val="0"/>
        <w:spacing w:after="0" w:line="240" w:lineRule="auto"/>
        <w:ind w:left="1211"/>
        <w:jc w:val="right"/>
        <w:rPr>
          <w:rFonts w:ascii="Times New Roman" w:hAnsi="Times New Roman"/>
          <w:sz w:val="20"/>
          <w:szCs w:val="20"/>
        </w:rPr>
      </w:pPr>
      <w:r w:rsidRPr="00662215">
        <w:rPr>
          <w:rFonts w:ascii="Times New Roman" w:hAnsi="Times New Roman"/>
          <w:sz w:val="20"/>
          <w:szCs w:val="20"/>
          <w:lang w:eastAsia="ru-RU"/>
        </w:rPr>
        <w:t xml:space="preserve">                                                                                         без проведения торгов»</w:t>
      </w:r>
    </w:p>
    <w:p w:rsidR="00662215" w:rsidRPr="00662215" w:rsidRDefault="00662215" w:rsidP="00662215">
      <w:pPr>
        <w:pStyle w:val="ConsPlusNonformat"/>
        <w:ind w:left="851"/>
        <w:jc w:val="right"/>
        <w:rPr>
          <w:rFonts w:ascii="Times New Roman" w:hAnsi="Times New Roman" w:cs="Times New Roman"/>
        </w:rPr>
      </w:pPr>
      <w:r w:rsidRPr="00662215">
        <w:rPr>
          <w:rFonts w:ascii="Times New Roman" w:hAnsi="Times New Roman" w:cs="Times New Roman"/>
        </w:rPr>
        <w:t>Главе МО «</w:t>
      </w:r>
      <w:r w:rsidRPr="00662215">
        <w:rPr>
          <w:rFonts w:ascii="Times New Roman" w:hAnsi="Times New Roman"/>
        </w:rPr>
        <w:t>Андегский</w:t>
      </w:r>
      <w:r w:rsidRPr="00662215">
        <w:rPr>
          <w:rFonts w:ascii="Times New Roman" w:hAnsi="Times New Roman" w:cs="Times New Roman"/>
        </w:rPr>
        <w:t xml:space="preserve"> сельсовет» НАО</w:t>
      </w:r>
    </w:p>
    <w:p w:rsidR="00662215" w:rsidRPr="00662215" w:rsidRDefault="00662215" w:rsidP="00662215">
      <w:pPr>
        <w:pStyle w:val="ConsPlusNonformat"/>
        <w:ind w:left="1211"/>
        <w:jc w:val="right"/>
        <w:rPr>
          <w:rFonts w:ascii="Times New Roman" w:hAnsi="Times New Roman" w:cs="Times New Roman"/>
        </w:rPr>
      </w:pPr>
      <w:bookmarkStart w:id="9" w:name="Par442"/>
      <w:bookmarkEnd w:id="9"/>
      <w:r w:rsidRPr="00662215">
        <w:rPr>
          <w:rFonts w:ascii="Times New Roman" w:hAnsi="Times New Roman" w:cs="Times New Roman"/>
        </w:rPr>
        <w:t xml:space="preserve">                                                                  от _____________________________</w:t>
      </w:r>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 xml:space="preserve">                </w:t>
      </w:r>
      <w:proofErr w:type="gramStart"/>
      <w:r w:rsidRPr="00662215">
        <w:rPr>
          <w:rFonts w:ascii="Times New Roman" w:hAnsi="Times New Roman" w:cs="Times New Roman"/>
        </w:rPr>
        <w:t>(для юридических лиц - полное наименование, организационно-правовая форма,</w:t>
      </w:r>
      <w:proofErr w:type="gramEnd"/>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 xml:space="preserve">                   основной государственный регистрационный номер, ИНН налогоплательщика;</w:t>
      </w:r>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 xml:space="preserve">                    для индивидуальных предпринимателей - фамилия, имя, отчество; </w:t>
      </w:r>
      <w:proofErr w:type="gramStart"/>
      <w:r w:rsidRPr="00662215">
        <w:rPr>
          <w:rFonts w:ascii="Times New Roman" w:hAnsi="Times New Roman" w:cs="Times New Roman"/>
        </w:rPr>
        <w:t>паспортные</w:t>
      </w:r>
      <w:proofErr w:type="gramEnd"/>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 xml:space="preserve">                                данные; ИНН налогоплательщика, номер и дата выдачи свидетельства</w:t>
      </w:r>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 xml:space="preserve">                                 о регистрации в налоговом органе; для физических лиц - фамилия, имя,</w:t>
      </w:r>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 xml:space="preserve">                отчество; ИНН налогоплательщика, паспортные данные (серия, N, </w:t>
      </w:r>
      <w:proofErr w:type="gramStart"/>
      <w:r w:rsidRPr="00662215">
        <w:rPr>
          <w:rFonts w:ascii="Times New Roman" w:hAnsi="Times New Roman" w:cs="Times New Roman"/>
        </w:rPr>
        <w:t>выдан</w:t>
      </w:r>
      <w:proofErr w:type="gramEnd"/>
      <w:r w:rsidRPr="00662215">
        <w:rPr>
          <w:rFonts w:ascii="Times New Roman" w:hAnsi="Times New Roman" w:cs="Times New Roman"/>
        </w:rPr>
        <w:t>, дата))</w:t>
      </w:r>
    </w:p>
    <w:p w:rsidR="00662215" w:rsidRPr="00AA1C98" w:rsidRDefault="00662215" w:rsidP="00662215">
      <w:pPr>
        <w:pStyle w:val="ConsPlusNonformat"/>
        <w:ind w:left="1418"/>
        <w:jc w:val="right"/>
        <w:rPr>
          <w:rFonts w:ascii="Times New Roman" w:hAnsi="Times New Roman" w:cs="Times New Roman"/>
          <w:sz w:val="24"/>
          <w:szCs w:val="24"/>
        </w:rPr>
      </w:pPr>
      <w:r>
        <w:rPr>
          <w:rFonts w:ascii="Times New Roman" w:hAnsi="Times New Roman" w:cs="Times New Roman"/>
          <w:sz w:val="24"/>
          <w:szCs w:val="24"/>
        </w:rPr>
        <w:t xml:space="preserve">                                                                                      </w:t>
      </w:r>
      <w:r w:rsidRPr="00662215">
        <w:rPr>
          <w:rFonts w:ascii="Times New Roman" w:hAnsi="Times New Roman" w:cs="Times New Roman"/>
        </w:rPr>
        <w:t>Адрес заявител</w:t>
      </w:r>
      <w:proofErr w:type="gramStart"/>
      <w:r w:rsidRPr="00662215">
        <w:rPr>
          <w:rFonts w:ascii="Times New Roman" w:hAnsi="Times New Roman" w:cs="Times New Roman"/>
        </w:rPr>
        <w:t>я(</w:t>
      </w:r>
      <w:proofErr w:type="gramEnd"/>
      <w:r w:rsidRPr="00662215">
        <w:rPr>
          <w:rFonts w:ascii="Times New Roman" w:hAnsi="Times New Roman" w:cs="Times New Roman"/>
        </w:rPr>
        <w:t>ей)</w:t>
      </w:r>
      <w:r w:rsidRPr="00662215">
        <w:rPr>
          <w:rFonts w:ascii="Times New Roman" w:hAnsi="Times New Roman" w:cs="Times New Roman"/>
          <w:sz w:val="28"/>
          <w:szCs w:val="24"/>
        </w:rPr>
        <w:t xml:space="preserve">                             </w:t>
      </w:r>
      <w:r>
        <w:rPr>
          <w:rFonts w:ascii="Times New Roman" w:hAnsi="Times New Roman" w:cs="Times New Roman"/>
          <w:sz w:val="24"/>
          <w:szCs w:val="24"/>
        </w:rPr>
        <w:t>__________</w:t>
      </w:r>
      <w:r w:rsidRPr="00AA1C98">
        <w:rPr>
          <w:rFonts w:ascii="Times New Roman" w:hAnsi="Times New Roman" w:cs="Times New Roman"/>
          <w:sz w:val="24"/>
          <w:szCs w:val="24"/>
        </w:rPr>
        <w:t>_______</w:t>
      </w:r>
      <w:r>
        <w:rPr>
          <w:rFonts w:ascii="Times New Roman" w:hAnsi="Times New Roman" w:cs="Times New Roman"/>
          <w:sz w:val="24"/>
          <w:szCs w:val="24"/>
        </w:rPr>
        <w:t>________________________</w:t>
      </w:r>
    </w:p>
    <w:p w:rsidR="00662215" w:rsidRPr="00C16430" w:rsidRDefault="00662215" w:rsidP="00662215">
      <w:pPr>
        <w:pStyle w:val="ConsPlusNonformat"/>
        <w:ind w:left="1211"/>
        <w:jc w:val="right"/>
        <w:rPr>
          <w:rFonts w:ascii="Times New Roman" w:hAnsi="Times New Roman" w:cs="Times New Roman"/>
        </w:rPr>
      </w:pPr>
      <w:r>
        <w:rPr>
          <w:rFonts w:ascii="Times New Roman" w:hAnsi="Times New Roman" w:cs="Times New Roman"/>
        </w:rPr>
        <w:t xml:space="preserve">               </w:t>
      </w:r>
      <w:r w:rsidRPr="00C16430">
        <w:rPr>
          <w:rFonts w:ascii="Times New Roman" w:hAnsi="Times New Roman" w:cs="Times New Roman"/>
        </w:rPr>
        <w:t xml:space="preserve"> </w:t>
      </w:r>
      <w:proofErr w:type="gramStart"/>
      <w:r w:rsidRPr="00C16430">
        <w:rPr>
          <w:rFonts w:ascii="Times New Roman" w:hAnsi="Times New Roman" w:cs="Times New Roman"/>
        </w:rPr>
        <w:t>(юридический и фактический адрес юридического лица; адрес места регистрации</w:t>
      </w:r>
      <w:proofErr w:type="gramEnd"/>
    </w:p>
    <w:p w:rsidR="00662215" w:rsidRPr="00C16430" w:rsidRDefault="00662215" w:rsidP="00662215">
      <w:pPr>
        <w:pStyle w:val="ConsPlusNonformat"/>
        <w:ind w:left="1211"/>
        <w:jc w:val="right"/>
        <w:rPr>
          <w:rFonts w:ascii="Times New Roman" w:hAnsi="Times New Roman" w:cs="Times New Roman"/>
        </w:rPr>
      </w:pPr>
      <w:r>
        <w:rPr>
          <w:rFonts w:ascii="Times New Roman" w:hAnsi="Times New Roman" w:cs="Times New Roman"/>
        </w:rPr>
        <w:t xml:space="preserve">                                              </w:t>
      </w:r>
      <w:r w:rsidRPr="00C16430">
        <w:rPr>
          <w:rFonts w:ascii="Times New Roman" w:hAnsi="Times New Roman" w:cs="Times New Roman"/>
        </w:rPr>
        <w:t>и фактического проживания индивидуального предпринимателя</w:t>
      </w:r>
    </w:p>
    <w:p w:rsidR="00662215" w:rsidRPr="00C16430" w:rsidRDefault="00662215" w:rsidP="00662215">
      <w:pPr>
        <w:pStyle w:val="ConsPlusNonformat"/>
        <w:ind w:left="1211"/>
        <w:jc w:val="right"/>
        <w:rPr>
          <w:rFonts w:ascii="Times New Roman" w:hAnsi="Times New Roman" w:cs="Times New Roman"/>
        </w:rPr>
      </w:pPr>
      <w:r>
        <w:rPr>
          <w:rFonts w:ascii="Times New Roman" w:hAnsi="Times New Roman" w:cs="Times New Roman"/>
        </w:rPr>
        <w:t xml:space="preserve">                                                                                                                          </w:t>
      </w:r>
      <w:r w:rsidRPr="00C16430">
        <w:rPr>
          <w:rFonts w:ascii="Times New Roman" w:hAnsi="Times New Roman" w:cs="Times New Roman"/>
        </w:rPr>
        <w:t>(физического лица))</w:t>
      </w:r>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 xml:space="preserve">             В лице _____________________________________________________,</w:t>
      </w:r>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(фамилия, имя, отчество и должность представителя заявителя)</w:t>
      </w:r>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 xml:space="preserve">             </w:t>
      </w:r>
      <w:proofErr w:type="gramStart"/>
      <w:r w:rsidRPr="00662215">
        <w:rPr>
          <w:rFonts w:ascii="Times New Roman" w:hAnsi="Times New Roman" w:cs="Times New Roman"/>
        </w:rPr>
        <w:t>действующего</w:t>
      </w:r>
      <w:proofErr w:type="gramEnd"/>
      <w:r w:rsidRPr="00662215">
        <w:rPr>
          <w:rFonts w:ascii="Times New Roman" w:hAnsi="Times New Roman" w:cs="Times New Roman"/>
        </w:rPr>
        <w:t xml:space="preserve"> на основании __________________________________</w:t>
      </w:r>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 xml:space="preserve">                                                                                                                                      (номер и дата         документа, удостоверяющего полномочия представителя заявителя)</w:t>
      </w:r>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 xml:space="preserve">           Контактные телефоны (факс) заявител</w:t>
      </w:r>
      <w:proofErr w:type="gramStart"/>
      <w:r w:rsidRPr="00662215">
        <w:rPr>
          <w:rFonts w:ascii="Times New Roman" w:hAnsi="Times New Roman" w:cs="Times New Roman"/>
        </w:rPr>
        <w:t>я(</w:t>
      </w:r>
      <w:proofErr w:type="gramEnd"/>
      <w:r w:rsidRPr="00662215">
        <w:rPr>
          <w:rFonts w:ascii="Times New Roman" w:hAnsi="Times New Roman" w:cs="Times New Roman"/>
        </w:rPr>
        <w:t>ей) (представителя заявителя):</w:t>
      </w:r>
    </w:p>
    <w:p w:rsidR="00662215" w:rsidRPr="00662215" w:rsidRDefault="00662215" w:rsidP="00662215">
      <w:pPr>
        <w:pStyle w:val="ConsPlusNonformat"/>
        <w:ind w:left="1211"/>
        <w:jc w:val="right"/>
        <w:rPr>
          <w:rFonts w:ascii="Times New Roman" w:hAnsi="Times New Roman" w:cs="Times New Roman"/>
        </w:rPr>
      </w:pPr>
      <w:r w:rsidRPr="00662215">
        <w:rPr>
          <w:rFonts w:ascii="Times New Roman" w:hAnsi="Times New Roman" w:cs="Times New Roman"/>
        </w:rPr>
        <w:t xml:space="preserve">                                                ________________________________________</w:t>
      </w:r>
    </w:p>
    <w:p w:rsidR="00662215" w:rsidRPr="00662215" w:rsidRDefault="00662215" w:rsidP="00662215">
      <w:pPr>
        <w:pStyle w:val="ConsPlusNonformat"/>
        <w:ind w:left="1211"/>
        <w:rPr>
          <w:rFonts w:ascii="Times New Roman" w:hAnsi="Times New Roman" w:cs="Times New Roman"/>
        </w:rPr>
      </w:pPr>
      <w:r>
        <w:rPr>
          <w:rFonts w:ascii="Times New Roman" w:hAnsi="Times New Roman" w:cs="Times New Roman"/>
          <w:sz w:val="24"/>
          <w:szCs w:val="24"/>
        </w:rPr>
        <w:t xml:space="preserve">                                                 </w:t>
      </w:r>
      <w:r w:rsidRPr="00662215">
        <w:rPr>
          <w:rFonts w:ascii="Times New Roman" w:hAnsi="Times New Roman" w:cs="Times New Roman"/>
        </w:rPr>
        <w:t>ЗАЯВЛЕНИЕ</w:t>
      </w:r>
    </w:p>
    <w:p w:rsidR="00662215" w:rsidRPr="00662215" w:rsidRDefault="00662215" w:rsidP="00662215">
      <w:pPr>
        <w:pStyle w:val="ConsPlusNonformat"/>
        <w:ind w:left="1211"/>
        <w:rPr>
          <w:rFonts w:ascii="Times New Roman" w:hAnsi="Times New Roman" w:cs="Times New Roman"/>
        </w:rPr>
      </w:pPr>
      <w:r w:rsidRPr="00662215">
        <w:rPr>
          <w:rFonts w:ascii="Times New Roman" w:hAnsi="Times New Roman" w:cs="Times New Roman"/>
        </w:rPr>
        <w:t>о предоставлении земельного участка, находящегося в собственности</w:t>
      </w:r>
    </w:p>
    <w:p w:rsidR="00662215" w:rsidRPr="00662215" w:rsidRDefault="00662215" w:rsidP="00662215">
      <w:pPr>
        <w:pStyle w:val="ConsPlusNonformat"/>
        <w:rPr>
          <w:rFonts w:ascii="Times New Roman" w:hAnsi="Times New Roman" w:cs="Times New Roman"/>
        </w:rPr>
      </w:pPr>
      <w:r w:rsidRPr="00662215">
        <w:rPr>
          <w:rFonts w:ascii="Times New Roman" w:hAnsi="Times New Roman" w:cs="Times New Roman"/>
        </w:rPr>
        <w:t xml:space="preserve">  муниципального образования «Андегский сельсовет» Ненецкого автономного округа</w:t>
      </w:r>
    </w:p>
    <w:p w:rsidR="00662215" w:rsidRPr="00662215" w:rsidRDefault="00662215" w:rsidP="00662215">
      <w:pPr>
        <w:pStyle w:val="ConsPlusNonformat"/>
        <w:ind w:left="1211"/>
        <w:rPr>
          <w:rFonts w:ascii="Times New Roman" w:hAnsi="Times New Roman" w:cs="Times New Roman"/>
        </w:rPr>
      </w:pPr>
      <w:r w:rsidRPr="00662215">
        <w:rPr>
          <w:rFonts w:ascii="Times New Roman" w:hAnsi="Times New Roman" w:cs="Times New Roman"/>
        </w:rPr>
        <w:t xml:space="preserve">                                 в аренду без проведения торгов</w:t>
      </w: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Просит   Вас   оформить    право   аренды земельным участком</w:t>
      </w:r>
    </w:p>
    <w:p w:rsidR="00662215" w:rsidRPr="00662215" w:rsidRDefault="00662215" w:rsidP="00662215">
      <w:pPr>
        <w:pStyle w:val="ConsPlusNonformat"/>
        <w:jc w:val="both"/>
        <w:rPr>
          <w:rFonts w:ascii="Times New Roman" w:hAnsi="Times New Roman" w:cs="Times New Roman"/>
        </w:rPr>
      </w:pPr>
      <w:r w:rsidRPr="00662215">
        <w:rPr>
          <w:rFonts w:ascii="Times New Roman" w:hAnsi="Times New Roman" w:cs="Times New Roman"/>
        </w:rPr>
        <w:t>__________________________________________________________________________,</w:t>
      </w:r>
    </w:p>
    <w:p w:rsidR="00662215" w:rsidRPr="00662215" w:rsidRDefault="00662215" w:rsidP="00662215">
      <w:pPr>
        <w:pStyle w:val="ConsPlusNonformat"/>
        <w:jc w:val="both"/>
        <w:rPr>
          <w:rFonts w:ascii="Times New Roman" w:hAnsi="Times New Roman" w:cs="Times New Roman"/>
        </w:rPr>
      </w:pPr>
      <w:r w:rsidRPr="00662215">
        <w:rPr>
          <w:rFonts w:ascii="Times New Roman" w:hAnsi="Times New Roman" w:cs="Times New Roman"/>
        </w:rPr>
        <w:t xml:space="preserve">                         (кадастровый номер, местоположение, общая площадь земельного участка </w:t>
      </w:r>
      <w:hyperlink w:anchor="Par530" w:history="1">
        <w:r w:rsidRPr="00662215">
          <w:rPr>
            <w:rFonts w:ascii="Times New Roman" w:hAnsi="Times New Roman" w:cs="Times New Roman"/>
            <w:color w:val="0000FF"/>
          </w:rPr>
          <w:t>&lt;1&gt;</w:t>
        </w:r>
      </w:hyperlink>
      <w:r w:rsidRPr="00662215">
        <w:rPr>
          <w:rFonts w:ascii="Times New Roman" w:hAnsi="Times New Roman" w:cs="Times New Roman"/>
        </w:rPr>
        <w:t>)</w:t>
      </w: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на срок __________________________________________________________________.</w:t>
      </w: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Категория земельного участка и основное целевое назначение:</w:t>
      </w:r>
    </w:p>
    <w:p w:rsidR="00662215" w:rsidRPr="00662215" w:rsidRDefault="00662215" w:rsidP="00662215">
      <w:pPr>
        <w:pStyle w:val="ConsPlusNonformat"/>
        <w:jc w:val="both"/>
        <w:rPr>
          <w:rFonts w:ascii="Times New Roman" w:hAnsi="Times New Roman" w:cs="Times New Roman"/>
        </w:rPr>
      </w:pPr>
      <w:r w:rsidRPr="00662215">
        <w:rPr>
          <w:rFonts w:ascii="Times New Roman" w:hAnsi="Times New Roman" w:cs="Times New Roman"/>
        </w:rPr>
        <w:t>___________________________________________________________________________</w:t>
      </w: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Ограничения использования и обременения земельного участка:</w:t>
      </w:r>
    </w:p>
    <w:p w:rsidR="00662215" w:rsidRPr="00662215" w:rsidRDefault="00662215" w:rsidP="00662215">
      <w:pPr>
        <w:pStyle w:val="ConsPlusNonformat"/>
        <w:jc w:val="both"/>
        <w:rPr>
          <w:rFonts w:ascii="Times New Roman" w:hAnsi="Times New Roman" w:cs="Times New Roman"/>
        </w:rPr>
      </w:pPr>
      <w:r w:rsidRPr="00662215">
        <w:rPr>
          <w:rFonts w:ascii="Times New Roman" w:hAnsi="Times New Roman" w:cs="Times New Roman"/>
        </w:rPr>
        <w:t>___________________________________________________________________________</w:t>
      </w: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Вид права, на котором используется земельный участок:</w:t>
      </w:r>
    </w:p>
    <w:p w:rsidR="00662215" w:rsidRPr="00662215" w:rsidRDefault="00662215" w:rsidP="00662215">
      <w:pPr>
        <w:pStyle w:val="ConsPlusNonformat"/>
        <w:jc w:val="both"/>
        <w:rPr>
          <w:rFonts w:ascii="Times New Roman" w:hAnsi="Times New Roman" w:cs="Times New Roman"/>
        </w:rPr>
      </w:pPr>
      <w:r w:rsidRPr="00662215">
        <w:rPr>
          <w:rFonts w:ascii="Times New Roman" w:hAnsi="Times New Roman" w:cs="Times New Roman"/>
        </w:rPr>
        <w:t>___________________________________________________________________________</w:t>
      </w: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Реквизиты  документа,  удостоверяющего  право,  на  котором заявитель использует земельный участок</w:t>
      </w:r>
    </w:p>
    <w:p w:rsidR="00662215" w:rsidRPr="00662215" w:rsidRDefault="00662215" w:rsidP="00662215">
      <w:pPr>
        <w:pStyle w:val="ConsPlusNonformat"/>
        <w:jc w:val="both"/>
        <w:rPr>
          <w:rFonts w:ascii="Times New Roman" w:hAnsi="Times New Roman" w:cs="Times New Roman"/>
        </w:rPr>
      </w:pPr>
      <w:r w:rsidRPr="00662215">
        <w:rPr>
          <w:rFonts w:ascii="Times New Roman" w:hAnsi="Times New Roman" w:cs="Times New Roman"/>
        </w:rPr>
        <w:t>___________________________________________________________________________</w:t>
      </w: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(дата выдачи, номер, выдавший орган, название)</w:t>
      </w:r>
    </w:p>
    <w:p w:rsidR="00662215" w:rsidRPr="00662215" w:rsidRDefault="00662215" w:rsidP="00662215">
      <w:pPr>
        <w:pStyle w:val="ConsPlusNonformat"/>
        <w:ind w:left="1211"/>
        <w:jc w:val="both"/>
        <w:rPr>
          <w:rFonts w:ascii="Times New Roman" w:hAnsi="Times New Roman" w:cs="Times New Roman"/>
          <w:color w:val="000000"/>
        </w:rPr>
      </w:pPr>
      <w:r w:rsidRPr="00662215">
        <w:rPr>
          <w:rFonts w:ascii="Times New Roman" w:hAnsi="Times New Roman" w:cs="Times New Roman"/>
        </w:rPr>
        <w:t xml:space="preserve">На  земельный  участок  отсутствуют  ограничения  </w:t>
      </w:r>
      <w:proofErr w:type="spellStart"/>
      <w:r w:rsidRPr="00662215">
        <w:rPr>
          <w:rFonts w:ascii="Times New Roman" w:hAnsi="Times New Roman" w:cs="Times New Roman"/>
        </w:rPr>
        <w:t>оборотоспособности</w:t>
      </w:r>
      <w:proofErr w:type="spellEnd"/>
      <w:r w:rsidRPr="00662215">
        <w:rPr>
          <w:rFonts w:ascii="Times New Roman" w:hAnsi="Times New Roman" w:cs="Times New Roman"/>
        </w:rPr>
        <w:t xml:space="preserve">, </w:t>
      </w:r>
      <w:r w:rsidRPr="00662215">
        <w:rPr>
          <w:rFonts w:ascii="Times New Roman" w:hAnsi="Times New Roman" w:cs="Times New Roman"/>
          <w:color w:val="000000"/>
        </w:rPr>
        <w:t xml:space="preserve">установленные  </w:t>
      </w:r>
      <w:hyperlink r:id="rId21" w:history="1">
        <w:r w:rsidRPr="00662215">
          <w:rPr>
            <w:rFonts w:ascii="Times New Roman" w:hAnsi="Times New Roman" w:cs="Times New Roman"/>
            <w:color w:val="000000"/>
          </w:rPr>
          <w:t>статьей  27</w:t>
        </w:r>
      </w:hyperlink>
      <w:r w:rsidRPr="00662215">
        <w:rPr>
          <w:rFonts w:ascii="Times New Roman" w:hAnsi="Times New Roman" w:cs="Times New Roman"/>
          <w:color w:val="000000"/>
        </w:rPr>
        <w:t xml:space="preserve">    Земельного  кодекса  Российской  Федерации  и </w:t>
      </w:r>
      <w:hyperlink r:id="rId22" w:history="1">
        <w:r w:rsidRPr="00662215">
          <w:rPr>
            <w:rFonts w:ascii="Times New Roman" w:hAnsi="Times New Roman" w:cs="Times New Roman"/>
            <w:color w:val="000000"/>
          </w:rPr>
          <w:t>пунктом 8 статьи 28</w:t>
        </w:r>
      </w:hyperlink>
      <w:r w:rsidRPr="00662215">
        <w:rPr>
          <w:rFonts w:ascii="Times New Roman" w:hAnsi="Times New Roman" w:cs="Times New Roman"/>
          <w:color w:val="000000"/>
        </w:rPr>
        <w:t xml:space="preserve"> Федерального закона  "О приватизации государственного и муниципального имущества".</w:t>
      </w:r>
    </w:p>
    <w:p w:rsidR="00662215" w:rsidRPr="00662215" w:rsidRDefault="00662215" w:rsidP="00662215">
      <w:pPr>
        <w:pStyle w:val="ConsPlusNonformat"/>
        <w:ind w:left="1211"/>
        <w:jc w:val="both"/>
        <w:rPr>
          <w:rFonts w:ascii="Times New Roman" w:hAnsi="Times New Roman" w:cs="Times New Roman"/>
        </w:rPr>
      </w:pP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Сведения об объектах недвижимости, расположенных на земельном участке:</w:t>
      </w:r>
    </w:p>
    <w:p w:rsidR="00662215" w:rsidRPr="00662215" w:rsidRDefault="00662215" w:rsidP="00662215">
      <w:pPr>
        <w:widowControl w:val="0"/>
        <w:autoSpaceDE w:val="0"/>
        <w:autoSpaceDN w:val="0"/>
        <w:adjustRightInd w:val="0"/>
        <w:spacing w:after="0" w:line="240" w:lineRule="auto"/>
        <w:ind w:left="1211"/>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510"/>
        <w:gridCol w:w="1701"/>
        <w:gridCol w:w="1814"/>
        <w:gridCol w:w="2309"/>
        <w:gridCol w:w="3288"/>
      </w:tblGrid>
      <w:tr w:rsidR="00662215" w:rsidRPr="00662215" w:rsidTr="008E792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jc w:val="center"/>
              <w:rPr>
                <w:rFonts w:ascii="Times New Roman" w:hAnsi="Times New Roman" w:cs="Times New Roman"/>
                <w:sz w:val="20"/>
                <w:szCs w:val="20"/>
              </w:rPr>
            </w:pPr>
            <w:r w:rsidRPr="00662215">
              <w:rPr>
                <w:rFonts w:ascii="Times New Roman" w:hAnsi="Times New Roman" w:cs="Times New Roman"/>
                <w:sz w:val="20"/>
                <w:szCs w:val="20"/>
              </w:rPr>
              <w:lastRenderedPageBreak/>
              <w:t xml:space="preserve">N </w:t>
            </w:r>
            <w:proofErr w:type="spellStart"/>
            <w:proofErr w:type="gramStart"/>
            <w:r w:rsidRPr="00662215">
              <w:rPr>
                <w:rFonts w:ascii="Times New Roman" w:hAnsi="Times New Roman" w:cs="Times New Roman"/>
                <w:sz w:val="20"/>
                <w:szCs w:val="20"/>
              </w:rPr>
              <w:t>п</w:t>
            </w:r>
            <w:proofErr w:type="spellEnd"/>
            <w:proofErr w:type="gramEnd"/>
            <w:r w:rsidRPr="00662215">
              <w:rPr>
                <w:rFonts w:ascii="Times New Roman" w:hAnsi="Times New Roman" w:cs="Times New Roman"/>
                <w:sz w:val="20"/>
                <w:szCs w:val="20"/>
              </w:rPr>
              <w:t>/</w:t>
            </w:r>
            <w:proofErr w:type="spellStart"/>
            <w:r w:rsidRPr="00662215">
              <w:rPr>
                <w:rFonts w:ascii="Times New Roman" w:hAnsi="Times New Roman" w:cs="Times New Roman"/>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jc w:val="center"/>
              <w:rPr>
                <w:rFonts w:ascii="Times New Roman" w:hAnsi="Times New Roman" w:cs="Times New Roman"/>
                <w:sz w:val="20"/>
                <w:szCs w:val="20"/>
              </w:rPr>
            </w:pPr>
            <w:r w:rsidRPr="00662215">
              <w:rPr>
                <w:rFonts w:ascii="Times New Roman" w:hAnsi="Times New Roman" w:cs="Times New Roman"/>
                <w:sz w:val="20"/>
                <w:szCs w:val="20"/>
              </w:rPr>
              <w:t>Наименование объекта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jc w:val="center"/>
              <w:rPr>
                <w:rFonts w:ascii="Times New Roman" w:hAnsi="Times New Roman" w:cs="Times New Roman"/>
                <w:sz w:val="20"/>
                <w:szCs w:val="20"/>
              </w:rPr>
            </w:pPr>
            <w:r w:rsidRPr="00662215">
              <w:rPr>
                <w:rFonts w:ascii="Times New Roman" w:hAnsi="Times New Roman" w:cs="Times New Roman"/>
                <w:sz w:val="20"/>
                <w:szCs w:val="20"/>
              </w:rPr>
              <w:t>Собственни</w:t>
            </w:r>
            <w:proofErr w:type="gramStart"/>
            <w:r w:rsidRPr="00662215">
              <w:rPr>
                <w:rFonts w:ascii="Times New Roman" w:hAnsi="Times New Roman" w:cs="Times New Roman"/>
                <w:sz w:val="20"/>
                <w:szCs w:val="20"/>
              </w:rPr>
              <w:t>к(</w:t>
            </w:r>
            <w:proofErr w:type="gramEnd"/>
            <w:r w:rsidRPr="00662215">
              <w:rPr>
                <w:rFonts w:ascii="Times New Roman" w:hAnsi="Times New Roman" w:cs="Times New Roman"/>
                <w:sz w:val="20"/>
                <w:szCs w:val="20"/>
              </w:rPr>
              <w:t>и)</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jc w:val="center"/>
              <w:rPr>
                <w:rFonts w:ascii="Times New Roman" w:hAnsi="Times New Roman" w:cs="Times New Roman"/>
                <w:sz w:val="20"/>
                <w:szCs w:val="20"/>
              </w:rPr>
            </w:pPr>
            <w:r w:rsidRPr="00662215">
              <w:rPr>
                <w:rFonts w:ascii="Times New Roman" w:hAnsi="Times New Roman" w:cs="Times New Roman"/>
                <w:sz w:val="20"/>
                <w:szCs w:val="20"/>
              </w:rPr>
              <w:t>Реквизиты правоустанавливающих документов</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jc w:val="center"/>
              <w:rPr>
                <w:rFonts w:ascii="Times New Roman" w:hAnsi="Times New Roman" w:cs="Times New Roman"/>
                <w:sz w:val="20"/>
                <w:szCs w:val="20"/>
              </w:rPr>
            </w:pPr>
            <w:r w:rsidRPr="00662215">
              <w:rPr>
                <w:rFonts w:ascii="Times New Roman" w:hAnsi="Times New Roman" w:cs="Times New Roman"/>
                <w:sz w:val="20"/>
                <w:szCs w:val="20"/>
              </w:rPr>
              <w:t xml:space="preserve">Распределение долей в праве собственности на объект недвижимости </w:t>
            </w:r>
            <w:hyperlink w:anchor="Par513" w:history="1">
              <w:r w:rsidRPr="00662215">
                <w:rPr>
                  <w:rFonts w:ascii="Times New Roman" w:hAnsi="Times New Roman" w:cs="Times New Roman"/>
                  <w:color w:val="0000FF"/>
                  <w:sz w:val="20"/>
                  <w:szCs w:val="20"/>
                </w:rPr>
                <w:t>&lt;2&gt;</w:t>
              </w:r>
            </w:hyperlink>
          </w:p>
        </w:tc>
      </w:tr>
      <w:tr w:rsidR="00662215" w:rsidRPr="00662215" w:rsidTr="008E792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rPr>
                <w:rFonts w:ascii="Times New Roman"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rPr>
                <w:rFonts w:ascii="Times New Roman" w:hAnsi="Times New Roman" w:cs="Times New Roman"/>
                <w:sz w:val="20"/>
                <w:szCs w:val="20"/>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rPr>
                <w:rFonts w:ascii="Times New Roman" w:hAnsi="Times New Roman" w:cs="Times New Roman"/>
                <w:sz w:val="20"/>
                <w:szCs w:val="20"/>
              </w:rPr>
            </w:pPr>
          </w:p>
        </w:tc>
      </w:tr>
      <w:tr w:rsidR="00662215" w:rsidRPr="00662215" w:rsidTr="008E792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rPr>
                <w:rFonts w:ascii="Times New Roman"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rPr>
                <w:rFonts w:ascii="Times New Roman" w:hAnsi="Times New Roman" w:cs="Times New Roman"/>
                <w:sz w:val="20"/>
                <w:szCs w:val="20"/>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2215" w:rsidRPr="00662215" w:rsidRDefault="00662215" w:rsidP="008E7927">
            <w:pPr>
              <w:widowControl w:val="0"/>
              <w:autoSpaceDE w:val="0"/>
              <w:autoSpaceDN w:val="0"/>
              <w:adjustRightInd w:val="0"/>
              <w:spacing w:after="0" w:line="240" w:lineRule="auto"/>
              <w:rPr>
                <w:rFonts w:ascii="Times New Roman" w:hAnsi="Times New Roman" w:cs="Times New Roman"/>
                <w:sz w:val="20"/>
                <w:szCs w:val="20"/>
              </w:rPr>
            </w:pPr>
          </w:p>
        </w:tc>
      </w:tr>
    </w:tbl>
    <w:p w:rsidR="00662215" w:rsidRPr="00662215" w:rsidRDefault="00662215" w:rsidP="00662215">
      <w:pPr>
        <w:widowControl w:val="0"/>
        <w:autoSpaceDE w:val="0"/>
        <w:autoSpaceDN w:val="0"/>
        <w:adjustRightInd w:val="0"/>
        <w:spacing w:after="0" w:line="240" w:lineRule="auto"/>
        <w:ind w:left="1211"/>
        <w:jc w:val="both"/>
        <w:rPr>
          <w:rFonts w:ascii="Times New Roman" w:hAnsi="Times New Roman" w:cs="Times New Roman"/>
          <w:sz w:val="20"/>
          <w:szCs w:val="20"/>
        </w:rPr>
      </w:pPr>
      <w:bookmarkStart w:id="10" w:name="Par513"/>
      <w:bookmarkEnd w:id="10"/>
      <w:r w:rsidRPr="00662215">
        <w:rPr>
          <w:rFonts w:ascii="Times New Roman" w:hAnsi="Times New Roman" w:cs="Times New Roman"/>
          <w:sz w:val="20"/>
          <w:szCs w:val="20"/>
        </w:rPr>
        <w:t>&lt;*&gt; Заполняется при наличии нескольких собственников объект</w:t>
      </w:r>
      <w:proofErr w:type="gramStart"/>
      <w:r w:rsidRPr="00662215">
        <w:rPr>
          <w:rFonts w:ascii="Times New Roman" w:hAnsi="Times New Roman" w:cs="Times New Roman"/>
          <w:sz w:val="20"/>
          <w:szCs w:val="20"/>
        </w:rPr>
        <w:t>а(</w:t>
      </w:r>
      <w:proofErr w:type="spellStart"/>
      <w:proofErr w:type="gramEnd"/>
      <w:r w:rsidRPr="00662215">
        <w:rPr>
          <w:rFonts w:ascii="Times New Roman" w:hAnsi="Times New Roman" w:cs="Times New Roman"/>
          <w:sz w:val="20"/>
          <w:szCs w:val="20"/>
        </w:rPr>
        <w:t>ов</w:t>
      </w:r>
      <w:proofErr w:type="spellEnd"/>
      <w:r w:rsidRPr="00662215">
        <w:rPr>
          <w:rFonts w:ascii="Times New Roman" w:hAnsi="Times New Roman" w:cs="Times New Roman"/>
          <w:sz w:val="20"/>
          <w:szCs w:val="20"/>
        </w:rPr>
        <w:t>) недвижимости.</w:t>
      </w:r>
    </w:p>
    <w:p w:rsidR="00662215" w:rsidRPr="00662215" w:rsidRDefault="00662215" w:rsidP="00662215">
      <w:pPr>
        <w:widowControl w:val="0"/>
        <w:autoSpaceDE w:val="0"/>
        <w:autoSpaceDN w:val="0"/>
        <w:adjustRightInd w:val="0"/>
        <w:spacing w:after="0" w:line="240" w:lineRule="auto"/>
        <w:ind w:left="1211"/>
        <w:jc w:val="both"/>
        <w:rPr>
          <w:rFonts w:ascii="Times New Roman" w:hAnsi="Times New Roman" w:cs="Times New Roman"/>
          <w:sz w:val="20"/>
          <w:szCs w:val="20"/>
        </w:rPr>
      </w:pP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Иные сведения о земельном участке (заполняются по желанию заявителя):</w:t>
      </w:r>
    </w:p>
    <w:p w:rsidR="00662215" w:rsidRPr="00662215" w:rsidRDefault="00662215" w:rsidP="00662215">
      <w:pPr>
        <w:pStyle w:val="ConsPlusNonformat"/>
        <w:jc w:val="both"/>
        <w:rPr>
          <w:rFonts w:ascii="Times New Roman" w:hAnsi="Times New Roman" w:cs="Times New Roman"/>
        </w:rPr>
      </w:pPr>
      <w:r w:rsidRPr="00662215">
        <w:rPr>
          <w:rFonts w:ascii="Times New Roman" w:hAnsi="Times New Roman" w:cs="Times New Roman"/>
        </w:rPr>
        <w:t>___________________________________________________________________________</w:t>
      </w:r>
    </w:p>
    <w:p w:rsidR="00662215" w:rsidRPr="00662215" w:rsidRDefault="00662215" w:rsidP="00662215">
      <w:pPr>
        <w:pStyle w:val="ConsPlusNonformat"/>
        <w:jc w:val="both"/>
        <w:rPr>
          <w:rFonts w:ascii="Times New Roman" w:hAnsi="Times New Roman" w:cs="Times New Roman"/>
        </w:rPr>
      </w:pPr>
      <w:r w:rsidRPr="00662215">
        <w:rPr>
          <w:rFonts w:ascii="Times New Roman" w:hAnsi="Times New Roman" w:cs="Times New Roman"/>
        </w:rPr>
        <w:t>___________________________________________________________________________</w:t>
      </w:r>
    </w:p>
    <w:p w:rsidR="00662215" w:rsidRPr="00662215" w:rsidRDefault="00662215" w:rsidP="00662215">
      <w:pPr>
        <w:autoSpaceDE w:val="0"/>
        <w:autoSpaceDN w:val="0"/>
        <w:adjustRightInd w:val="0"/>
        <w:spacing w:before="240" w:after="0" w:line="240" w:lineRule="auto"/>
        <w:ind w:left="1211"/>
        <w:jc w:val="both"/>
        <w:rPr>
          <w:rFonts w:ascii="Times New Roman" w:hAnsi="Times New Roman" w:cs="Times New Roman"/>
          <w:sz w:val="20"/>
          <w:szCs w:val="20"/>
          <w:lang w:eastAsia="ru-RU"/>
        </w:rPr>
      </w:pPr>
      <w:r w:rsidRPr="00662215">
        <w:rPr>
          <w:rFonts w:ascii="Times New Roman" w:hAnsi="Times New Roman" w:cs="Times New Roman"/>
          <w:sz w:val="20"/>
          <w:szCs w:val="20"/>
          <w:lang w:eastAsia="ru-RU"/>
        </w:rPr>
        <w:t>Результаты рассмотрения заявления прошу направить в виде:_______________________</w:t>
      </w:r>
      <w:r w:rsidRPr="00662215">
        <w:rPr>
          <w:rFonts w:ascii="Times New Roman" w:hAnsi="Times New Roman" w:cs="Times New Roman"/>
          <w:sz w:val="20"/>
          <w:szCs w:val="20"/>
        </w:rPr>
        <w:t xml:space="preserve"> &lt;3&gt;</w:t>
      </w:r>
    </w:p>
    <w:p w:rsidR="00662215" w:rsidRPr="00662215" w:rsidRDefault="00662215" w:rsidP="00662215">
      <w:pPr>
        <w:pStyle w:val="a6"/>
        <w:ind w:left="1211"/>
        <w:jc w:val="both"/>
        <w:rPr>
          <w:sz w:val="20"/>
          <w:szCs w:val="20"/>
        </w:rPr>
      </w:pPr>
      <w:r w:rsidRPr="00662215">
        <w:rPr>
          <w:sz w:val="20"/>
          <w:szCs w:val="20"/>
        </w:rPr>
        <w:t>1. бумажного документа, непосредственно при личном обращении;</w:t>
      </w:r>
    </w:p>
    <w:p w:rsidR="00662215" w:rsidRPr="00662215" w:rsidRDefault="00662215" w:rsidP="00662215">
      <w:pPr>
        <w:pStyle w:val="a6"/>
        <w:ind w:left="1211"/>
        <w:jc w:val="both"/>
        <w:rPr>
          <w:sz w:val="20"/>
          <w:szCs w:val="20"/>
        </w:rPr>
      </w:pPr>
      <w:r w:rsidRPr="00662215">
        <w:rPr>
          <w:sz w:val="20"/>
          <w:szCs w:val="20"/>
        </w:rPr>
        <w:t>2. бумажного документа, посредством почтового отправления заявителю.</w:t>
      </w: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К заявлению прилагаются следующие документы:</w:t>
      </w: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Я  согласе</w:t>
      </w:r>
      <w:proofErr w:type="gramStart"/>
      <w:r w:rsidRPr="00662215">
        <w:rPr>
          <w:rFonts w:ascii="Times New Roman" w:hAnsi="Times New Roman" w:cs="Times New Roman"/>
        </w:rPr>
        <w:t>н(</w:t>
      </w:r>
      <w:proofErr w:type="gramEnd"/>
      <w:r w:rsidRPr="00662215">
        <w:rPr>
          <w:rFonts w:ascii="Times New Roman" w:hAnsi="Times New Roman" w:cs="Times New Roman"/>
        </w:rPr>
        <w:t>а)  на  обработку  персональных  данных  в Администрации МО «____ сельсовет» НАО</w:t>
      </w: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Заявитель:</w:t>
      </w:r>
    </w:p>
    <w:p w:rsidR="00662215" w:rsidRPr="00662215" w:rsidRDefault="00662215" w:rsidP="00662215">
      <w:pPr>
        <w:pStyle w:val="ConsPlusNonformat"/>
        <w:jc w:val="both"/>
        <w:rPr>
          <w:rFonts w:ascii="Times New Roman" w:hAnsi="Times New Roman" w:cs="Times New Roman"/>
        </w:rPr>
      </w:pPr>
      <w:r w:rsidRPr="00662215">
        <w:rPr>
          <w:rFonts w:ascii="Times New Roman" w:hAnsi="Times New Roman" w:cs="Times New Roman"/>
        </w:rPr>
        <w:t>________________________ _________ ________________________________________</w:t>
      </w:r>
    </w:p>
    <w:p w:rsidR="00662215" w:rsidRPr="00662215" w:rsidRDefault="00662215" w:rsidP="00662215">
      <w:pPr>
        <w:pStyle w:val="ConsPlusNonformat"/>
        <w:ind w:left="1211"/>
        <w:rPr>
          <w:rFonts w:ascii="Times New Roman" w:hAnsi="Times New Roman" w:cs="Times New Roman"/>
        </w:rPr>
      </w:pPr>
      <w:proofErr w:type="gramStart"/>
      <w:r w:rsidRPr="00662215">
        <w:rPr>
          <w:rFonts w:ascii="Times New Roman" w:hAnsi="Times New Roman" w:cs="Times New Roman"/>
        </w:rPr>
        <w:t>(должность представителя (подпись)  (имя, отчество, фамилия представителя</w:t>
      </w:r>
      <w:proofErr w:type="gramEnd"/>
    </w:p>
    <w:p w:rsidR="00662215" w:rsidRPr="00662215" w:rsidRDefault="00662215" w:rsidP="00662215">
      <w:pPr>
        <w:pStyle w:val="ConsPlusNonformat"/>
        <w:ind w:left="1211"/>
        <w:rPr>
          <w:rFonts w:ascii="Times New Roman" w:hAnsi="Times New Roman" w:cs="Times New Roman"/>
        </w:rPr>
      </w:pPr>
      <w:proofErr w:type="gramStart"/>
      <w:r w:rsidRPr="00662215">
        <w:rPr>
          <w:rFonts w:ascii="Times New Roman" w:hAnsi="Times New Roman" w:cs="Times New Roman"/>
        </w:rPr>
        <w:t>юридического лица) юридического лица, физического лица)</w:t>
      </w:r>
      <w:proofErr w:type="gramEnd"/>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"____" ________________ 20___ г.</w:t>
      </w:r>
      <w:bookmarkStart w:id="11" w:name="Par530"/>
      <w:bookmarkEnd w:id="11"/>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 xml:space="preserve"> &lt;1&gt; Сведения указываются на день составления заявки.</w:t>
      </w:r>
    </w:p>
    <w:p w:rsidR="00662215" w:rsidRPr="00662215" w:rsidRDefault="00662215" w:rsidP="00662215">
      <w:pPr>
        <w:widowControl w:val="0"/>
        <w:autoSpaceDE w:val="0"/>
        <w:autoSpaceDN w:val="0"/>
        <w:adjustRightInd w:val="0"/>
        <w:spacing w:after="0" w:line="240" w:lineRule="auto"/>
        <w:ind w:left="1211"/>
        <w:jc w:val="both"/>
        <w:rPr>
          <w:rFonts w:ascii="Times New Roman" w:hAnsi="Times New Roman" w:cs="Times New Roman"/>
          <w:sz w:val="20"/>
          <w:szCs w:val="20"/>
        </w:rPr>
      </w:pPr>
      <w:r w:rsidRPr="00662215">
        <w:rPr>
          <w:rFonts w:ascii="Times New Roman" w:hAnsi="Times New Roman" w:cs="Times New Roman"/>
          <w:sz w:val="20"/>
          <w:szCs w:val="20"/>
        </w:rPr>
        <w:t xml:space="preserve"> &lt;2&gt; Заполняется при наличии нескольких собственников объект</w:t>
      </w:r>
      <w:proofErr w:type="gramStart"/>
      <w:r w:rsidRPr="00662215">
        <w:rPr>
          <w:rFonts w:ascii="Times New Roman" w:hAnsi="Times New Roman" w:cs="Times New Roman"/>
          <w:sz w:val="20"/>
          <w:szCs w:val="20"/>
        </w:rPr>
        <w:t>а(</w:t>
      </w:r>
      <w:proofErr w:type="spellStart"/>
      <w:proofErr w:type="gramEnd"/>
      <w:r w:rsidRPr="00662215">
        <w:rPr>
          <w:rFonts w:ascii="Times New Roman" w:hAnsi="Times New Roman" w:cs="Times New Roman"/>
          <w:sz w:val="20"/>
          <w:szCs w:val="20"/>
        </w:rPr>
        <w:t>ов</w:t>
      </w:r>
      <w:proofErr w:type="spellEnd"/>
      <w:r w:rsidRPr="00662215">
        <w:rPr>
          <w:rFonts w:ascii="Times New Roman" w:hAnsi="Times New Roman" w:cs="Times New Roman"/>
          <w:sz w:val="20"/>
          <w:szCs w:val="20"/>
        </w:rPr>
        <w:t>) недвижимости.</w:t>
      </w:r>
    </w:p>
    <w:p w:rsidR="00662215" w:rsidRPr="00662215" w:rsidRDefault="00662215" w:rsidP="00662215">
      <w:pPr>
        <w:pStyle w:val="ConsPlusNonformat"/>
        <w:ind w:left="1211"/>
        <w:jc w:val="both"/>
        <w:rPr>
          <w:rFonts w:ascii="Times New Roman" w:hAnsi="Times New Roman" w:cs="Times New Roman"/>
        </w:rPr>
      </w:pPr>
      <w:r w:rsidRPr="00662215">
        <w:rPr>
          <w:rFonts w:ascii="Times New Roman" w:hAnsi="Times New Roman" w:cs="Times New Roman"/>
        </w:rPr>
        <w:t xml:space="preserve">&lt;3&gt; Указывается номер </w:t>
      </w:r>
      <w:proofErr w:type="gramStart"/>
      <w:r w:rsidRPr="00662215">
        <w:rPr>
          <w:rFonts w:ascii="Times New Roman" w:hAnsi="Times New Roman" w:cs="Times New Roman"/>
        </w:rPr>
        <w:t>способа предоставления результатов рассмотрения заявления</w:t>
      </w:r>
      <w:proofErr w:type="gramEnd"/>
      <w:r w:rsidRPr="00662215">
        <w:rPr>
          <w:rFonts w:ascii="Times New Roman" w:hAnsi="Times New Roman" w:cs="Times New Roman"/>
        </w:rPr>
        <w:t>.».</w:t>
      </w:r>
    </w:p>
    <w:p w:rsidR="00662215" w:rsidRPr="00AE6920" w:rsidRDefault="00662215" w:rsidP="00662215">
      <w:pPr>
        <w:spacing w:after="0"/>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662215" w:rsidRPr="00505B8B" w:rsidRDefault="00662215" w:rsidP="00662215">
      <w:pPr>
        <w:spacing w:after="0" w:line="240" w:lineRule="auto"/>
        <w:jc w:val="center"/>
        <w:rPr>
          <w:rFonts w:ascii="Times New Roman" w:hAnsi="Times New Roman"/>
          <w:b/>
          <w:sz w:val="20"/>
          <w:szCs w:val="20"/>
        </w:rPr>
      </w:pPr>
      <w:r w:rsidRPr="00505B8B">
        <w:rPr>
          <w:rFonts w:ascii="Times New Roman" w:hAnsi="Times New Roman"/>
          <w:b/>
          <w:sz w:val="20"/>
          <w:szCs w:val="20"/>
        </w:rPr>
        <w:t xml:space="preserve">«АНДЕГСКИЙ СЕЛЬСОВЕТ» </w:t>
      </w:r>
    </w:p>
    <w:p w:rsidR="00662215" w:rsidRPr="00505B8B" w:rsidRDefault="00662215" w:rsidP="00662215">
      <w:pPr>
        <w:spacing w:after="0" w:line="240" w:lineRule="auto"/>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r w:rsidRPr="00AD0347">
        <w:rPr>
          <w:rFonts w:ascii="Times New Roman" w:hAnsi="Times New Roman" w:cs="Times New Roman"/>
        </w:rPr>
        <w:tab/>
      </w:r>
    </w:p>
    <w:p w:rsidR="00662215" w:rsidRPr="00505B8B" w:rsidRDefault="00662215" w:rsidP="00662215">
      <w:pPr>
        <w:keepNext/>
        <w:spacing w:after="0" w:line="240" w:lineRule="auto"/>
        <w:ind w:left="-426"/>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662215" w:rsidRPr="00662215" w:rsidRDefault="00662215" w:rsidP="00662215">
      <w:pPr>
        <w:spacing w:after="0" w:line="240" w:lineRule="auto"/>
        <w:ind w:left="-426"/>
        <w:rPr>
          <w:rFonts w:ascii="Times New Roman" w:eastAsia="Calibri" w:hAnsi="Times New Roman" w:cs="Times New Roman"/>
          <w:sz w:val="20"/>
          <w:szCs w:val="20"/>
          <w:u w:val="single"/>
        </w:rPr>
      </w:pPr>
      <w:r w:rsidRPr="00662215">
        <w:rPr>
          <w:rFonts w:ascii="Times New Roman" w:eastAsia="Calibri" w:hAnsi="Times New Roman" w:cs="Times New Roman"/>
          <w:sz w:val="20"/>
          <w:szCs w:val="20"/>
          <w:u w:val="single"/>
        </w:rPr>
        <w:t>от 14.11.2018  г.  № 41а</w:t>
      </w:r>
    </w:p>
    <w:p w:rsidR="00662215" w:rsidRPr="00505B8B" w:rsidRDefault="00662215" w:rsidP="00662215">
      <w:pPr>
        <w:spacing w:after="0" w:line="240" w:lineRule="auto"/>
        <w:ind w:left="-426"/>
        <w:rPr>
          <w:rFonts w:ascii="Times New Roman" w:eastAsia="Calibri" w:hAnsi="Times New Roman" w:cs="Times New Roman"/>
          <w:sz w:val="20"/>
          <w:szCs w:val="20"/>
        </w:rPr>
      </w:pPr>
      <w:r w:rsidRPr="00505B8B">
        <w:rPr>
          <w:rFonts w:ascii="Times New Roman" w:eastAsia="Calibri" w:hAnsi="Times New Roman" w:cs="Times New Roman"/>
          <w:sz w:val="20"/>
          <w:szCs w:val="20"/>
        </w:rPr>
        <w:t>д. Андег, НАО</w:t>
      </w:r>
    </w:p>
    <w:p w:rsidR="00662215" w:rsidRPr="007C7366" w:rsidRDefault="00662215" w:rsidP="00662215">
      <w:pPr>
        <w:pStyle w:val="a9"/>
        <w:ind w:left="-426"/>
        <w:rPr>
          <w:sz w:val="20"/>
          <w:szCs w:val="20"/>
        </w:rPr>
      </w:pPr>
      <w:r w:rsidRPr="007C7366">
        <w:rPr>
          <w:sz w:val="20"/>
          <w:szCs w:val="20"/>
        </w:rPr>
        <w:t xml:space="preserve">« Об утверждении Прогноза </w:t>
      </w:r>
    </w:p>
    <w:p w:rsidR="00662215" w:rsidRPr="007C7366" w:rsidRDefault="00662215" w:rsidP="00662215">
      <w:pPr>
        <w:pStyle w:val="a9"/>
        <w:ind w:left="-426"/>
        <w:rPr>
          <w:sz w:val="20"/>
          <w:szCs w:val="20"/>
        </w:rPr>
      </w:pPr>
      <w:r w:rsidRPr="007C7366">
        <w:rPr>
          <w:sz w:val="20"/>
          <w:szCs w:val="20"/>
        </w:rPr>
        <w:t xml:space="preserve"> социально-экономического развития</w:t>
      </w:r>
    </w:p>
    <w:p w:rsidR="00662215" w:rsidRPr="007C7366" w:rsidRDefault="00662215" w:rsidP="00662215">
      <w:pPr>
        <w:pStyle w:val="a9"/>
        <w:ind w:left="-426"/>
        <w:rPr>
          <w:sz w:val="20"/>
          <w:szCs w:val="20"/>
        </w:rPr>
      </w:pPr>
      <w:r w:rsidRPr="007C7366">
        <w:rPr>
          <w:sz w:val="20"/>
          <w:szCs w:val="20"/>
        </w:rPr>
        <w:t xml:space="preserve"> МО «Андегский сельсовет» НАО на 2019 год»</w:t>
      </w:r>
    </w:p>
    <w:p w:rsidR="00662215" w:rsidRPr="007C7366" w:rsidRDefault="00662215" w:rsidP="00662215">
      <w:pPr>
        <w:pStyle w:val="ConsPlusTitle"/>
        <w:widowControl/>
        <w:ind w:left="-1134" w:firstLine="709"/>
        <w:jc w:val="both"/>
        <w:rPr>
          <w:rFonts w:ascii="Times New Roman" w:hAnsi="Times New Roman" w:cs="Times New Roman"/>
          <w:b w:val="0"/>
          <w:sz w:val="20"/>
          <w:szCs w:val="20"/>
        </w:rPr>
      </w:pPr>
      <w:r w:rsidRPr="007C7366">
        <w:rPr>
          <w:rFonts w:ascii="Times New Roman" w:hAnsi="Times New Roman" w:cs="Times New Roman"/>
          <w:b w:val="0"/>
          <w:sz w:val="20"/>
          <w:szCs w:val="20"/>
        </w:rPr>
        <w:t>Руководствуясь Бюджетным кодексом Российской Федерации, ст.15 Федерального Закона «Об общих принципах организации местного самоуправления в Российской Федерации» от 06.10.03 г. №131-ФЗ, разделом 2 Положения «О бюджетном процессе  в муниципальном образовании «Андегский сельсовет» НАО», утвержденного Решением Совета депутатов МО «Андегский сельсовет» НАО от 29.09.2015 №2, ПОСТАНОВЛЯЮ:</w:t>
      </w:r>
    </w:p>
    <w:p w:rsidR="00662215" w:rsidRPr="007C7366" w:rsidRDefault="00662215" w:rsidP="00662215">
      <w:pPr>
        <w:pStyle w:val="af6"/>
        <w:spacing w:after="0"/>
        <w:ind w:left="-1134"/>
        <w:rPr>
          <w:rFonts w:ascii="Times New Roman" w:hAnsi="Times New Roman" w:cs="Times New Roman"/>
          <w:sz w:val="20"/>
          <w:szCs w:val="20"/>
        </w:rPr>
      </w:pPr>
      <w:r w:rsidRPr="007C7366">
        <w:rPr>
          <w:rFonts w:ascii="Times New Roman" w:hAnsi="Times New Roman" w:cs="Times New Roman"/>
          <w:sz w:val="20"/>
          <w:szCs w:val="20"/>
        </w:rPr>
        <w:t>1.Утвердить «Прогноз социально-экономического развития муниципального образования «Андегский сельсовет» НАО на 2019 год.</w:t>
      </w:r>
    </w:p>
    <w:p w:rsidR="00662215" w:rsidRPr="007C7366" w:rsidRDefault="00662215" w:rsidP="00662215">
      <w:pPr>
        <w:pStyle w:val="af6"/>
        <w:spacing w:after="0"/>
        <w:ind w:left="-1134"/>
        <w:rPr>
          <w:rFonts w:ascii="Times New Roman" w:hAnsi="Times New Roman" w:cs="Times New Roman"/>
          <w:sz w:val="20"/>
          <w:szCs w:val="20"/>
        </w:rPr>
      </w:pPr>
      <w:r w:rsidRPr="007C7366">
        <w:rPr>
          <w:rFonts w:ascii="Times New Roman" w:hAnsi="Times New Roman" w:cs="Times New Roman"/>
          <w:sz w:val="20"/>
          <w:szCs w:val="20"/>
        </w:rPr>
        <w:t xml:space="preserve">2. </w:t>
      </w:r>
      <w:proofErr w:type="gramStart"/>
      <w:r w:rsidRPr="007C7366">
        <w:rPr>
          <w:rFonts w:ascii="Times New Roman" w:hAnsi="Times New Roman" w:cs="Times New Roman"/>
          <w:sz w:val="20"/>
          <w:szCs w:val="20"/>
        </w:rPr>
        <w:t>Контроль за</w:t>
      </w:r>
      <w:proofErr w:type="gramEnd"/>
      <w:r w:rsidRPr="007C7366">
        <w:rPr>
          <w:rFonts w:ascii="Times New Roman" w:hAnsi="Times New Roman" w:cs="Times New Roman"/>
          <w:sz w:val="20"/>
          <w:szCs w:val="20"/>
        </w:rPr>
        <w:t xml:space="preserve"> исполнением настоящего Постановления оставляю за собой.</w:t>
      </w:r>
    </w:p>
    <w:p w:rsidR="00662215" w:rsidRPr="007C7366" w:rsidRDefault="00662215" w:rsidP="00662215">
      <w:pPr>
        <w:pStyle w:val="af6"/>
        <w:spacing w:after="0"/>
        <w:ind w:left="-1134"/>
        <w:rPr>
          <w:rFonts w:ascii="Times New Roman" w:hAnsi="Times New Roman" w:cs="Times New Roman"/>
          <w:sz w:val="20"/>
          <w:szCs w:val="20"/>
        </w:rPr>
      </w:pPr>
      <w:r w:rsidRPr="007C7366">
        <w:rPr>
          <w:rFonts w:ascii="Times New Roman" w:hAnsi="Times New Roman" w:cs="Times New Roman"/>
          <w:sz w:val="20"/>
          <w:szCs w:val="20"/>
        </w:rPr>
        <w:t>3. Настоящее Постановление вступает в силу со дня  его принятия и распространяет свое действие на взаимоотношения, возникшие с 1 января 2019 года.</w:t>
      </w:r>
    </w:p>
    <w:p w:rsidR="00662215" w:rsidRPr="007C7366" w:rsidRDefault="00662215" w:rsidP="00662215">
      <w:pPr>
        <w:pStyle w:val="af6"/>
        <w:rPr>
          <w:rFonts w:ascii="Times New Roman" w:hAnsi="Times New Roman" w:cs="Times New Roman"/>
          <w:sz w:val="20"/>
          <w:szCs w:val="20"/>
        </w:rPr>
      </w:pPr>
      <w:r w:rsidRPr="007C7366">
        <w:rPr>
          <w:rFonts w:ascii="Times New Roman" w:hAnsi="Times New Roman" w:cs="Times New Roman"/>
          <w:sz w:val="20"/>
          <w:szCs w:val="20"/>
        </w:rPr>
        <w:t>Глава МО «Андегский сельсовет» НАО                                                 В.Ф. Абакумова</w:t>
      </w:r>
    </w:p>
    <w:p w:rsidR="007C7366" w:rsidRPr="007C7366" w:rsidRDefault="007C7366" w:rsidP="007C7366">
      <w:pPr>
        <w:pStyle w:val="ab"/>
        <w:spacing w:before="0" w:beforeAutospacing="0" w:after="0" w:afterAutospacing="0"/>
        <w:jc w:val="right"/>
        <w:rPr>
          <w:rStyle w:val="af8"/>
          <w:b w:val="0"/>
          <w:sz w:val="20"/>
          <w:szCs w:val="20"/>
        </w:rPr>
      </w:pPr>
      <w:r w:rsidRPr="007C7366">
        <w:rPr>
          <w:rStyle w:val="af8"/>
          <w:b w:val="0"/>
          <w:sz w:val="20"/>
          <w:szCs w:val="20"/>
        </w:rPr>
        <w:t>Утверждено</w:t>
      </w:r>
    </w:p>
    <w:p w:rsidR="007C7366" w:rsidRPr="007C7366" w:rsidRDefault="007C7366" w:rsidP="007C7366">
      <w:pPr>
        <w:pStyle w:val="ab"/>
        <w:spacing w:before="0" w:beforeAutospacing="0" w:after="0" w:afterAutospacing="0"/>
        <w:jc w:val="right"/>
        <w:rPr>
          <w:rStyle w:val="af8"/>
          <w:b w:val="0"/>
          <w:sz w:val="20"/>
          <w:szCs w:val="20"/>
        </w:rPr>
      </w:pPr>
      <w:r w:rsidRPr="007C7366">
        <w:rPr>
          <w:rStyle w:val="af8"/>
          <w:b w:val="0"/>
          <w:sz w:val="20"/>
          <w:szCs w:val="20"/>
        </w:rPr>
        <w:t xml:space="preserve"> Постановлением </w:t>
      </w:r>
    </w:p>
    <w:p w:rsidR="007C7366" w:rsidRPr="007C7366" w:rsidRDefault="007C7366" w:rsidP="007C7366">
      <w:pPr>
        <w:pStyle w:val="ab"/>
        <w:spacing w:before="0" w:beforeAutospacing="0" w:after="0" w:afterAutospacing="0"/>
        <w:jc w:val="right"/>
        <w:rPr>
          <w:rStyle w:val="af8"/>
          <w:b w:val="0"/>
          <w:sz w:val="20"/>
          <w:szCs w:val="20"/>
        </w:rPr>
      </w:pPr>
      <w:r w:rsidRPr="007C7366">
        <w:rPr>
          <w:rStyle w:val="af8"/>
          <w:b w:val="0"/>
          <w:sz w:val="20"/>
          <w:szCs w:val="20"/>
        </w:rPr>
        <w:t>Главы  МО «Андегский сельсовет» НАО</w:t>
      </w:r>
    </w:p>
    <w:p w:rsidR="007C7366" w:rsidRPr="007C7366" w:rsidRDefault="007C7366" w:rsidP="007C7366">
      <w:pPr>
        <w:pStyle w:val="ab"/>
        <w:spacing w:before="0" w:beforeAutospacing="0" w:after="0" w:afterAutospacing="0"/>
        <w:jc w:val="right"/>
        <w:rPr>
          <w:rStyle w:val="af8"/>
          <w:b w:val="0"/>
          <w:sz w:val="20"/>
          <w:szCs w:val="20"/>
        </w:rPr>
      </w:pPr>
      <w:r w:rsidRPr="007C7366">
        <w:rPr>
          <w:rStyle w:val="af8"/>
          <w:b w:val="0"/>
          <w:sz w:val="20"/>
          <w:szCs w:val="20"/>
        </w:rPr>
        <w:t xml:space="preserve">от    14.11.2018 г. № 41а </w:t>
      </w:r>
    </w:p>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Прогноз социально-экономического развития муниципального образования «Андегский сельсовет» Ненецкого автономного округа на 2019-2021 годы</w:t>
      </w:r>
    </w:p>
    <w:p w:rsidR="007C7366" w:rsidRPr="007C7366" w:rsidRDefault="007C7366" w:rsidP="000532CA">
      <w:pPr>
        <w:pStyle w:val="ab"/>
        <w:numPr>
          <w:ilvl w:val="0"/>
          <w:numId w:val="4"/>
        </w:numPr>
        <w:spacing w:before="0" w:beforeAutospacing="0" w:after="0" w:afterAutospacing="0"/>
        <w:ind w:left="-1134" w:firstLine="710"/>
        <w:jc w:val="both"/>
        <w:rPr>
          <w:rStyle w:val="af8"/>
          <w:b w:val="0"/>
          <w:sz w:val="20"/>
          <w:szCs w:val="20"/>
        </w:rPr>
      </w:pPr>
      <w:r w:rsidRPr="007C7366">
        <w:rPr>
          <w:rStyle w:val="af8"/>
          <w:b w:val="0"/>
          <w:sz w:val="20"/>
          <w:szCs w:val="20"/>
        </w:rPr>
        <w:t>Прогноз социально-экономического развития разрабатывается в соответствии со статьей 173 Бюджетного кодекса Российской Федерации на очередной финансовый год и плановый период.</w:t>
      </w:r>
    </w:p>
    <w:p w:rsidR="007C7366" w:rsidRPr="007C7366" w:rsidRDefault="007C7366" w:rsidP="000532CA">
      <w:pPr>
        <w:pStyle w:val="ab"/>
        <w:numPr>
          <w:ilvl w:val="0"/>
          <w:numId w:val="4"/>
        </w:numPr>
        <w:spacing w:before="0" w:beforeAutospacing="0" w:after="0" w:afterAutospacing="0"/>
        <w:ind w:left="-1134" w:firstLine="710"/>
        <w:jc w:val="both"/>
        <w:rPr>
          <w:rStyle w:val="af8"/>
          <w:b w:val="0"/>
          <w:sz w:val="20"/>
          <w:szCs w:val="20"/>
        </w:rPr>
      </w:pPr>
      <w:r w:rsidRPr="007C7366">
        <w:rPr>
          <w:rStyle w:val="af8"/>
          <w:b w:val="0"/>
          <w:sz w:val="20"/>
          <w:szCs w:val="20"/>
        </w:rPr>
        <w:t>Прогноз социально-экономического формируется финансовым отделом администрации муниципального образования «Андегский сельсовет» Ненецкого автономного округа.</w:t>
      </w:r>
    </w:p>
    <w:p w:rsidR="007C7366" w:rsidRPr="007C7366" w:rsidRDefault="007C7366" w:rsidP="000532CA">
      <w:pPr>
        <w:pStyle w:val="ab"/>
        <w:numPr>
          <w:ilvl w:val="0"/>
          <w:numId w:val="4"/>
        </w:numPr>
        <w:spacing w:before="0" w:beforeAutospacing="0" w:after="0" w:afterAutospacing="0"/>
        <w:ind w:left="-1134" w:firstLine="710"/>
        <w:jc w:val="both"/>
        <w:rPr>
          <w:rStyle w:val="af8"/>
          <w:b w:val="0"/>
          <w:sz w:val="20"/>
          <w:szCs w:val="20"/>
        </w:rPr>
      </w:pPr>
      <w:r w:rsidRPr="007C7366">
        <w:rPr>
          <w:rStyle w:val="af8"/>
          <w:b w:val="0"/>
          <w:sz w:val="20"/>
          <w:szCs w:val="20"/>
        </w:rPr>
        <w:t>Прогноз социально-экономического развития муниципального образования «Андегский сельсовет» Ненецкого автономного округа разрабатывается по следующим разделам:</w:t>
      </w:r>
    </w:p>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 демография;</w:t>
      </w:r>
    </w:p>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 трудовые ресурсы и занятость;</w:t>
      </w:r>
    </w:p>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 социальная сфера;</w:t>
      </w:r>
    </w:p>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 торговля;</w:t>
      </w:r>
    </w:p>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lastRenderedPageBreak/>
        <w:t>- транспортная инфраструктура;</w:t>
      </w:r>
    </w:p>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 жилищно-коммунальное хозяйство;</w:t>
      </w:r>
    </w:p>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 сельское хозяйство;</w:t>
      </w:r>
    </w:p>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 бюджетная сфера.</w:t>
      </w:r>
    </w:p>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Демография</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 xml:space="preserve">Главная стратегическая цель демографического развития муниципального образования «Андегский сельсовет» НАО на ближайшую перспективу состоит в увеличении численности населения и в формировании предпосылок к последующему демографическому росту. </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К основным целям демографической политики относятся:</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 укрепление семьи и повышение рождаемости;</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-увеличение продолжительности жизни;</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-оптимизация миграционных процессов, как внешних, так и внутренних.</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На территории муниципального образования зарегистрировано 250 человек, фактически проживает 100 человек. Смертность за 2018 год составила 5 человек, рождаемость – 0. Большая разница между числом зарегистрированного и фактически проживающего населения связана с низким уровнем качества жизни населения, безработицей.</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Для демографического роста, прежде всего, необходимо обеспечить деятельность как государственной, так и муниципальной власти по социальной поддержке населения, стимулированию рождаемости и реализации приоритетных национальных программ в сфере здравоохранения, жилищного строительства, ипотечного кредитования молодых семей и других направлений по улучшению качества жизни населения.</w:t>
      </w:r>
    </w:p>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Трудовые ресурсы и занятость</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Трудовые ресурсы и занятость населения – один из важнейших социально-экономических факторов рыночной экономики, обеспечивающий социальную и экономическую стабильность. В 2018 году численность официально зарегистрированных безработных составила 2 человека. По прогнозу на 2019 год уровень безработицы  существенно не изменится.</w:t>
      </w:r>
    </w:p>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Социальная сфера</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Образование, здравоохранение, культура, физическая культура и спорт являются основными направлениями социальной сферы муниципального образования.</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 xml:space="preserve">Объекты социальной инфраструктуры МО «Андегский сельсовет» НАО состоят </w:t>
      </w:r>
      <w:proofErr w:type="gramStart"/>
      <w:r w:rsidRPr="007C7366">
        <w:rPr>
          <w:rStyle w:val="af8"/>
          <w:b w:val="0"/>
          <w:sz w:val="20"/>
          <w:szCs w:val="20"/>
        </w:rPr>
        <w:t>из</w:t>
      </w:r>
      <w:proofErr w:type="gramEnd"/>
      <w:r w:rsidRPr="007C7366">
        <w:rPr>
          <w:rStyle w:val="af8"/>
          <w:b w:val="0"/>
          <w:sz w:val="20"/>
          <w:szCs w:val="20"/>
        </w:rPr>
        <w:t>:</w:t>
      </w:r>
    </w:p>
    <w:tbl>
      <w:tblPr>
        <w:tblStyle w:val="af4"/>
        <w:tblW w:w="0" w:type="auto"/>
        <w:tblLook w:val="04A0"/>
      </w:tblPr>
      <w:tblGrid>
        <w:gridCol w:w="3189"/>
        <w:gridCol w:w="3190"/>
        <w:gridCol w:w="3191"/>
      </w:tblGrid>
      <w:tr w:rsidR="007C7366" w:rsidRPr="007C7366" w:rsidTr="008E7927">
        <w:tc>
          <w:tcPr>
            <w:tcW w:w="3190"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Наименование</w:t>
            </w:r>
          </w:p>
        </w:tc>
        <w:tc>
          <w:tcPr>
            <w:tcW w:w="3190"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Единица измерения</w:t>
            </w:r>
          </w:p>
        </w:tc>
        <w:tc>
          <w:tcPr>
            <w:tcW w:w="3191"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По состоянию на 01.01.2018</w:t>
            </w:r>
          </w:p>
        </w:tc>
      </w:tr>
      <w:tr w:rsidR="007C7366" w:rsidRPr="007C7366" w:rsidTr="008E7927">
        <w:tc>
          <w:tcPr>
            <w:tcW w:w="3190" w:type="dxa"/>
          </w:tcPr>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Учреждения образования, в т.ч.</w:t>
            </w:r>
          </w:p>
        </w:tc>
        <w:tc>
          <w:tcPr>
            <w:tcW w:w="3190" w:type="dxa"/>
            <w:vAlign w:val="center"/>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шт.</w:t>
            </w:r>
          </w:p>
        </w:tc>
        <w:tc>
          <w:tcPr>
            <w:tcW w:w="3191" w:type="dxa"/>
            <w:vAlign w:val="center"/>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2</w:t>
            </w:r>
          </w:p>
        </w:tc>
      </w:tr>
      <w:tr w:rsidR="007C7366" w:rsidRPr="007C7366" w:rsidTr="008E7927">
        <w:tc>
          <w:tcPr>
            <w:tcW w:w="3190" w:type="dxa"/>
          </w:tcPr>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Школа</w:t>
            </w:r>
          </w:p>
        </w:tc>
        <w:tc>
          <w:tcPr>
            <w:tcW w:w="3190"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шт.</w:t>
            </w:r>
          </w:p>
        </w:tc>
        <w:tc>
          <w:tcPr>
            <w:tcW w:w="3191"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1</w:t>
            </w:r>
          </w:p>
        </w:tc>
      </w:tr>
      <w:tr w:rsidR="007C7366" w:rsidRPr="007C7366" w:rsidTr="008E7927">
        <w:tc>
          <w:tcPr>
            <w:tcW w:w="3190" w:type="dxa"/>
          </w:tcPr>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Детский сад</w:t>
            </w:r>
          </w:p>
        </w:tc>
        <w:tc>
          <w:tcPr>
            <w:tcW w:w="3190" w:type="dxa"/>
          </w:tcPr>
          <w:p w:rsidR="007C7366" w:rsidRPr="007C7366" w:rsidRDefault="007C7366" w:rsidP="007C7366">
            <w:pPr>
              <w:ind w:left="-1134"/>
              <w:jc w:val="center"/>
              <w:rPr>
                <w:rFonts w:ascii="Times New Roman" w:hAnsi="Times New Roman" w:cs="Times New Roman"/>
                <w:sz w:val="20"/>
                <w:szCs w:val="20"/>
              </w:rPr>
            </w:pPr>
            <w:r w:rsidRPr="007C7366">
              <w:rPr>
                <w:rStyle w:val="af8"/>
                <w:rFonts w:ascii="Times New Roman" w:hAnsi="Times New Roman" w:cs="Times New Roman"/>
                <w:b w:val="0"/>
                <w:sz w:val="20"/>
                <w:szCs w:val="20"/>
              </w:rPr>
              <w:t>шт.</w:t>
            </w:r>
          </w:p>
        </w:tc>
        <w:tc>
          <w:tcPr>
            <w:tcW w:w="3191"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1</w:t>
            </w:r>
          </w:p>
        </w:tc>
      </w:tr>
      <w:tr w:rsidR="007C7366" w:rsidRPr="007C7366" w:rsidTr="008E7927">
        <w:tc>
          <w:tcPr>
            <w:tcW w:w="3190" w:type="dxa"/>
          </w:tcPr>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Учреждения культуры, в т.ч.</w:t>
            </w:r>
          </w:p>
        </w:tc>
        <w:tc>
          <w:tcPr>
            <w:tcW w:w="3190" w:type="dxa"/>
          </w:tcPr>
          <w:p w:rsidR="007C7366" w:rsidRPr="007C7366" w:rsidRDefault="007C7366" w:rsidP="007C7366">
            <w:pPr>
              <w:ind w:left="-1134"/>
              <w:jc w:val="center"/>
              <w:rPr>
                <w:rFonts w:ascii="Times New Roman" w:hAnsi="Times New Roman" w:cs="Times New Roman"/>
                <w:sz w:val="20"/>
                <w:szCs w:val="20"/>
              </w:rPr>
            </w:pPr>
            <w:r w:rsidRPr="007C7366">
              <w:rPr>
                <w:rStyle w:val="af8"/>
                <w:rFonts w:ascii="Times New Roman" w:hAnsi="Times New Roman" w:cs="Times New Roman"/>
                <w:b w:val="0"/>
                <w:sz w:val="20"/>
                <w:szCs w:val="20"/>
              </w:rPr>
              <w:t>шт.</w:t>
            </w:r>
          </w:p>
        </w:tc>
        <w:tc>
          <w:tcPr>
            <w:tcW w:w="3191"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2</w:t>
            </w:r>
          </w:p>
        </w:tc>
      </w:tr>
      <w:tr w:rsidR="007C7366" w:rsidRPr="007C7366" w:rsidTr="008E7927">
        <w:tc>
          <w:tcPr>
            <w:tcW w:w="3190" w:type="dxa"/>
          </w:tcPr>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Дом культуры</w:t>
            </w:r>
          </w:p>
        </w:tc>
        <w:tc>
          <w:tcPr>
            <w:tcW w:w="3190" w:type="dxa"/>
          </w:tcPr>
          <w:p w:rsidR="007C7366" w:rsidRPr="007C7366" w:rsidRDefault="007C7366" w:rsidP="007C7366">
            <w:pPr>
              <w:ind w:left="-1134"/>
              <w:jc w:val="center"/>
              <w:rPr>
                <w:rFonts w:ascii="Times New Roman" w:hAnsi="Times New Roman" w:cs="Times New Roman"/>
                <w:sz w:val="20"/>
                <w:szCs w:val="20"/>
              </w:rPr>
            </w:pPr>
            <w:r w:rsidRPr="007C7366">
              <w:rPr>
                <w:rStyle w:val="af8"/>
                <w:rFonts w:ascii="Times New Roman" w:hAnsi="Times New Roman" w:cs="Times New Roman"/>
                <w:b w:val="0"/>
                <w:sz w:val="20"/>
                <w:szCs w:val="20"/>
              </w:rPr>
              <w:t>шт.</w:t>
            </w:r>
          </w:p>
        </w:tc>
        <w:tc>
          <w:tcPr>
            <w:tcW w:w="3191"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1</w:t>
            </w:r>
          </w:p>
        </w:tc>
      </w:tr>
      <w:tr w:rsidR="007C7366" w:rsidRPr="007C7366" w:rsidTr="008E7927">
        <w:tc>
          <w:tcPr>
            <w:tcW w:w="3190" w:type="dxa"/>
          </w:tcPr>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Библиотека</w:t>
            </w:r>
          </w:p>
        </w:tc>
        <w:tc>
          <w:tcPr>
            <w:tcW w:w="3190" w:type="dxa"/>
          </w:tcPr>
          <w:p w:rsidR="007C7366" w:rsidRPr="007C7366" w:rsidRDefault="007C7366" w:rsidP="007C7366">
            <w:pPr>
              <w:ind w:left="-1134"/>
              <w:jc w:val="center"/>
              <w:rPr>
                <w:rFonts w:ascii="Times New Roman" w:hAnsi="Times New Roman" w:cs="Times New Roman"/>
                <w:sz w:val="20"/>
                <w:szCs w:val="20"/>
              </w:rPr>
            </w:pPr>
            <w:r w:rsidRPr="007C7366">
              <w:rPr>
                <w:rStyle w:val="af8"/>
                <w:rFonts w:ascii="Times New Roman" w:hAnsi="Times New Roman" w:cs="Times New Roman"/>
                <w:b w:val="0"/>
                <w:sz w:val="20"/>
                <w:szCs w:val="20"/>
              </w:rPr>
              <w:t>шт.</w:t>
            </w:r>
          </w:p>
        </w:tc>
        <w:tc>
          <w:tcPr>
            <w:tcW w:w="3191"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1</w:t>
            </w:r>
          </w:p>
        </w:tc>
      </w:tr>
      <w:tr w:rsidR="007C7366" w:rsidRPr="007C7366" w:rsidTr="008E7927">
        <w:tc>
          <w:tcPr>
            <w:tcW w:w="3190" w:type="dxa"/>
          </w:tcPr>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Учреждения здравоохранения, в т.ч.</w:t>
            </w:r>
          </w:p>
        </w:tc>
        <w:tc>
          <w:tcPr>
            <w:tcW w:w="3190" w:type="dxa"/>
            <w:vAlign w:val="center"/>
          </w:tcPr>
          <w:p w:rsidR="007C7366" w:rsidRPr="007C7366" w:rsidRDefault="007C7366" w:rsidP="007C7366">
            <w:pPr>
              <w:ind w:left="-1134"/>
              <w:jc w:val="center"/>
              <w:rPr>
                <w:rFonts w:ascii="Times New Roman" w:hAnsi="Times New Roman" w:cs="Times New Roman"/>
                <w:sz w:val="20"/>
                <w:szCs w:val="20"/>
              </w:rPr>
            </w:pPr>
            <w:r w:rsidRPr="007C7366">
              <w:rPr>
                <w:rStyle w:val="af8"/>
                <w:rFonts w:ascii="Times New Roman" w:hAnsi="Times New Roman" w:cs="Times New Roman"/>
                <w:b w:val="0"/>
                <w:sz w:val="20"/>
                <w:szCs w:val="20"/>
              </w:rPr>
              <w:t>шт.</w:t>
            </w:r>
          </w:p>
        </w:tc>
        <w:tc>
          <w:tcPr>
            <w:tcW w:w="3191" w:type="dxa"/>
            <w:vAlign w:val="center"/>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1</w:t>
            </w:r>
          </w:p>
        </w:tc>
      </w:tr>
      <w:tr w:rsidR="007C7366" w:rsidRPr="007C7366" w:rsidTr="008E7927">
        <w:tc>
          <w:tcPr>
            <w:tcW w:w="3190" w:type="dxa"/>
          </w:tcPr>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ФАП</w:t>
            </w:r>
          </w:p>
        </w:tc>
        <w:tc>
          <w:tcPr>
            <w:tcW w:w="3190" w:type="dxa"/>
          </w:tcPr>
          <w:p w:rsidR="007C7366" w:rsidRPr="007C7366" w:rsidRDefault="007C7366" w:rsidP="007C7366">
            <w:pPr>
              <w:ind w:left="-1134"/>
              <w:jc w:val="center"/>
              <w:rPr>
                <w:rStyle w:val="af8"/>
                <w:rFonts w:ascii="Times New Roman" w:hAnsi="Times New Roman" w:cs="Times New Roman"/>
                <w:b w:val="0"/>
                <w:sz w:val="20"/>
                <w:szCs w:val="20"/>
              </w:rPr>
            </w:pPr>
            <w:r w:rsidRPr="007C7366">
              <w:rPr>
                <w:rStyle w:val="af8"/>
                <w:rFonts w:ascii="Times New Roman" w:hAnsi="Times New Roman" w:cs="Times New Roman"/>
                <w:b w:val="0"/>
                <w:sz w:val="20"/>
                <w:szCs w:val="20"/>
              </w:rPr>
              <w:t>шт.</w:t>
            </w:r>
          </w:p>
        </w:tc>
        <w:tc>
          <w:tcPr>
            <w:tcW w:w="3191"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1</w:t>
            </w:r>
          </w:p>
        </w:tc>
      </w:tr>
    </w:tbl>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В сфере культуры уровень обеспеченности культурными учреждениями достаточен для обеспечения жителей соответствующими услугами. Приоритетным направлением в культурной сфере является пополнение библиотечного фонда для удовлетворения потребностей жителей д. Андег в получении новой информации и знаний, в досуге.</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Необходимо строительство спортивного зала для проведения уроков физической культуры для учеников школы д. Андег, а также для проведения спортивных секций.</w:t>
      </w:r>
    </w:p>
    <w:p w:rsidR="007C7366" w:rsidRPr="007C7366" w:rsidRDefault="007C7366" w:rsidP="007C7366">
      <w:pPr>
        <w:pStyle w:val="ab"/>
        <w:spacing w:before="0" w:beforeAutospacing="0" w:after="0" w:afterAutospacing="0"/>
        <w:ind w:left="-1134" w:firstLine="709"/>
        <w:jc w:val="center"/>
        <w:rPr>
          <w:rStyle w:val="af8"/>
          <w:b w:val="0"/>
          <w:sz w:val="20"/>
          <w:szCs w:val="20"/>
        </w:rPr>
      </w:pPr>
      <w:r w:rsidRPr="007C7366">
        <w:rPr>
          <w:rStyle w:val="af8"/>
          <w:b w:val="0"/>
          <w:sz w:val="20"/>
          <w:szCs w:val="20"/>
        </w:rPr>
        <w:t>Торговля</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В настоящее время на территории муниципального образования функционируют 2 организации, занимающиеся торговлей:</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 xml:space="preserve">- </w:t>
      </w:r>
      <w:proofErr w:type="spellStart"/>
      <w:r w:rsidRPr="007C7366">
        <w:rPr>
          <w:rStyle w:val="af8"/>
          <w:b w:val="0"/>
          <w:sz w:val="20"/>
          <w:szCs w:val="20"/>
        </w:rPr>
        <w:t>Нижне-Печорское</w:t>
      </w:r>
      <w:proofErr w:type="spellEnd"/>
      <w:r w:rsidRPr="007C7366">
        <w:rPr>
          <w:rStyle w:val="af8"/>
          <w:b w:val="0"/>
          <w:sz w:val="20"/>
          <w:szCs w:val="20"/>
        </w:rPr>
        <w:t xml:space="preserve"> потребительское общество;</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 ИП Лаптандер</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Количество точек предприятий потребительского рынка останется на прежнем уровне.</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 xml:space="preserve">Основными проблемами в сфере торговли являются высокие цены, низкое качество и узкий ассортимент реализуемого товара. Качество торгового обслуживания в силу данного ряда факторов не удовлетворяет потребностей жителей муниципального образования. </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 xml:space="preserve">Необходимо повысить ассортимент и качество товара посредством привлечения жителей к предпринимательской деятельности в торговой сфере. Положительному развитию малого бизнеса будут способствовать меры государственной и муниципальной поддержки, предусмотренные федеральным, региональным законодательством и местными нормативно-правовыми актами. </w:t>
      </w:r>
    </w:p>
    <w:p w:rsidR="007C7366" w:rsidRPr="007C7366" w:rsidRDefault="007C7366" w:rsidP="007C7366">
      <w:pPr>
        <w:pStyle w:val="ab"/>
        <w:spacing w:before="0" w:beforeAutospacing="0" w:after="0" w:afterAutospacing="0"/>
        <w:ind w:left="-1134" w:firstLine="709"/>
        <w:jc w:val="center"/>
        <w:rPr>
          <w:rStyle w:val="af8"/>
          <w:b w:val="0"/>
          <w:sz w:val="20"/>
          <w:szCs w:val="20"/>
        </w:rPr>
      </w:pPr>
      <w:r w:rsidRPr="007C7366">
        <w:rPr>
          <w:rStyle w:val="af8"/>
          <w:b w:val="0"/>
          <w:sz w:val="20"/>
          <w:szCs w:val="20"/>
        </w:rPr>
        <w:t>Транспортная инфраструктура</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 xml:space="preserve">Наличие развитой транспортной инфраструктуры является необходимым условием экономического роста, и повышения инвестиционной активности Транспортная инфраструктура муниципального образования характеризуется сезонностью, что обусловлено географическим расположением поселения, природно-климатическими условиями. Перевозку пассажиров осуществляет муниципальное предприятие Заполярного района «Северная транспортная компания» в летний период речными катерами, в зимний период на воздушной подушке. В осенний и весенний период перевозку пассажиров в административный центр города – город Нарьян-Мар осуществляет </w:t>
      </w:r>
      <w:proofErr w:type="spellStart"/>
      <w:r w:rsidRPr="007C7366">
        <w:rPr>
          <w:rStyle w:val="af8"/>
          <w:b w:val="0"/>
          <w:sz w:val="20"/>
          <w:szCs w:val="20"/>
        </w:rPr>
        <w:t>Нарьян-Марский</w:t>
      </w:r>
      <w:proofErr w:type="spellEnd"/>
      <w:r w:rsidRPr="007C7366">
        <w:rPr>
          <w:rStyle w:val="af8"/>
          <w:b w:val="0"/>
          <w:sz w:val="20"/>
          <w:szCs w:val="20"/>
        </w:rPr>
        <w:t xml:space="preserve"> объединенный авиаотряд.</w:t>
      </w:r>
    </w:p>
    <w:p w:rsidR="007C7366" w:rsidRPr="007C7366" w:rsidRDefault="007C7366" w:rsidP="007C7366">
      <w:pPr>
        <w:pStyle w:val="ab"/>
        <w:spacing w:before="0" w:beforeAutospacing="0" w:after="0" w:afterAutospacing="0"/>
        <w:ind w:left="-1134" w:firstLine="709"/>
        <w:jc w:val="center"/>
        <w:rPr>
          <w:rStyle w:val="af8"/>
          <w:b w:val="0"/>
          <w:sz w:val="20"/>
          <w:szCs w:val="20"/>
        </w:rPr>
      </w:pPr>
      <w:r w:rsidRPr="007C7366">
        <w:rPr>
          <w:rStyle w:val="af8"/>
          <w:b w:val="0"/>
          <w:sz w:val="20"/>
          <w:szCs w:val="20"/>
        </w:rPr>
        <w:t>Жилищно-коммунальное хозяйство</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lastRenderedPageBreak/>
        <w:t xml:space="preserve">Распределение, передача электроэнергии потребителям муниципального образования «Андегский сельсовет» НАО осуществляется по электрическим сетям, обслуживаемым ЖКУ «Нельмин-Нос» МП «ЗР Севержилкомсервис». На территории муниципального образования находится 1 дизельная электростанция. </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 xml:space="preserve">Снабжение жителей питьевой водой осуществляется </w:t>
      </w:r>
      <w:proofErr w:type="gramStart"/>
      <w:r w:rsidRPr="007C7366">
        <w:rPr>
          <w:rStyle w:val="af8"/>
          <w:b w:val="0"/>
          <w:sz w:val="20"/>
          <w:szCs w:val="20"/>
        </w:rPr>
        <w:t>из</w:t>
      </w:r>
      <w:proofErr w:type="gramEnd"/>
      <w:r w:rsidRPr="007C7366">
        <w:rPr>
          <w:rStyle w:val="af8"/>
          <w:b w:val="0"/>
          <w:sz w:val="20"/>
          <w:szCs w:val="20"/>
        </w:rPr>
        <w:t xml:space="preserve"> установленной блочной водоподготовительной установке.</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В 2018 году произведен ремонт жилых домов № 4, № 5 по ул. Набережная, проведены работы по установке деревянных тротуаров, благоустройству детской игровой площадки.</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На 2019 год запланированы работы по благоустройству, которые будут осуществляться в рамках МП «Комплексное развитие муниципального района «Заполярный район».</w:t>
      </w:r>
    </w:p>
    <w:p w:rsidR="007C7366" w:rsidRPr="007C7366" w:rsidRDefault="007C7366" w:rsidP="007C7366">
      <w:pPr>
        <w:pStyle w:val="ab"/>
        <w:spacing w:before="0" w:beforeAutospacing="0" w:after="0" w:afterAutospacing="0"/>
        <w:ind w:left="-1134" w:firstLine="709"/>
        <w:jc w:val="center"/>
        <w:rPr>
          <w:rStyle w:val="af8"/>
          <w:b w:val="0"/>
          <w:sz w:val="20"/>
          <w:szCs w:val="20"/>
        </w:rPr>
      </w:pPr>
      <w:r w:rsidRPr="007C7366">
        <w:rPr>
          <w:rStyle w:val="af8"/>
          <w:b w:val="0"/>
          <w:sz w:val="20"/>
          <w:szCs w:val="20"/>
        </w:rPr>
        <w:t>Сельское хозяйство</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Сельское хозяйство на территории муниципального образования «Андегский сельсовет» Ненецкого автономного округа представлено двумя организациями: СПК РК «Андег» и КФХ Вотинов А.А.</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СПК РК «Андег» осуществляет свою деятельность с 1993 года. Основным видом деятельности является морское рыболовство.</w:t>
      </w:r>
    </w:p>
    <w:p w:rsidR="007C7366" w:rsidRPr="007C7366" w:rsidRDefault="007C7366" w:rsidP="007C7366">
      <w:pPr>
        <w:pStyle w:val="ab"/>
        <w:spacing w:before="0" w:beforeAutospacing="0" w:after="0" w:afterAutospacing="0"/>
        <w:ind w:left="-1134" w:firstLine="709"/>
        <w:jc w:val="center"/>
        <w:rPr>
          <w:rStyle w:val="af8"/>
          <w:b w:val="0"/>
          <w:sz w:val="20"/>
          <w:szCs w:val="20"/>
        </w:rPr>
      </w:pPr>
      <w:r w:rsidRPr="007C7366">
        <w:rPr>
          <w:rStyle w:val="af8"/>
          <w:b w:val="0"/>
          <w:sz w:val="20"/>
          <w:szCs w:val="20"/>
        </w:rPr>
        <w:t>Основные финансовые показатели</w:t>
      </w:r>
    </w:p>
    <w:tbl>
      <w:tblPr>
        <w:tblStyle w:val="af4"/>
        <w:tblW w:w="0" w:type="auto"/>
        <w:tblLook w:val="04A0"/>
      </w:tblPr>
      <w:tblGrid>
        <w:gridCol w:w="2391"/>
        <w:gridCol w:w="2393"/>
        <w:gridCol w:w="2393"/>
        <w:gridCol w:w="2393"/>
      </w:tblGrid>
      <w:tr w:rsidR="007C7366" w:rsidRPr="007C7366" w:rsidTr="008E7927">
        <w:tc>
          <w:tcPr>
            <w:tcW w:w="2392" w:type="dxa"/>
          </w:tcPr>
          <w:p w:rsidR="007C7366" w:rsidRPr="007C7366" w:rsidRDefault="007C7366" w:rsidP="007C7366">
            <w:pPr>
              <w:pStyle w:val="ab"/>
              <w:spacing w:before="0" w:beforeAutospacing="0" w:after="0" w:afterAutospacing="0"/>
              <w:ind w:left="-1134"/>
              <w:jc w:val="center"/>
              <w:rPr>
                <w:rStyle w:val="af8"/>
                <w:b w:val="0"/>
                <w:sz w:val="20"/>
                <w:szCs w:val="20"/>
              </w:rPr>
            </w:pPr>
          </w:p>
        </w:tc>
        <w:tc>
          <w:tcPr>
            <w:tcW w:w="2393"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2015</w:t>
            </w:r>
          </w:p>
        </w:tc>
        <w:tc>
          <w:tcPr>
            <w:tcW w:w="2393"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2016</w:t>
            </w:r>
          </w:p>
        </w:tc>
        <w:tc>
          <w:tcPr>
            <w:tcW w:w="2393"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2017</w:t>
            </w:r>
          </w:p>
        </w:tc>
      </w:tr>
      <w:tr w:rsidR="007C7366" w:rsidRPr="007C7366" w:rsidTr="008E7927">
        <w:tc>
          <w:tcPr>
            <w:tcW w:w="2392" w:type="dxa"/>
          </w:tcPr>
          <w:p w:rsidR="007C7366" w:rsidRPr="007C7366" w:rsidRDefault="007C7366" w:rsidP="007C7366">
            <w:pPr>
              <w:pStyle w:val="ab"/>
              <w:spacing w:before="0" w:beforeAutospacing="0" w:after="0" w:afterAutospacing="0"/>
              <w:ind w:left="-1134"/>
              <w:rPr>
                <w:rStyle w:val="af8"/>
                <w:b w:val="0"/>
                <w:sz w:val="20"/>
                <w:szCs w:val="20"/>
              </w:rPr>
            </w:pPr>
            <w:r w:rsidRPr="007C7366">
              <w:rPr>
                <w:rStyle w:val="af8"/>
                <w:b w:val="0"/>
                <w:sz w:val="20"/>
                <w:szCs w:val="20"/>
              </w:rPr>
              <w:t>Выручка (тыс. руб.)</w:t>
            </w:r>
          </w:p>
        </w:tc>
        <w:tc>
          <w:tcPr>
            <w:tcW w:w="2393"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1285677,0</w:t>
            </w:r>
          </w:p>
        </w:tc>
        <w:tc>
          <w:tcPr>
            <w:tcW w:w="2393"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1488141,0</w:t>
            </w:r>
          </w:p>
        </w:tc>
        <w:tc>
          <w:tcPr>
            <w:tcW w:w="2393"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1403767,0</w:t>
            </w:r>
          </w:p>
        </w:tc>
      </w:tr>
      <w:tr w:rsidR="007C7366" w:rsidRPr="007C7366" w:rsidTr="008E7927">
        <w:tc>
          <w:tcPr>
            <w:tcW w:w="2392" w:type="dxa"/>
          </w:tcPr>
          <w:p w:rsidR="007C7366" w:rsidRPr="007C7366" w:rsidRDefault="007C7366" w:rsidP="007C7366">
            <w:pPr>
              <w:pStyle w:val="ab"/>
              <w:spacing w:before="0" w:beforeAutospacing="0" w:after="0" w:afterAutospacing="0"/>
              <w:ind w:left="-1134"/>
              <w:rPr>
                <w:rStyle w:val="af8"/>
                <w:b w:val="0"/>
                <w:sz w:val="20"/>
                <w:szCs w:val="20"/>
              </w:rPr>
            </w:pPr>
            <w:r w:rsidRPr="007C7366">
              <w:rPr>
                <w:rStyle w:val="af8"/>
                <w:b w:val="0"/>
                <w:sz w:val="20"/>
                <w:szCs w:val="20"/>
              </w:rPr>
              <w:t>Прибыль (тыс. руб.)</w:t>
            </w:r>
          </w:p>
        </w:tc>
        <w:tc>
          <w:tcPr>
            <w:tcW w:w="2393"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116660,0</w:t>
            </w:r>
          </w:p>
        </w:tc>
        <w:tc>
          <w:tcPr>
            <w:tcW w:w="2393"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67041,0</w:t>
            </w:r>
          </w:p>
        </w:tc>
        <w:tc>
          <w:tcPr>
            <w:tcW w:w="2393" w:type="dxa"/>
          </w:tcPr>
          <w:p w:rsidR="007C7366" w:rsidRPr="007C7366" w:rsidRDefault="007C7366" w:rsidP="007C7366">
            <w:pPr>
              <w:pStyle w:val="ab"/>
              <w:spacing w:before="0" w:beforeAutospacing="0" w:after="0" w:afterAutospacing="0"/>
              <w:ind w:left="-1134"/>
              <w:jc w:val="center"/>
              <w:rPr>
                <w:rStyle w:val="af8"/>
                <w:b w:val="0"/>
                <w:sz w:val="20"/>
                <w:szCs w:val="20"/>
              </w:rPr>
            </w:pPr>
            <w:r w:rsidRPr="007C7366">
              <w:rPr>
                <w:rStyle w:val="af8"/>
                <w:b w:val="0"/>
                <w:sz w:val="20"/>
                <w:szCs w:val="20"/>
              </w:rPr>
              <w:t>70272,0</w:t>
            </w:r>
          </w:p>
        </w:tc>
      </w:tr>
    </w:tbl>
    <w:p w:rsidR="007C7366" w:rsidRPr="007C7366" w:rsidRDefault="007C7366" w:rsidP="007C7366">
      <w:pPr>
        <w:pStyle w:val="ab"/>
        <w:spacing w:before="0" w:beforeAutospacing="0" w:after="0" w:afterAutospacing="0"/>
        <w:ind w:left="-1134"/>
        <w:jc w:val="both"/>
        <w:rPr>
          <w:rStyle w:val="af8"/>
          <w:b w:val="0"/>
          <w:sz w:val="20"/>
          <w:szCs w:val="20"/>
        </w:rPr>
      </w:pPr>
      <w:r w:rsidRPr="007C7366">
        <w:rPr>
          <w:rStyle w:val="af8"/>
          <w:b w:val="0"/>
          <w:sz w:val="20"/>
          <w:szCs w:val="20"/>
        </w:rPr>
        <w:t>КФК начало свою деятельность в 2016 году. Основным видом деятельности является разведение молочного крупного рогатого скота, производство сырного молока.</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При открытии предприниматель прибрел 2 коров, на сегодняшний день количество крупного рогатого скота насчитывается в количестве 15 голов.</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Подсобное фермерское хозяйство, которое организовал Вотинов А.А., ежедневно обеспечивает жителей деревни 20-30 литрами молока. В перспективе ферма сможет обеспечить молоком собственного производства всех жителей, а также школу и детский сад.</w:t>
      </w:r>
    </w:p>
    <w:p w:rsidR="007C7366" w:rsidRPr="007C7366" w:rsidRDefault="007C7366" w:rsidP="007C7366">
      <w:pPr>
        <w:pStyle w:val="ab"/>
        <w:spacing w:before="0" w:beforeAutospacing="0" w:after="0" w:afterAutospacing="0"/>
        <w:ind w:left="-1134" w:firstLine="709"/>
        <w:jc w:val="center"/>
        <w:rPr>
          <w:rStyle w:val="af8"/>
          <w:b w:val="0"/>
          <w:sz w:val="20"/>
          <w:szCs w:val="20"/>
        </w:rPr>
      </w:pPr>
      <w:r w:rsidRPr="007C7366">
        <w:rPr>
          <w:rStyle w:val="af8"/>
          <w:b w:val="0"/>
          <w:sz w:val="20"/>
          <w:szCs w:val="20"/>
        </w:rPr>
        <w:t>Бюджетная сфера</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Доходы местного бюджета на 2019 год запланированы в сумме 17 410,4 тыс. руб., расходы – 17 410,4 тыс. руб., дефицит (</w:t>
      </w:r>
      <w:proofErr w:type="spellStart"/>
      <w:r w:rsidRPr="007C7366">
        <w:rPr>
          <w:rStyle w:val="af8"/>
          <w:b w:val="0"/>
          <w:sz w:val="20"/>
          <w:szCs w:val="20"/>
        </w:rPr>
        <w:t>профицит</w:t>
      </w:r>
      <w:proofErr w:type="spellEnd"/>
      <w:r w:rsidRPr="007C7366">
        <w:rPr>
          <w:rStyle w:val="af8"/>
          <w:b w:val="0"/>
          <w:sz w:val="20"/>
          <w:szCs w:val="20"/>
        </w:rPr>
        <w:t>) 0,0 руб.</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Доходы формируется за счет собственных средств и безвозмездных поступлений. Доля собственных доходов в общей сумме доходов составляет 26,6 %, безвозмездных – 73,4 %.</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Основные направления расходов и их удельный вес в общей сумме расходов приведены ниже:</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-Общегосударственные вопросы 79,7 %;</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-Национальная оборона 0,9 %;</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-Национальная безопасность и правоохранительная деятельность 2,7 %;</w:t>
      </w:r>
    </w:p>
    <w:p w:rsidR="007C7366" w:rsidRP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-Жилищно-коммунальное хозяйство 7,6 %;</w:t>
      </w:r>
    </w:p>
    <w:p w:rsidR="007C7366" w:rsidRDefault="007C7366" w:rsidP="007C7366">
      <w:pPr>
        <w:pStyle w:val="ab"/>
        <w:spacing w:before="0" w:beforeAutospacing="0" w:after="0" w:afterAutospacing="0"/>
        <w:ind w:left="-1134" w:firstLine="709"/>
        <w:jc w:val="both"/>
        <w:rPr>
          <w:rStyle w:val="af8"/>
          <w:b w:val="0"/>
          <w:sz w:val="20"/>
          <w:szCs w:val="20"/>
        </w:rPr>
      </w:pPr>
      <w:r w:rsidRPr="007C7366">
        <w:rPr>
          <w:rStyle w:val="af8"/>
          <w:b w:val="0"/>
          <w:sz w:val="20"/>
          <w:szCs w:val="20"/>
        </w:rPr>
        <w:t>-Социальная политика 9,1 %.</w:t>
      </w:r>
    </w:p>
    <w:p w:rsidR="007C7366" w:rsidRPr="00AE6920" w:rsidRDefault="007C7366" w:rsidP="007C7366">
      <w:pPr>
        <w:spacing w:after="0"/>
        <w:ind w:left="-1134"/>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7C7366" w:rsidRPr="00505B8B" w:rsidRDefault="007C7366" w:rsidP="007C7366">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 xml:space="preserve">«АНДЕГСКИЙ СЕЛЬСОВЕТ» </w:t>
      </w:r>
    </w:p>
    <w:p w:rsidR="007C7366" w:rsidRPr="00505B8B" w:rsidRDefault="007C7366" w:rsidP="007C7366">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r w:rsidRPr="00AD0347">
        <w:rPr>
          <w:rFonts w:ascii="Times New Roman" w:hAnsi="Times New Roman" w:cs="Times New Roman"/>
        </w:rPr>
        <w:tab/>
      </w:r>
    </w:p>
    <w:p w:rsidR="007C7366" w:rsidRDefault="007C7366" w:rsidP="007C7366">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7C7366" w:rsidRPr="007C7366" w:rsidRDefault="007C7366" w:rsidP="007C7366">
      <w:pPr>
        <w:spacing w:after="0"/>
        <w:ind w:left="-1134"/>
        <w:jc w:val="both"/>
        <w:rPr>
          <w:rFonts w:ascii="Times New Roman" w:hAnsi="Times New Roman" w:cs="Times New Roman"/>
          <w:b/>
          <w:sz w:val="20"/>
          <w:szCs w:val="20"/>
        </w:rPr>
      </w:pPr>
      <w:r w:rsidRPr="007C7366">
        <w:rPr>
          <w:rFonts w:ascii="Times New Roman" w:hAnsi="Times New Roman" w:cs="Times New Roman"/>
          <w:b/>
          <w:sz w:val="20"/>
          <w:szCs w:val="20"/>
        </w:rPr>
        <w:t xml:space="preserve">от   14.11.2018 г. № 41б </w:t>
      </w:r>
    </w:p>
    <w:p w:rsidR="007C7366" w:rsidRPr="007C7366" w:rsidRDefault="007C7366" w:rsidP="007C7366">
      <w:pPr>
        <w:spacing w:after="0"/>
        <w:ind w:left="-1134"/>
        <w:jc w:val="both"/>
        <w:rPr>
          <w:rFonts w:ascii="Times New Roman" w:hAnsi="Times New Roman" w:cs="Times New Roman"/>
          <w:b/>
          <w:sz w:val="20"/>
          <w:szCs w:val="20"/>
        </w:rPr>
      </w:pPr>
      <w:r>
        <w:rPr>
          <w:rFonts w:ascii="Times New Roman" w:hAnsi="Times New Roman" w:cs="Times New Roman"/>
          <w:b/>
          <w:sz w:val="20"/>
          <w:szCs w:val="20"/>
        </w:rPr>
        <w:t>___</w:t>
      </w:r>
      <w:r w:rsidRPr="007C7366">
        <w:rPr>
          <w:rFonts w:ascii="Times New Roman" w:hAnsi="Times New Roman" w:cs="Times New Roman"/>
          <w:b/>
          <w:sz w:val="20"/>
          <w:szCs w:val="20"/>
        </w:rPr>
        <w:t>_______________</w:t>
      </w:r>
    </w:p>
    <w:p w:rsidR="007C7366" w:rsidRPr="007C7366" w:rsidRDefault="007C7366" w:rsidP="007C7366">
      <w:pPr>
        <w:spacing w:after="0"/>
        <w:ind w:left="-1134"/>
        <w:jc w:val="both"/>
        <w:rPr>
          <w:rFonts w:ascii="Times New Roman" w:hAnsi="Times New Roman" w:cs="Times New Roman"/>
          <w:b/>
          <w:sz w:val="20"/>
          <w:szCs w:val="20"/>
        </w:rPr>
      </w:pPr>
      <w:r w:rsidRPr="007C7366">
        <w:rPr>
          <w:rFonts w:ascii="Times New Roman" w:hAnsi="Times New Roman" w:cs="Times New Roman"/>
          <w:b/>
          <w:sz w:val="20"/>
          <w:szCs w:val="20"/>
        </w:rPr>
        <w:t xml:space="preserve"> д. Андег, НАО</w:t>
      </w:r>
    </w:p>
    <w:p w:rsidR="007C7366" w:rsidRPr="007C7366" w:rsidRDefault="007C7366" w:rsidP="007C7366">
      <w:pPr>
        <w:pStyle w:val="a9"/>
        <w:ind w:left="-1134"/>
        <w:rPr>
          <w:b/>
          <w:sz w:val="20"/>
          <w:szCs w:val="20"/>
        </w:rPr>
      </w:pPr>
      <w:r w:rsidRPr="007C7366">
        <w:rPr>
          <w:b/>
          <w:sz w:val="20"/>
          <w:szCs w:val="20"/>
        </w:rPr>
        <w:t xml:space="preserve">« Об утверждении основных направлений </w:t>
      </w:r>
    </w:p>
    <w:p w:rsidR="007C7366" w:rsidRPr="007C7366" w:rsidRDefault="007C7366" w:rsidP="007C7366">
      <w:pPr>
        <w:pStyle w:val="a9"/>
        <w:ind w:left="-1134"/>
        <w:rPr>
          <w:b/>
          <w:sz w:val="20"/>
          <w:szCs w:val="20"/>
        </w:rPr>
      </w:pPr>
      <w:r w:rsidRPr="007C7366">
        <w:rPr>
          <w:b/>
          <w:sz w:val="20"/>
          <w:szCs w:val="20"/>
        </w:rPr>
        <w:t xml:space="preserve">Бюджетной и налоговой политики </w:t>
      </w:r>
      <w:proofErr w:type="gramStart"/>
      <w:r w:rsidRPr="007C7366">
        <w:rPr>
          <w:b/>
          <w:sz w:val="20"/>
          <w:szCs w:val="20"/>
        </w:rPr>
        <w:t>муниципального</w:t>
      </w:r>
      <w:proofErr w:type="gramEnd"/>
    </w:p>
    <w:p w:rsidR="007C7366" w:rsidRPr="007C7366" w:rsidRDefault="007C7366" w:rsidP="007C7366">
      <w:pPr>
        <w:pStyle w:val="a9"/>
        <w:ind w:left="-1134"/>
        <w:rPr>
          <w:b/>
          <w:sz w:val="20"/>
          <w:szCs w:val="20"/>
        </w:rPr>
      </w:pPr>
      <w:r w:rsidRPr="007C7366">
        <w:rPr>
          <w:b/>
          <w:sz w:val="20"/>
          <w:szCs w:val="20"/>
        </w:rPr>
        <w:t xml:space="preserve">Образования «Андегский сельсовет» НАО </w:t>
      </w:r>
      <w:proofErr w:type="gramStart"/>
      <w:r w:rsidRPr="007C7366">
        <w:rPr>
          <w:b/>
          <w:sz w:val="20"/>
          <w:szCs w:val="20"/>
        </w:rPr>
        <w:t>на</w:t>
      </w:r>
      <w:proofErr w:type="gramEnd"/>
      <w:r w:rsidRPr="007C7366">
        <w:rPr>
          <w:b/>
          <w:sz w:val="20"/>
          <w:szCs w:val="20"/>
        </w:rPr>
        <w:t xml:space="preserve"> </w:t>
      </w:r>
    </w:p>
    <w:p w:rsidR="007C7366" w:rsidRDefault="007C7366" w:rsidP="007C7366">
      <w:pPr>
        <w:pStyle w:val="a9"/>
        <w:ind w:left="-1134"/>
        <w:rPr>
          <w:b/>
          <w:sz w:val="20"/>
          <w:szCs w:val="20"/>
        </w:rPr>
      </w:pPr>
      <w:r w:rsidRPr="007C7366">
        <w:rPr>
          <w:b/>
          <w:sz w:val="20"/>
          <w:szCs w:val="20"/>
        </w:rPr>
        <w:t>2019 год»</w:t>
      </w:r>
    </w:p>
    <w:p w:rsidR="007C7366" w:rsidRPr="007C7366" w:rsidRDefault="007C7366" w:rsidP="007C7366">
      <w:pPr>
        <w:pStyle w:val="ConsPlusTitle"/>
        <w:widowControl/>
        <w:ind w:left="-1134"/>
        <w:jc w:val="both"/>
        <w:rPr>
          <w:rFonts w:ascii="Times New Roman" w:hAnsi="Times New Roman" w:cs="Times New Roman"/>
          <w:sz w:val="20"/>
          <w:szCs w:val="20"/>
        </w:rPr>
      </w:pPr>
      <w:r w:rsidRPr="007C7366">
        <w:rPr>
          <w:rFonts w:ascii="Times New Roman" w:hAnsi="Times New Roman" w:cs="Times New Roman"/>
          <w:b w:val="0"/>
          <w:sz w:val="20"/>
          <w:szCs w:val="20"/>
        </w:rPr>
        <w:t xml:space="preserve">Руководствуясь Бюджетным кодексом Российской Федерации, ст.15 Федерального Закона «Об общих принципах организации местного самоуправления в Российской Федерации» от 06.10.03 г. №131-ФЗ, разделом 2 Положения «О бюджетном процессе  в муниципальном образовании «Андегский сельсовет» НАО», утвержденного Решением Совета депутатов МО «Андегский сельсовет» НАО от 29.09.2015 г. № 2, </w:t>
      </w:r>
      <w:r w:rsidRPr="007C7366">
        <w:rPr>
          <w:rFonts w:ascii="Times New Roman" w:hAnsi="Times New Roman" w:cs="Times New Roman"/>
          <w:sz w:val="20"/>
          <w:szCs w:val="20"/>
        </w:rPr>
        <w:t>ПОСТАНОВЛЯЮ:</w:t>
      </w:r>
    </w:p>
    <w:p w:rsidR="007C7366" w:rsidRPr="007C7366" w:rsidRDefault="007C7366" w:rsidP="007C7366">
      <w:pPr>
        <w:pStyle w:val="af6"/>
        <w:spacing w:after="0"/>
        <w:ind w:left="-1134"/>
        <w:rPr>
          <w:rFonts w:ascii="Times New Roman" w:hAnsi="Times New Roman" w:cs="Times New Roman"/>
          <w:sz w:val="20"/>
          <w:szCs w:val="20"/>
        </w:rPr>
      </w:pPr>
      <w:r w:rsidRPr="007C7366">
        <w:rPr>
          <w:rFonts w:ascii="Times New Roman" w:hAnsi="Times New Roman" w:cs="Times New Roman"/>
          <w:sz w:val="20"/>
          <w:szCs w:val="20"/>
        </w:rPr>
        <w:t>1.Утвердить «Основные направления бюджетной и налоговой политики муниципального образования «Андегский сельсовет» НАО на 2019 год» согласно приложению.</w:t>
      </w:r>
    </w:p>
    <w:p w:rsidR="007C7366" w:rsidRPr="007C7366" w:rsidRDefault="007C7366" w:rsidP="007C7366">
      <w:pPr>
        <w:pStyle w:val="af6"/>
        <w:spacing w:after="0"/>
        <w:ind w:left="-1134"/>
        <w:rPr>
          <w:rFonts w:ascii="Times New Roman" w:hAnsi="Times New Roman" w:cs="Times New Roman"/>
          <w:sz w:val="20"/>
          <w:szCs w:val="20"/>
        </w:rPr>
      </w:pPr>
      <w:r w:rsidRPr="007C7366">
        <w:rPr>
          <w:rFonts w:ascii="Times New Roman" w:hAnsi="Times New Roman" w:cs="Times New Roman"/>
          <w:sz w:val="20"/>
          <w:szCs w:val="20"/>
        </w:rPr>
        <w:t xml:space="preserve">2. </w:t>
      </w:r>
      <w:proofErr w:type="gramStart"/>
      <w:r w:rsidRPr="007C7366">
        <w:rPr>
          <w:rFonts w:ascii="Times New Roman" w:hAnsi="Times New Roman" w:cs="Times New Roman"/>
          <w:sz w:val="20"/>
          <w:szCs w:val="20"/>
        </w:rPr>
        <w:t>Контроль за</w:t>
      </w:r>
      <w:proofErr w:type="gramEnd"/>
      <w:r w:rsidRPr="007C7366">
        <w:rPr>
          <w:rFonts w:ascii="Times New Roman" w:hAnsi="Times New Roman" w:cs="Times New Roman"/>
          <w:sz w:val="20"/>
          <w:szCs w:val="20"/>
        </w:rPr>
        <w:t xml:space="preserve"> исполнением настоящего Постановления оставляю за собой.</w:t>
      </w:r>
    </w:p>
    <w:p w:rsidR="007C7366" w:rsidRPr="007C7366" w:rsidRDefault="007C7366" w:rsidP="007C7366">
      <w:pPr>
        <w:pStyle w:val="af6"/>
        <w:spacing w:after="0"/>
        <w:ind w:left="-1134"/>
        <w:rPr>
          <w:rFonts w:ascii="Times New Roman" w:hAnsi="Times New Roman" w:cs="Times New Roman"/>
          <w:sz w:val="20"/>
          <w:szCs w:val="20"/>
        </w:rPr>
      </w:pPr>
      <w:r w:rsidRPr="007C7366">
        <w:rPr>
          <w:rFonts w:ascii="Times New Roman" w:hAnsi="Times New Roman" w:cs="Times New Roman"/>
          <w:sz w:val="20"/>
          <w:szCs w:val="20"/>
        </w:rPr>
        <w:t>3. Настоящее Постановление вступает в силу со дня  его принятия и распространяет свое действие на взаимоотношения, возникшие с 1 января 2019 года.</w:t>
      </w:r>
    </w:p>
    <w:p w:rsidR="007C7366" w:rsidRPr="007C7366" w:rsidRDefault="007C7366" w:rsidP="007C7366">
      <w:pPr>
        <w:pStyle w:val="af6"/>
        <w:spacing w:after="0"/>
        <w:ind w:left="-1134"/>
        <w:rPr>
          <w:rFonts w:ascii="Times New Roman" w:hAnsi="Times New Roman" w:cs="Times New Roman"/>
          <w:sz w:val="20"/>
          <w:szCs w:val="20"/>
        </w:rPr>
      </w:pPr>
      <w:r w:rsidRPr="007C7366">
        <w:rPr>
          <w:rFonts w:ascii="Times New Roman" w:hAnsi="Times New Roman" w:cs="Times New Roman"/>
          <w:sz w:val="20"/>
          <w:szCs w:val="20"/>
        </w:rPr>
        <w:t>Глава МО</w:t>
      </w:r>
    </w:p>
    <w:p w:rsidR="007C7366" w:rsidRDefault="007C7366" w:rsidP="007C7366">
      <w:pPr>
        <w:pStyle w:val="af6"/>
        <w:spacing w:after="0"/>
        <w:ind w:left="-1134"/>
        <w:rPr>
          <w:rFonts w:ascii="Times New Roman" w:hAnsi="Times New Roman" w:cs="Times New Roman"/>
          <w:sz w:val="20"/>
          <w:szCs w:val="20"/>
        </w:rPr>
      </w:pPr>
      <w:r w:rsidRPr="007C7366">
        <w:rPr>
          <w:rFonts w:ascii="Times New Roman" w:hAnsi="Times New Roman" w:cs="Times New Roman"/>
          <w:sz w:val="20"/>
          <w:szCs w:val="20"/>
        </w:rPr>
        <w:t>«Андегский сельсовет» НАО                                               В.Ф. Абакумова</w:t>
      </w:r>
    </w:p>
    <w:p w:rsidR="007C7366" w:rsidRPr="007C7366" w:rsidRDefault="007C7366" w:rsidP="007C7366">
      <w:pPr>
        <w:pStyle w:val="ab"/>
        <w:spacing w:before="0" w:beforeAutospacing="0" w:after="0" w:afterAutospacing="0"/>
        <w:ind w:left="-1134"/>
        <w:jc w:val="right"/>
        <w:rPr>
          <w:rStyle w:val="af8"/>
          <w:sz w:val="20"/>
          <w:szCs w:val="20"/>
        </w:rPr>
      </w:pPr>
      <w:r w:rsidRPr="007C7366">
        <w:rPr>
          <w:rStyle w:val="af8"/>
          <w:sz w:val="20"/>
          <w:szCs w:val="20"/>
        </w:rPr>
        <w:t>Утверждено</w:t>
      </w:r>
    </w:p>
    <w:p w:rsidR="007C7366" w:rsidRPr="007C7366" w:rsidRDefault="007C7366" w:rsidP="007C7366">
      <w:pPr>
        <w:pStyle w:val="ab"/>
        <w:spacing w:before="0" w:beforeAutospacing="0" w:after="0" w:afterAutospacing="0"/>
        <w:ind w:left="-1134"/>
        <w:jc w:val="right"/>
        <w:rPr>
          <w:rStyle w:val="af8"/>
          <w:sz w:val="20"/>
          <w:szCs w:val="20"/>
        </w:rPr>
      </w:pPr>
      <w:r w:rsidRPr="007C7366">
        <w:rPr>
          <w:rStyle w:val="af8"/>
          <w:sz w:val="20"/>
          <w:szCs w:val="20"/>
        </w:rPr>
        <w:t xml:space="preserve"> Постановлением </w:t>
      </w:r>
    </w:p>
    <w:p w:rsidR="007C7366" w:rsidRPr="007C7366" w:rsidRDefault="007C7366" w:rsidP="007C7366">
      <w:pPr>
        <w:pStyle w:val="ab"/>
        <w:spacing w:before="0" w:beforeAutospacing="0" w:after="0" w:afterAutospacing="0"/>
        <w:ind w:left="-1134"/>
        <w:jc w:val="right"/>
        <w:rPr>
          <w:rStyle w:val="af8"/>
          <w:sz w:val="20"/>
          <w:szCs w:val="20"/>
        </w:rPr>
      </w:pPr>
      <w:r w:rsidRPr="007C7366">
        <w:rPr>
          <w:rStyle w:val="af8"/>
          <w:sz w:val="20"/>
          <w:szCs w:val="20"/>
        </w:rPr>
        <w:t>Главы  МО «Андегский сельсовет» НАО</w:t>
      </w:r>
    </w:p>
    <w:p w:rsidR="007C7366" w:rsidRPr="007C7366" w:rsidRDefault="007C7366" w:rsidP="007C7366">
      <w:pPr>
        <w:pStyle w:val="ab"/>
        <w:spacing w:before="0" w:beforeAutospacing="0" w:after="0" w:afterAutospacing="0"/>
        <w:ind w:left="-1134"/>
        <w:jc w:val="right"/>
        <w:rPr>
          <w:rStyle w:val="af8"/>
          <w:sz w:val="20"/>
          <w:szCs w:val="20"/>
        </w:rPr>
      </w:pPr>
      <w:r w:rsidRPr="007C7366">
        <w:rPr>
          <w:rStyle w:val="af8"/>
          <w:sz w:val="20"/>
          <w:szCs w:val="20"/>
        </w:rPr>
        <w:t xml:space="preserve">от  14.11.2018г. № 41б </w:t>
      </w:r>
    </w:p>
    <w:p w:rsidR="007C7366" w:rsidRPr="007C7366" w:rsidRDefault="007C7366" w:rsidP="007C7366">
      <w:pPr>
        <w:pStyle w:val="ab"/>
        <w:spacing w:before="0" w:beforeAutospacing="0" w:after="0" w:afterAutospacing="0"/>
        <w:ind w:left="-1134"/>
        <w:jc w:val="center"/>
        <w:rPr>
          <w:rStyle w:val="af8"/>
          <w:sz w:val="20"/>
          <w:szCs w:val="20"/>
        </w:rPr>
      </w:pPr>
    </w:p>
    <w:p w:rsidR="007C7366" w:rsidRPr="007C7366" w:rsidRDefault="007C7366" w:rsidP="007C7366">
      <w:pPr>
        <w:pStyle w:val="ab"/>
        <w:spacing w:before="0" w:beforeAutospacing="0" w:after="0" w:afterAutospacing="0"/>
        <w:ind w:left="-1134"/>
        <w:jc w:val="center"/>
        <w:rPr>
          <w:sz w:val="20"/>
          <w:szCs w:val="20"/>
        </w:rPr>
      </w:pPr>
      <w:r w:rsidRPr="007C7366">
        <w:rPr>
          <w:rStyle w:val="af8"/>
          <w:sz w:val="20"/>
          <w:szCs w:val="20"/>
        </w:rPr>
        <w:lastRenderedPageBreak/>
        <w:t>Основные направления бюджетной и налоговой политики</w:t>
      </w:r>
      <w:r w:rsidRPr="007C7366">
        <w:rPr>
          <w:b/>
          <w:bCs/>
          <w:sz w:val="20"/>
          <w:szCs w:val="20"/>
        </w:rPr>
        <w:br/>
      </w:r>
      <w:r w:rsidRPr="007C7366">
        <w:rPr>
          <w:rStyle w:val="af8"/>
          <w:sz w:val="20"/>
          <w:szCs w:val="20"/>
        </w:rPr>
        <w:t>муниципального образования "Андегский сельсовет" НАО</w:t>
      </w:r>
      <w:r w:rsidRPr="007C7366">
        <w:rPr>
          <w:b/>
          <w:bCs/>
          <w:sz w:val="20"/>
          <w:szCs w:val="20"/>
        </w:rPr>
        <w:br/>
      </w:r>
      <w:r w:rsidRPr="007C7366">
        <w:rPr>
          <w:rStyle w:val="af8"/>
          <w:sz w:val="20"/>
          <w:szCs w:val="20"/>
        </w:rPr>
        <w:t xml:space="preserve">на 2018 год </w:t>
      </w:r>
    </w:p>
    <w:p w:rsidR="007C7366" w:rsidRPr="007C7366" w:rsidRDefault="007C7366" w:rsidP="007C7366">
      <w:pPr>
        <w:pStyle w:val="ab"/>
        <w:spacing w:before="0" w:beforeAutospacing="0" w:after="0" w:afterAutospacing="0"/>
        <w:ind w:left="-1134" w:firstLine="708"/>
        <w:jc w:val="both"/>
        <w:rPr>
          <w:sz w:val="20"/>
          <w:szCs w:val="20"/>
        </w:rPr>
      </w:pPr>
      <w:proofErr w:type="gramStart"/>
      <w:r w:rsidRPr="007C7366">
        <w:rPr>
          <w:sz w:val="20"/>
          <w:szCs w:val="20"/>
        </w:rPr>
        <w:t>Основные направления бюджетной и налоговой политики муниципального образования "Андегский сельсовет" Ненецкого автономного округа (далее - основные направления бюджетной и налоговой политики) на 2019 год разработаны в соответствии с Бюджетным кодексом Российской Федерации и Положением о бюджетном процессе в муниципальном образовании "Андегский сельсовет " НАО, утвержденным решением Совета депутатов МО «Андегский сельсовет» НАО от 29.09.2015г. № 2, Уставом муниципального образования «Андегский сельсовет» Ненецкого</w:t>
      </w:r>
      <w:proofErr w:type="gramEnd"/>
      <w:r w:rsidRPr="007C7366">
        <w:rPr>
          <w:sz w:val="20"/>
          <w:szCs w:val="20"/>
        </w:rPr>
        <w:t xml:space="preserve"> автономного округа.</w:t>
      </w:r>
    </w:p>
    <w:p w:rsidR="007C7366" w:rsidRPr="007C7366" w:rsidRDefault="007C7366" w:rsidP="007C7366">
      <w:pPr>
        <w:pStyle w:val="ab"/>
        <w:spacing w:before="0" w:beforeAutospacing="0" w:after="0" w:afterAutospacing="0"/>
        <w:ind w:left="-1134"/>
        <w:jc w:val="center"/>
        <w:rPr>
          <w:sz w:val="20"/>
          <w:szCs w:val="20"/>
        </w:rPr>
      </w:pPr>
      <w:r w:rsidRPr="007C7366">
        <w:rPr>
          <w:rStyle w:val="af8"/>
          <w:sz w:val="20"/>
          <w:szCs w:val="20"/>
        </w:rPr>
        <w:t>I. Основные направления бюджетной и налоговой политики</w:t>
      </w:r>
      <w:r w:rsidRPr="007C7366">
        <w:rPr>
          <w:b/>
          <w:bCs/>
          <w:sz w:val="20"/>
          <w:szCs w:val="20"/>
        </w:rPr>
        <w:br/>
      </w:r>
      <w:r w:rsidRPr="007C7366">
        <w:rPr>
          <w:rStyle w:val="af8"/>
          <w:sz w:val="20"/>
          <w:szCs w:val="20"/>
        </w:rPr>
        <w:t>на 2019 год в области доходов местного бюджета</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Бюджетная и налоговая политика на 2019 год отражает преемственность ранее поставленных целей и задач бюджетной и налоговой политики в области доходов и будет направлена на сохранение и развитие налоговой базы в сложившихся экономических условиях.</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Достижение указанной задачи будет осуществляться за счет реализации мероприятий по следующим направлениям:</w:t>
      </w:r>
    </w:p>
    <w:p w:rsidR="007C7366" w:rsidRPr="007C7366" w:rsidRDefault="007C7366" w:rsidP="000532CA">
      <w:pPr>
        <w:pStyle w:val="ab"/>
        <w:numPr>
          <w:ilvl w:val="0"/>
          <w:numId w:val="5"/>
        </w:numPr>
        <w:spacing w:before="0" w:beforeAutospacing="0" w:after="0" w:afterAutospacing="0"/>
        <w:ind w:left="-1134"/>
        <w:jc w:val="both"/>
        <w:rPr>
          <w:sz w:val="20"/>
          <w:szCs w:val="20"/>
        </w:rPr>
      </w:pPr>
      <w:r w:rsidRPr="007C7366">
        <w:rPr>
          <w:sz w:val="20"/>
          <w:szCs w:val="20"/>
        </w:rPr>
        <w:t>повышение эффективности управления муниципальной собственностью и ее более рациональное использование;</w:t>
      </w:r>
    </w:p>
    <w:p w:rsidR="007C7366" w:rsidRPr="007C7366" w:rsidRDefault="007C7366" w:rsidP="000532CA">
      <w:pPr>
        <w:numPr>
          <w:ilvl w:val="0"/>
          <w:numId w:val="5"/>
        </w:numPr>
        <w:spacing w:after="0" w:line="240" w:lineRule="auto"/>
        <w:ind w:left="-1134"/>
        <w:jc w:val="both"/>
        <w:rPr>
          <w:rFonts w:ascii="Times New Roman" w:hAnsi="Times New Roman" w:cs="Times New Roman"/>
          <w:color w:val="000000"/>
          <w:sz w:val="20"/>
          <w:szCs w:val="20"/>
        </w:rPr>
      </w:pPr>
      <w:r w:rsidRPr="007C7366">
        <w:rPr>
          <w:rFonts w:ascii="Times New Roman" w:hAnsi="Times New Roman" w:cs="Times New Roman"/>
          <w:sz w:val="20"/>
          <w:szCs w:val="20"/>
        </w:rPr>
        <w:t xml:space="preserve">повышение уровня ответственности </w:t>
      </w:r>
      <w:r w:rsidRPr="007C7366">
        <w:rPr>
          <w:rFonts w:ascii="Times New Roman" w:hAnsi="Times New Roman" w:cs="Times New Roman"/>
          <w:color w:val="000000"/>
          <w:sz w:val="20"/>
          <w:szCs w:val="20"/>
        </w:rPr>
        <w:t>главных администраторов доходов за выполнение плановых показателей поступления доходов, повышение качества администрирования налоговых и неналоговых доходов местного бюджета;</w:t>
      </w:r>
    </w:p>
    <w:p w:rsidR="007C7366" w:rsidRPr="007C7366" w:rsidRDefault="007C7366" w:rsidP="000532CA">
      <w:pPr>
        <w:numPr>
          <w:ilvl w:val="0"/>
          <w:numId w:val="5"/>
        </w:numPr>
        <w:spacing w:after="0" w:line="240" w:lineRule="auto"/>
        <w:ind w:left="-1134"/>
        <w:jc w:val="both"/>
        <w:rPr>
          <w:rFonts w:ascii="Times New Roman" w:hAnsi="Times New Roman" w:cs="Times New Roman"/>
          <w:color w:val="000000"/>
          <w:sz w:val="20"/>
          <w:szCs w:val="20"/>
        </w:rPr>
      </w:pPr>
      <w:r w:rsidRPr="007C7366">
        <w:rPr>
          <w:rFonts w:ascii="Times New Roman" w:hAnsi="Times New Roman" w:cs="Times New Roman"/>
          <w:color w:val="000000"/>
          <w:sz w:val="20"/>
          <w:szCs w:val="20"/>
        </w:rPr>
        <w:t>максимальное приближение прогнозов поступления доходов местного бюджета к реальной ситуации в экономике;</w:t>
      </w:r>
    </w:p>
    <w:p w:rsidR="007C7366" w:rsidRPr="007C7366" w:rsidRDefault="007C7366" w:rsidP="000532CA">
      <w:pPr>
        <w:numPr>
          <w:ilvl w:val="0"/>
          <w:numId w:val="5"/>
        </w:numPr>
        <w:spacing w:after="0" w:line="240" w:lineRule="auto"/>
        <w:ind w:left="-1134"/>
        <w:jc w:val="both"/>
        <w:rPr>
          <w:rFonts w:ascii="Times New Roman" w:hAnsi="Times New Roman" w:cs="Times New Roman"/>
          <w:sz w:val="20"/>
          <w:szCs w:val="20"/>
        </w:rPr>
      </w:pPr>
      <w:r w:rsidRPr="007C7366">
        <w:rPr>
          <w:rFonts w:ascii="Times New Roman" w:hAnsi="Times New Roman" w:cs="Times New Roman"/>
          <w:sz w:val="20"/>
          <w:szCs w:val="20"/>
        </w:rPr>
        <w:t>изменение порядка налогообложения в рамках специальных налоговых режимов.</w:t>
      </w:r>
    </w:p>
    <w:p w:rsidR="007C7366" w:rsidRPr="007C7366" w:rsidRDefault="007C7366" w:rsidP="000532CA">
      <w:pPr>
        <w:pStyle w:val="ab"/>
        <w:numPr>
          <w:ilvl w:val="0"/>
          <w:numId w:val="5"/>
        </w:numPr>
        <w:spacing w:before="0" w:beforeAutospacing="0" w:after="0" w:afterAutospacing="0"/>
        <w:ind w:left="-1134"/>
        <w:jc w:val="both"/>
        <w:rPr>
          <w:sz w:val="20"/>
          <w:szCs w:val="20"/>
        </w:rPr>
      </w:pPr>
      <w:r w:rsidRPr="007C7366">
        <w:rPr>
          <w:sz w:val="20"/>
          <w:szCs w:val="20"/>
        </w:rPr>
        <w:t>максимальное приближение прогнозов поступления доходов местного бюджета к реальной ситуации в экономике.</w:t>
      </w:r>
    </w:p>
    <w:p w:rsidR="007C7366" w:rsidRPr="007C7366" w:rsidRDefault="007C7366" w:rsidP="007C7366">
      <w:pPr>
        <w:pStyle w:val="ab"/>
        <w:spacing w:before="0" w:beforeAutospacing="0" w:after="0" w:afterAutospacing="0"/>
        <w:ind w:left="-1134" w:firstLine="360"/>
        <w:jc w:val="both"/>
        <w:rPr>
          <w:sz w:val="20"/>
          <w:szCs w:val="20"/>
        </w:rPr>
      </w:pPr>
      <w:r w:rsidRPr="007C7366">
        <w:rPr>
          <w:sz w:val="20"/>
          <w:szCs w:val="20"/>
        </w:rPr>
        <w:t>Бюджетная политика в сфере межбюджетных отношений должна быть направлена на отстаивание интересов МО «Андегский сельсовет» НАО по сохранению доходной базы и активное привлечение в местный бюджет межбюджетных трансфертов.</w:t>
      </w:r>
    </w:p>
    <w:p w:rsidR="007C7366" w:rsidRPr="007C7366" w:rsidRDefault="007C7366" w:rsidP="007C7366">
      <w:pPr>
        <w:pStyle w:val="ab"/>
        <w:spacing w:before="0" w:beforeAutospacing="0" w:after="0" w:afterAutospacing="0"/>
        <w:ind w:left="-1134" w:firstLine="360"/>
        <w:jc w:val="both"/>
        <w:rPr>
          <w:sz w:val="20"/>
          <w:szCs w:val="20"/>
        </w:rPr>
      </w:pPr>
      <w:r w:rsidRPr="007C7366">
        <w:rPr>
          <w:sz w:val="20"/>
          <w:szCs w:val="20"/>
        </w:rPr>
        <w:t>Для решения поставленных задач главным администраторам средств местного бюджета необходимо:</w:t>
      </w:r>
    </w:p>
    <w:p w:rsidR="007C7366" w:rsidRPr="007C7366" w:rsidRDefault="007C7366" w:rsidP="000532CA">
      <w:pPr>
        <w:pStyle w:val="ab"/>
        <w:numPr>
          <w:ilvl w:val="0"/>
          <w:numId w:val="6"/>
        </w:numPr>
        <w:spacing w:before="0" w:beforeAutospacing="0" w:after="0" w:afterAutospacing="0"/>
        <w:ind w:left="-1134"/>
        <w:jc w:val="both"/>
        <w:rPr>
          <w:sz w:val="20"/>
          <w:szCs w:val="20"/>
        </w:rPr>
      </w:pPr>
      <w:r w:rsidRPr="007C7366">
        <w:rPr>
          <w:sz w:val="20"/>
          <w:szCs w:val="20"/>
        </w:rPr>
        <w:t>добиваться полноценного финансового обеспечения полномочий по решению вопросов местного значения за счет средств областного, окружного, районного бюджетов;</w:t>
      </w:r>
    </w:p>
    <w:p w:rsidR="007C7366" w:rsidRPr="007C7366" w:rsidRDefault="007C7366" w:rsidP="000532CA">
      <w:pPr>
        <w:pStyle w:val="ab"/>
        <w:numPr>
          <w:ilvl w:val="0"/>
          <w:numId w:val="6"/>
        </w:numPr>
        <w:spacing w:before="0" w:beforeAutospacing="0" w:after="0" w:afterAutospacing="0"/>
        <w:ind w:left="-1134"/>
        <w:jc w:val="both"/>
        <w:rPr>
          <w:rStyle w:val="af8"/>
          <w:b w:val="0"/>
          <w:bCs w:val="0"/>
          <w:sz w:val="20"/>
          <w:szCs w:val="20"/>
        </w:rPr>
      </w:pPr>
      <w:r w:rsidRPr="007C7366">
        <w:rPr>
          <w:sz w:val="20"/>
          <w:szCs w:val="20"/>
        </w:rPr>
        <w:t xml:space="preserve">обеспечивать своевременную защиту бюджетных заявок и предложений по участию в областных, окружных, районных целевых программах. </w:t>
      </w:r>
    </w:p>
    <w:p w:rsidR="007C7366" w:rsidRPr="007C7366" w:rsidRDefault="007C7366" w:rsidP="007C7366">
      <w:pPr>
        <w:pStyle w:val="ab"/>
        <w:spacing w:before="0" w:beforeAutospacing="0" w:after="0" w:afterAutospacing="0"/>
        <w:ind w:left="-1134"/>
        <w:jc w:val="center"/>
        <w:rPr>
          <w:sz w:val="20"/>
          <w:szCs w:val="20"/>
        </w:rPr>
      </w:pPr>
      <w:r w:rsidRPr="007C7366">
        <w:rPr>
          <w:rStyle w:val="af8"/>
          <w:sz w:val="20"/>
          <w:szCs w:val="20"/>
        </w:rPr>
        <w:t>II. Основные направления бюджетной политики на 2019 год</w:t>
      </w:r>
      <w:r w:rsidRPr="007C7366">
        <w:rPr>
          <w:b/>
          <w:bCs/>
          <w:sz w:val="20"/>
          <w:szCs w:val="20"/>
        </w:rPr>
        <w:t xml:space="preserve"> </w:t>
      </w:r>
      <w:r w:rsidRPr="007C7366">
        <w:rPr>
          <w:rStyle w:val="af8"/>
          <w:sz w:val="20"/>
          <w:szCs w:val="20"/>
        </w:rPr>
        <w:t>в области расходов</w:t>
      </w:r>
      <w:r w:rsidRPr="007C7366">
        <w:rPr>
          <w:b/>
          <w:bCs/>
          <w:sz w:val="20"/>
          <w:szCs w:val="20"/>
        </w:rPr>
        <w:t xml:space="preserve"> </w:t>
      </w:r>
      <w:r w:rsidRPr="007C7366">
        <w:rPr>
          <w:rStyle w:val="af8"/>
          <w:sz w:val="20"/>
          <w:szCs w:val="20"/>
        </w:rPr>
        <w:t>местного бюджета</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В отношении расходов местного бюджета бюджетная политика на 2018 год скорректирована, исходя из сложившейся экономической ситуации, и будет направлена на оптимизацию и повышение эффективности расходов местного бюджета.</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Главной задачей при формировании местного бюджета на 2019 год является формирование такого объема расходов, который бы соответствовал реальному прогнозу налоговых и неналоговых доходов и объему поступлений от других бюджетов бюджетной системы.</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В целях обеспечения сбалансированности расходных обязательств МО «Андегский сельсовет» НАО с доходными возможностями местного бюджета придется отказаться от необязательных в текущей ситуации затрат. При этом режим жесткой экономии бюджетных сре</w:t>
      </w:r>
      <w:proofErr w:type="gramStart"/>
      <w:r w:rsidRPr="007C7366">
        <w:rPr>
          <w:sz w:val="20"/>
          <w:szCs w:val="20"/>
        </w:rPr>
        <w:t>дств сл</w:t>
      </w:r>
      <w:proofErr w:type="gramEnd"/>
      <w:r w:rsidRPr="007C7366">
        <w:rPr>
          <w:sz w:val="20"/>
          <w:szCs w:val="20"/>
        </w:rPr>
        <w:t xml:space="preserve">едует обеспечить не только за счет прямого сокращения </w:t>
      </w:r>
      <w:proofErr w:type="spellStart"/>
      <w:r w:rsidRPr="007C7366">
        <w:rPr>
          <w:sz w:val="20"/>
          <w:szCs w:val="20"/>
        </w:rPr>
        <w:t>непервоочередных</w:t>
      </w:r>
      <w:proofErr w:type="spellEnd"/>
      <w:r w:rsidRPr="007C7366">
        <w:rPr>
          <w:sz w:val="20"/>
          <w:szCs w:val="20"/>
        </w:rPr>
        <w:t xml:space="preserve"> и неприоритетных расходов, но и за счет повышения эффективности использования средств местного бюджета, а также за счет концентрации бюджетных ресурсов на решении вопросов местного значения.</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Следует обеспечить взвешенный подход к увеличению и принятию новых расходных обязательств МО «Андегский сельсовет» НАО.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7C7366" w:rsidRPr="007C7366" w:rsidRDefault="007C7366" w:rsidP="007C7366">
      <w:pPr>
        <w:pStyle w:val="ab"/>
        <w:spacing w:before="0" w:beforeAutospacing="0" w:after="0" w:afterAutospacing="0"/>
        <w:ind w:left="-1134"/>
        <w:jc w:val="both"/>
        <w:rPr>
          <w:sz w:val="20"/>
          <w:szCs w:val="20"/>
        </w:rPr>
      </w:pPr>
      <w:r w:rsidRPr="007C7366">
        <w:rPr>
          <w:sz w:val="20"/>
          <w:szCs w:val="20"/>
        </w:rPr>
        <w:t>1. Повышение качества оказания муниципальных услуг (выполнения работ)</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Следует активизировать работу по стандартизации и регламентации муниципальных услуг, использованию нормативов финансовых затрат.</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 xml:space="preserve">Следует также создавать стимулы для муниципальных учреждений к обеспечению экономии материальных ресурсов, используемых для оказания муниципальных услуг. В частности, значительное внимание необходимо уделить повышению </w:t>
      </w:r>
      <w:proofErr w:type="spellStart"/>
      <w:r w:rsidRPr="007C7366">
        <w:rPr>
          <w:sz w:val="20"/>
          <w:szCs w:val="20"/>
        </w:rPr>
        <w:t>энергоэффективности</w:t>
      </w:r>
      <w:proofErr w:type="spellEnd"/>
      <w:r w:rsidRPr="007C7366">
        <w:rPr>
          <w:sz w:val="20"/>
          <w:szCs w:val="20"/>
        </w:rPr>
        <w:t xml:space="preserve"> в зданиях муниципальных учреждений.</w:t>
      </w:r>
    </w:p>
    <w:p w:rsidR="007C7366" w:rsidRPr="007C7366" w:rsidRDefault="007C7366" w:rsidP="007C7366">
      <w:pPr>
        <w:pStyle w:val="ab"/>
        <w:spacing w:before="0" w:beforeAutospacing="0" w:after="0" w:afterAutospacing="0"/>
        <w:ind w:left="-1134"/>
        <w:jc w:val="both"/>
        <w:rPr>
          <w:sz w:val="20"/>
          <w:szCs w:val="20"/>
        </w:rPr>
      </w:pPr>
      <w:r w:rsidRPr="007C7366">
        <w:rPr>
          <w:sz w:val="20"/>
          <w:szCs w:val="20"/>
        </w:rPr>
        <w:t>2. Повышение эффективности использования ресурсов при закупках товаров и услуг для муниципальных нужд.</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При осуществлении муниципальных закупок следует обеспечить оптимизацию сроков и организационных процедур размещения заказов, а также снижение расходов за счет пресечения практики необоснованного завышения цен.</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Необходимо обратить особое внимание на совершенствование механизма муниципальных закупок, который должен на деле способствовать развитию конкуренции и одновременно противодействовать злоупотреблениям при их осуществлении.</w:t>
      </w:r>
    </w:p>
    <w:p w:rsidR="007C7366" w:rsidRPr="007C7366" w:rsidRDefault="007C7366" w:rsidP="007C7366">
      <w:pPr>
        <w:pStyle w:val="ab"/>
        <w:spacing w:before="0" w:beforeAutospacing="0" w:after="0" w:afterAutospacing="0"/>
        <w:ind w:left="-1134"/>
        <w:jc w:val="both"/>
        <w:rPr>
          <w:sz w:val="20"/>
          <w:szCs w:val="20"/>
        </w:rPr>
      </w:pPr>
      <w:r w:rsidRPr="007C7366">
        <w:rPr>
          <w:sz w:val="20"/>
          <w:szCs w:val="20"/>
        </w:rPr>
        <w:t>3. Совершенствование механизмов программно-целевого метода бюджетного планирования</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 xml:space="preserve">Следует обеспечить развитие различных инструментов программно-целевого планирования. </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Долгосрочные целевые программы должны быть ориентированы на решение системных проблем социально-экономического развития поселения и не должны содержать обязательств публично-нормативного характера.</w:t>
      </w:r>
    </w:p>
    <w:p w:rsidR="007C7366" w:rsidRPr="007C7366" w:rsidRDefault="007C7366" w:rsidP="007C7366">
      <w:pPr>
        <w:pStyle w:val="ab"/>
        <w:spacing w:before="0" w:beforeAutospacing="0" w:after="0" w:afterAutospacing="0"/>
        <w:ind w:left="-1134"/>
        <w:jc w:val="both"/>
        <w:rPr>
          <w:sz w:val="20"/>
          <w:szCs w:val="20"/>
        </w:rPr>
      </w:pPr>
      <w:r w:rsidRPr="007C7366">
        <w:rPr>
          <w:sz w:val="20"/>
          <w:szCs w:val="20"/>
        </w:rPr>
        <w:t>4. Совершенствование управления исполнением местного бюджета</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lastRenderedPageBreak/>
        <w:t>Управление исполнением местного бюджета должно способствовать повышению эффективности расходования средств местного бюджета и обеспечивать ритмичность и сбалансированность финансовых потоков.</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В целях обеспечения ритмичности исполнения местного бюджета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w:t>
      </w:r>
    </w:p>
    <w:p w:rsidR="007C7366" w:rsidRPr="007C7366" w:rsidRDefault="007C7366" w:rsidP="007C7366">
      <w:pPr>
        <w:pStyle w:val="ab"/>
        <w:spacing w:before="0" w:beforeAutospacing="0" w:after="0" w:afterAutospacing="0"/>
        <w:ind w:left="-1134" w:firstLine="708"/>
        <w:jc w:val="both"/>
        <w:rPr>
          <w:sz w:val="20"/>
          <w:szCs w:val="20"/>
        </w:rPr>
      </w:pPr>
      <w:r w:rsidRPr="007C7366">
        <w:rPr>
          <w:sz w:val="20"/>
          <w:szCs w:val="20"/>
        </w:rPr>
        <w:t>В частности, главные распорядители средств местного бюджета при исполнении местного бюджета должны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местного бюджета. Необходимо более ответственно подходить и к принятию бюджетных обязательств.</w:t>
      </w:r>
    </w:p>
    <w:p w:rsidR="007C7366" w:rsidRPr="007C7366" w:rsidRDefault="007C7366" w:rsidP="007C7366">
      <w:pPr>
        <w:pStyle w:val="ab"/>
        <w:spacing w:before="0" w:beforeAutospacing="0" w:after="0" w:afterAutospacing="0"/>
        <w:ind w:left="-1134" w:firstLine="708"/>
        <w:jc w:val="both"/>
        <w:rPr>
          <w:rStyle w:val="af8"/>
          <w:b w:val="0"/>
          <w:bCs w:val="0"/>
          <w:sz w:val="20"/>
          <w:szCs w:val="20"/>
        </w:rPr>
      </w:pPr>
      <w:r w:rsidRPr="007C7366">
        <w:rPr>
          <w:sz w:val="20"/>
          <w:szCs w:val="20"/>
        </w:rPr>
        <w:t xml:space="preserve">Также нельзя допустить, чтобы бюджетные учреждения служили источником неплатежей. В </w:t>
      </w:r>
      <w:proofErr w:type="gramStart"/>
      <w:r w:rsidRPr="007C7366">
        <w:rPr>
          <w:sz w:val="20"/>
          <w:szCs w:val="20"/>
        </w:rPr>
        <w:t>связи</w:t>
      </w:r>
      <w:proofErr w:type="gramEnd"/>
      <w:r w:rsidRPr="007C7366">
        <w:rPr>
          <w:sz w:val="20"/>
          <w:szCs w:val="20"/>
        </w:rPr>
        <w:t xml:space="preserve"> с чем следует обеспечить своевременность и полноту выплаты заработной платы работникам муниципальных учреждений и оплаты ими коммунальных услуг, а также осуществлять контроль за состоянием кредиторской задолженности по этим обязательствам. Особое внимание должно быть уделено </w:t>
      </w:r>
      <w:proofErr w:type="gramStart"/>
      <w:r w:rsidRPr="007C7366">
        <w:rPr>
          <w:sz w:val="20"/>
          <w:szCs w:val="20"/>
        </w:rPr>
        <w:t>контролю за</w:t>
      </w:r>
      <w:proofErr w:type="gramEnd"/>
      <w:r w:rsidRPr="007C7366">
        <w:rPr>
          <w:sz w:val="20"/>
          <w:szCs w:val="20"/>
        </w:rPr>
        <w:t xml:space="preserve"> обоснованностью расчетов по оплате коммунальных услуг за счет средств местного бюджета.</w:t>
      </w:r>
      <w:r w:rsidRPr="007C7366">
        <w:rPr>
          <w:rStyle w:val="af8"/>
          <w:sz w:val="20"/>
          <w:szCs w:val="20"/>
        </w:rPr>
        <w:t xml:space="preserve">                             </w:t>
      </w:r>
    </w:p>
    <w:p w:rsidR="007C7366" w:rsidRPr="007C7366" w:rsidRDefault="007C7366" w:rsidP="007C7366">
      <w:pPr>
        <w:pStyle w:val="ab"/>
        <w:tabs>
          <w:tab w:val="left" w:pos="3329"/>
          <w:tab w:val="center" w:pos="4677"/>
        </w:tabs>
        <w:spacing w:before="0" w:beforeAutospacing="0" w:after="0" w:afterAutospacing="0"/>
        <w:ind w:left="-1134"/>
        <w:rPr>
          <w:sz w:val="20"/>
          <w:szCs w:val="20"/>
        </w:rPr>
      </w:pPr>
      <w:r w:rsidRPr="007C7366">
        <w:rPr>
          <w:rStyle w:val="af8"/>
          <w:sz w:val="20"/>
          <w:szCs w:val="20"/>
        </w:rPr>
        <w:t xml:space="preserve">      III. Финансовый контроль</w:t>
      </w:r>
    </w:p>
    <w:p w:rsidR="007C7366" w:rsidRPr="007C7366" w:rsidRDefault="007C7366" w:rsidP="007C7366">
      <w:pPr>
        <w:spacing w:after="0"/>
        <w:ind w:left="-1134" w:firstLine="720"/>
        <w:jc w:val="both"/>
        <w:rPr>
          <w:rFonts w:ascii="Times New Roman" w:hAnsi="Times New Roman" w:cs="Times New Roman"/>
          <w:color w:val="000000"/>
          <w:sz w:val="20"/>
          <w:szCs w:val="20"/>
        </w:rPr>
      </w:pPr>
      <w:r w:rsidRPr="007C7366">
        <w:rPr>
          <w:rFonts w:ascii="Times New Roman" w:hAnsi="Times New Roman" w:cs="Times New Roman"/>
          <w:color w:val="000000"/>
          <w:sz w:val="20"/>
          <w:szCs w:val="20"/>
        </w:rPr>
        <w:t>Муниципальный финансовый контроль является неотъемлемой частью муниципального управления и осуществляется в рамках бюджетного законодательства.</w:t>
      </w:r>
    </w:p>
    <w:p w:rsidR="007C7366" w:rsidRPr="007C7366" w:rsidRDefault="007C7366" w:rsidP="007C7366">
      <w:pPr>
        <w:spacing w:after="0"/>
        <w:ind w:left="-1134" w:firstLine="720"/>
        <w:jc w:val="both"/>
        <w:rPr>
          <w:rFonts w:ascii="Times New Roman" w:hAnsi="Times New Roman" w:cs="Times New Roman"/>
          <w:color w:val="000000"/>
          <w:sz w:val="20"/>
          <w:szCs w:val="20"/>
        </w:rPr>
      </w:pPr>
      <w:proofErr w:type="gramStart"/>
      <w:r w:rsidRPr="007C7366">
        <w:rPr>
          <w:rFonts w:ascii="Times New Roman" w:hAnsi="Times New Roman" w:cs="Times New Roman"/>
          <w:color w:val="000000"/>
          <w:sz w:val="20"/>
          <w:szCs w:val="20"/>
        </w:rPr>
        <w:t>Контроль за</w:t>
      </w:r>
      <w:proofErr w:type="gramEnd"/>
      <w:r w:rsidRPr="007C7366">
        <w:rPr>
          <w:rFonts w:ascii="Times New Roman" w:hAnsi="Times New Roman" w:cs="Times New Roman"/>
          <w:color w:val="000000"/>
          <w:sz w:val="20"/>
          <w:szCs w:val="20"/>
        </w:rPr>
        <w:t xml:space="preserve"> целевым расходованием бюджетных средств должен сопровождаться содержательным анализом достигнутых результатов, оценкой эффективности использования бюджетных средств. Его содержание должно состоять не только в фиксации факта выделения и расходования средств местного бюджета, но и в подтверждении достижения эффекта, на который рассчитывали при принятии решений об их выделении.</w:t>
      </w:r>
    </w:p>
    <w:p w:rsidR="007C7366" w:rsidRPr="007C7366" w:rsidRDefault="007C7366" w:rsidP="007C7366">
      <w:pPr>
        <w:spacing w:after="0"/>
        <w:ind w:left="-1134" w:firstLine="720"/>
        <w:jc w:val="both"/>
        <w:rPr>
          <w:rFonts w:ascii="Times New Roman" w:hAnsi="Times New Roman" w:cs="Times New Roman"/>
          <w:color w:val="000000"/>
          <w:sz w:val="20"/>
          <w:szCs w:val="20"/>
        </w:rPr>
      </w:pPr>
      <w:r w:rsidRPr="007C7366">
        <w:rPr>
          <w:rFonts w:ascii="Times New Roman" w:hAnsi="Times New Roman" w:cs="Times New Roman"/>
          <w:color w:val="000000"/>
          <w:sz w:val="20"/>
          <w:szCs w:val="20"/>
        </w:rPr>
        <w:t>В целях обеспечения действенности, эффективности и результативности муниципального финансового контроля необходимо:</w:t>
      </w:r>
    </w:p>
    <w:p w:rsidR="007C7366" w:rsidRPr="007C7366" w:rsidRDefault="007C7366" w:rsidP="007C7366">
      <w:pPr>
        <w:spacing w:after="0"/>
        <w:ind w:left="-1134" w:firstLine="720"/>
        <w:jc w:val="both"/>
        <w:rPr>
          <w:rFonts w:ascii="Times New Roman" w:hAnsi="Times New Roman" w:cs="Times New Roman"/>
          <w:color w:val="000000"/>
          <w:sz w:val="20"/>
          <w:szCs w:val="20"/>
        </w:rPr>
      </w:pPr>
      <w:r w:rsidRPr="007C7366">
        <w:rPr>
          <w:rFonts w:ascii="Times New Roman" w:hAnsi="Times New Roman" w:cs="Times New Roman"/>
          <w:color w:val="000000"/>
          <w:sz w:val="20"/>
          <w:szCs w:val="20"/>
        </w:rPr>
        <w:t>- обеспечить совершенствование правовых и методологических основ муниципального финансового контроля;</w:t>
      </w:r>
    </w:p>
    <w:p w:rsidR="007C7366" w:rsidRPr="007C7366" w:rsidRDefault="007C7366" w:rsidP="007C7366">
      <w:pPr>
        <w:spacing w:after="0"/>
        <w:ind w:left="-1134" w:firstLine="720"/>
        <w:jc w:val="both"/>
        <w:rPr>
          <w:rFonts w:ascii="Times New Roman" w:hAnsi="Times New Roman" w:cs="Times New Roman"/>
          <w:color w:val="000000"/>
          <w:sz w:val="20"/>
          <w:szCs w:val="20"/>
        </w:rPr>
      </w:pPr>
      <w:r w:rsidRPr="007C7366">
        <w:rPr>
          <w:rFonts w:ascii="Times New Roman" w:hAnsi="Times New Roman" w:cs="Times New Roman"/>
          <w:color w:val="000000"/>
          <w:sz w:val="20"/>
          <w:szCs w:val="20"/>
        </w:rPr>
        <w:t xml:space="preserve">- усилить </w:t>
      </w:r>
      <w:proofErr w:type="gramStart"/>
      <w:r w:rsidRPr="007C7366">
        <w:rPr>
          <w:rFonts w:ascii="Times New Roman" w:hAnsi="Times New Roman" w:cs="Times New Roman"/>
          <w:color w:val="000000"/>
          <w:sz w:val="20"/>
          <w:szCs w:val="20"/>
        </w:rPr>
        <w:t>контроль за</w:t>
      </w:r>
      <w:proofErr w:type="gramEnd"/>
      <w:r w:rsidRPr="007C7366">
        <w:rPr>
          <w:rFonts w:ascii="Times New Roman" w:hAnsi="Times New Roman" w:cs="Times New Roman"/>
          <w:color w:val="000000"/>
          <w:sz w:val="20"/>
          <w:szCs w:val="20"/>
        </w:rPr>
        <w:t xml:space="preserve"> размещением заказов и исполнением контрактов, заключенных по итогам таких размещений, в целях эффективного использования средств местного бюджета;</w:t>
      </w:r>
    </w:p>
    <w:p w:rsidR="007C7366" w:rsidRPr="007C7366" w:rsidRDefault="007C7366" w:rsidP="007C7366">
      <w:pPr>
        <w:spacing w:after="0"/>
        <w:ind w:left="-1134" w:firstLine="720"/>
        <w:jc w:val="both"/>
        <w:rPr>
          <w:rFonts w:ascii="Times New Roman" w:hAnsi="Times New Roman" w:cs="Times New Roman"/>
          <w:color w:val="000000"/>
          <w:sz w:val="20"/>
          <w:szCs w:val="20"/>
        </w:rPr>
      </w:pPr>
      <w:r w:rsidRPr="007C7366">
        <w:rPr>
          <w:rFonts w:ascii="Times New Roman" w:hAnsi="Times New Roman" w:cs="Times New Roman"/>
          <w:color w:val="000000"/>
          <w:sz w:val="20"/>
          <w:szCs w:val="20"/>
        </w:rPr>
        <w:t>- усилить ведомственный контроль за целевым, результативным и эффективным использованием бюджетных средств;</w:t>
      </w:r>
    </w:p>
    <w:p w:rsidR="007C7366" w:rsidRPr="007C7366" w:rsidRDefault="007C7366" w:rsidP="00494139">
      <w:pPr>
        <w:spacing w:after="0"/>
        <w:ind w:left="-1134" w:firstLine="720"/>
        <w:jc w:val="both"/>
        <w:rPr>
          <w:rFonts w:ascii="Times New Roman" w:hAnsi="Times New Roman" w:cs="Times New Roman"/>
          <w:color w:val="000000"/>
          <w:sz w:val="20"/>
          <w:szCs w:val="20"/>
        </w:rPr>
      </w:pPr>
      <w:r w:rsidRPr="007C7366">
        <w:rPr>
          <w:rFonts w:ascii="Times New Roman" w:hAnsi="Times New Roman" w:cs="Times New Roman"/>
          <w:color w:val="000000"/>
          <w:sz w:val="20"/>
          <w:szCs w:val="20"/>
        </w:rPr>
        <w:t xml:space="preserve">- усилить </w:t>
      </w:r>
      <w:proofErr w:type="gramStart"/>
      <w:r w:rsidRPr="007C7366">
        <w:rPr>
          <w:rFonts w:ascii="Times New Roman" w:hAnsi="Times New Roman" w:cs="Times New Roman"/>
          <w:color w:val="000000"/>
          <w:sz w:val="20"/>
          <w:szCs w:val="20"/>
        </w:rPr>
        <w:t>контроль за</w:t>
      </w:r>
      <w:proofErr w:type="gramEnd"/>
      <w:r w:rsidRPr="007C7366">
        <w:rPr>
          <w:rFonts w:ascii="Times New Roman" w:hAnsi="Times New Roman" w:cs="Times New Roman"/>
          <w:color w:val="000000"/>
          <w:sz w:val="20"/>
          <w:szCs w:val="20"/>
        </w:rPr>
        <w:t xml:space="preserve"> своевременным исполнением обязательств, а также за недопущением образования необоснованной кредиторской задолженности сверх доведенных лимитов бюджетных обязательств.</w:t>
      </w:r>
    </w:p>
    <w:p w:rsidR="00494139" w:rsidRPr="00AE6920" w:rsidRDefault="00494139" w:rsidP="00494139">
      <w:pPr>
        <w:spacing w:after="0"/>
        <w:ind w:left="-1134"/>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494139" w:rsidRPr="00505B8B" w:rsidRDefault="00494139" w:rsidP="00494139">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 xml:space="preserve">«АНДЕГСКИЙ СЕЛЬСОВЕТ» </w:t>
      </w:r>
    </w:p>
    <w:p w:rsidR="00494139" w:rsidRPr="00505B8B" w:rsidRDefault="00494139" w:rsidP="00494139">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r w:rsidRPr="00AD0347">
        <w:rPr>
          <w:rFonts w:ascii="Times New Roman" w:hAnsi="Times New Roman" w:cs="Times New Roman"/>
        </w:rPr>
        <w:tab/>
      </w:r>
    </w:p>
    <w:p w:rsidR="00494139" w:rsidRDefault="00494139" w:rsidP="00494139">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494139" w:rsidRPr="00494139" w:rsidRDefault="00494139" w:rsidP="00494139">
      <w:pPr>
        <w:pStyle w:val="a6"/>
        <w:ind w:left="142"/>
        <w:rPr>
          <w:bCs/>
          <w:kern w:val="32"/>
          <w:sz w:val="20"/>
          <w:szCs w:val="20"/>
          <w:u w:val="single"/>
        </w:rPr>
      </w:pPr>
      <w:r w:rsidRPr="00494139">
        <w:rPr>
          <w:bCs/>
          <w:kern w:val="32"/>
          <w:sz w:val="20"/>
          <w:szCs w:val="20"/>
          <w:u w:val="single"/>
        </w:rPr>
        <w:t xml:space="preserve">от 19.11.2018  № 43  </w:t>
      </w:r>
    </w:p>
    <w:p w:rsidR="00494139" w:rsidRDefault="00494139" w:rsidP="00494139">
      <w:pPr>
        <w:pStyle w:val="ConsPlusTitle"/>
        <w:widowControl/>
        <w:ind w:left="142"/>
        <w:rPr>
          <w:rFonts w:ascii="Times New Roman" w:hAnsi="Times New Roman"/>
          <w:b w:val="0"/>
          <w:kern w:val="32"/>
          <w:sz w:val="20"/>
          <w:szCs w:val="20"/>
        </w:rPr>
      </w:pPr>
      <w:r w:rsidRPr="00494139">
        <w:rPr>
          <w:rFonts w:ascii="Times New Roman" w:hAnsi="Times New Roman"/>
          <w:b w:val="0"/>
          <w:kern w:val="32"/>
          <w:sz w:val="20"/>
          <w:szCs w:val="20"/>
        </w:rPr>
        <w:t>д. Андег, НАО</w:t>
      </w:r>
    </w:p>
    <w:p w:rsidR="00494139" w:rsidRDefault="00494139" w:rsidP="00494139">
      <w:pPr>
        <w:widowControl w:val="0"/>
        <w:autoSpaceDE w:val="0"/>
        <w:autoSpaceDN w:val="0"/>
        <w:adjustRightInd w:val="0"/>
        <w:spacing w:after="0"/>
        <w:jc w:val="both"/>
        <w:rPr>
          <w:rFonts w:ascii="Times New Roman" w:hAnsi="Times New Roman" w:cs="Times New Roman"/>
          <w:bCs/>
          <w:kern w:val="36"/>
          <w:sz w:val="20"/>
          <w:szCs w:val="20"/>
        </w:rPr>
      </w:pPr>
      <w:r w:rsidRPr="00494139">
        <w:rPr>
          <w:rFonts w:ascii="Times New Roman" w:hAnsi="Times New Roman" w:cs="Times New Roman"/>
          <w:bCs/>
          <w:kern w:val="36"/>
          <w:sz w:val="20"/>
          <w:szCs w:val="20"/>
        </w:rPr>
        <w:t>Об утверждении Положения «</w:t>
      </w:r>
      <w:proofErr w:type="gramStart"/>
      <w:r w:rsidRPr="00494139">
        <w:rPr>
          <w:rFonts w:ascii="Times New Roman" w:hAnsi="Times New Roman" w:cs="Times New Roman"/>
          <w:bCs/>
          <w:kern w:val="36"/>
          <w:sz w:val="20"/>
          <w:szCs w:val="20"/>
        </w:rPr>
        <w:t>О</w:t>
      </w:r>
      <w:proofErr w:type="gramEnd"/>
      <w:r w:rsidRPr="00494139">
        <w:rPr>
          <w:rFonts w:ascii="Times New Roman" w:hAnsi="Times New Roman" w:cs="Times New Roman"/>
          <w:bCs/>
          <w:kern w:val="36"/>
          <w:sz w:val="20"/>
          <w:szCs w:val="20"/>
        </w:rPr>
        <w:t xml:space="preserve"> резервном</w:t>
      </w:r>
    </w:p>
    <w:p w:rsidR="00494139" w:rsidRDefault="00494139" w:rsidP="00494139">
      <w:pPr>
        <w:widowControl w:val="0"/>
        <w:autoSpaceDE w:val="0"/>
        <w:autoSpaceDN w:val="0"/>
        <w:adjustRightInd w:val="0"/>
        <w:spacing w:after="0"/>
        <w:jc w:val="both"/>
        <w:rPr>
          <w:rFonts w:ascii="Times New Roman" w:hAnsi="Times New Roman" w:cs="Times New Roman"/>
          <w:sz w:val="20"/>
          <w:szCs w:val="20"/>
        </w:rPr>
      </w:pPr>
      <w:r w:rsidRPr="00494139">
        <w:rPr>
          <w:rFonts w:ascii="Times New Roman" w:hAnsi="Times New Roman" w:cs="Times New Roman"/>
          <w:bCs/>
          <w:kern w:val="36"/>
          <w:sz w:val="20"/>
          <w:szCs w:val="20"/>
        </w:rPr>
        <w:t xml:space="preserve"> фонде Администрации</w:t>
      </w:r>
      <w:r w:rsidRPr="00494139">
        <w:rPr>
          <w:rFonts w:ascii="Times New Roman" w:hAnsi="Times New Roman" w:cs="Times New Roman"/>
          <w:sz w:val="20"/>
          <w:szCs w:val="20"/>
        </w:rPr>
        <w:t xml:space="preserve"> </w:t>
      </w:r>
      <w:proofErr w:type="gramStart"/>
      <w:r w:rsidRPr="00494139">
        <w:rPr>
          <w:rFonts w:ascii="Times New Roman" w:hAnsi="Times New Roman" w:cs="Times New Roman"/>
          <w:sz w:val="20"/>
          <w:szCs w:val="20"/>
        </w:rPr>
        <w:t>муниципального</w:t>
      </w:r>
      <w:proofErr w:type="gramEnd"/>
      <w:r w:rsidRPr="00494139">
        <w:rPr>
          <w:rFonts w:ascii="Times New Roman" w:hAnsi="Times New Roman" w:cs="Times New Roman"/>
          <w:sz w:val="20"/>
          <w:szCs w:val="20"/>
        </w:rPr>
        <w:t xml:space="preserve"> </w:t>
      </w:r>
    </w:p>
    <w:p w:rsidR="00494139" w:rsidRDefault="00494139" w:rsidP="00494139">
      <w:pPr>
        <w:widowControl w:val="0"/>
        <w:autoSpaceDE w:val="0"/>
        <w:autoSpaceDN w:val="0"/>
        <w:adjustRightInd w:val="0"/>
        <w:spacing w:after="0"/>
        <w:jc w:val="both"/>
        <w:rPr>
          <w:rFonts w:ascii="Times New Roman" w:hAnsi="Times New Roman" w:cs="Times New Roman"/>
          <w:sz w:val="20"/>
          <w:szCs w:val="20"/>
        </w:rPr>
      </w:pPr>
      <w:r w:rsidRPr="00494139">
        <w:rPr>
          <w:rFonts w:ascii="Times New Roman" w:hAnsi="Times New Roman" w:cs="Times New Roman"/>
          <w:sz w:val="20"/>
          <w:szCs w:val="20"/>
        </w:rPr>
        <w:t xml:space="preserve">образования «Андегский сельсовет» Ненецкого </w:t>
      </w:r>
    </w:p>
    <w:p w:rsidR="00494139" w:rsidRDefault="00494139" w:rsidP="00494139">
      <w:pPr>
        <w:widowControl w:val="0"/>
        <w:autoSpaceDE w:val="0"/>
        <w:autoSpaceDN w:val="0"/>
        <w:adjustRightInd w:val="0"/>
        <w:spacing w:after="0"/>
        <w:jc w:val="both"/>
        <w:rPr>
          <w:rFonts w:ascii="Times New Roman" w:hAnsi="Times New Roman" w:cs="Times New Roman"/>
          <w:sz w:val="20"/>
          <w:szCs w:val="20"/>
        </w:rPr>
      </w:pPr>
      <w:r w:rsidRPr="00494139">
        <w:rPr>
          <w:rFonts w:ascii="Times New Roman" w:hAnsi="Times New Roman" w:cs="Times New Roman"/>
          <w:sz w:val="20"/>
          <w:szCs w:val="20"/>
        </w:rPr>
        <w:t xml:space="preserve">автономного округа» </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b/>
          <w:sz w:val="20"/>
          <w:szCs w:val="20"/>
        </w:rPr>
      </w:pPr>
      <w:r w:rsidRPr="00494139">
        <w:rPr>
          <w:rFonts w:ascii="Times New Roman" w:hAnsi="Times New Roman" w:cs="Times New Roman"/>
          <w:sz w:val="20"/>
          <w:szCs w:val="20"/>
        </w:rPr>
        <w:t xml:space="preserve">На основании </w:t>
      </w:r>
      <w:hyperlink r:id="rId23" w:history="1">
        <w:r w:rsidRPr="00494139">
          <w:rPr>
            <w:rFonts w:ascii="Times New Roman" w:hAnsi="Times New Roman" w:cs="Times New Roman"/>
            <w:color w:val="0000FF"/>
            <w:sz w:val="20"/>
            <w:szCs w:val="20"/>
          </w:rPr>
          <w:t>статьи 81</w:t>
        </w:r>
      </w:hyperlink>
      <w:r w:rsidRPr="00494139">
        <w:rPr>
          <w:rFonts w:ascii="Times New Roman" w:hAnsi="Times New Roman" w:cs="Times New Roman"/>
          <w:sz w:val="20"/>
          <w:szCs w:val="20"/>
        </w:rPr>
        <w:t xml:space="preserve"> Бюджетного кодекса РФ, руководствуясь Положением «О бюджетном процессе в муниципальном образовании «Андегский сельсовет» Ненецкого автономного округа», утвержденного Решением Совета депутатов муниципального образования «Андегский сельсовет» Ненецкого автономного округа № 2 от 29 сентября 2015 года, Администрация муниципального образования «Андегский сельсовет» Ненецкого автономного округа постановляет:</w:t>
      </w:r>
    </w:p>
    <w:p w:rsidR="00494139" w:rsidRPr="00494139" w:rsidRDefault="00494139" w:rsidP="00494139">
      <w:pPr>
        <w:widowControl w:val="0"/>
        <w:autoSpaceDE w:val="0"/>
        <w:autoSpaceDN w:val="0"/>
        <w:adjustRightInd w:val="0"/>
        <w:spacing w:after="0"/>
        <w:ind w:left="-1134"/>
        <w:jc w:val="both"/>
        <w:rPr>
          <w:rFonts w:ascii="Times New Roman" w:hAnsi="Times New Roman" w:cs="Times New Roman"/>
          <w:sz w:val="20"/>
          <w:szCs w:val="20"/>
        </w:rPr>
      </w:pPr>
      <w:r w:rsidRPr="00494139">
        <w:rPr>
          <w:rFonts w:ascii="Times New Roman" w:hAnsi="Times New Roman" w:cs="Times New Roman"/>
          <w:sz w:val="20"/>
          <w:szCs w:val="20"/>
        </w:rPr>
        <w:t xml:space="preserve">           1. Утвердить Положение </w:t>
      </w:r>
      <w:r w:rsidRPr="00494139">
        <w:rPr>
          <w:rFonts w:ascii="Times New Roman" w:hAnsi="Times New Roman" w:cs="Times New Roman"/>
          <w:bCs/>
          <w:kern w:val="36"/>
          <w:sz w:val="20"/>
          <w:szCs w:val="20"/>
        </w:rPr>
        <w:t>«О резервном фонде Администрации</w:t>
      </w:r>
      <w:r w:rsidRPr="00494139">
        <w:rPr>
          <w:rFonts w:ascii="Times New Roman" w:hAnsi="Times New Roman" w:cs="Times New Roman"/>
          <w:sz w:val="20"/>
          <w:szCs w:val="20"/>
        </w:rPr>
        <w:t xml:space="preserve"> муниципального образования «Андегский сельсовет» Ненецкого автономного округа».           </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2. Настоящее постановление вступает в силу со дня его официального опубликования.</w:t>
      </w:r>
    </w:p>
    <w:p w:rsidR="00494139" w:rsidRDefault="00494139" w:rsidP="00494139">
      <w:pPr>
        <w:spacing w:after="0"/>
        <w:ind w:left="-1134"/>
        <w:rPr>
          <w:rFonts w:ascii="Times New Roman" w:hAnsi="Times New Roman" w:cs="Times New Roman"/>
          <w:bCs/>
          <w:sz w:val="20"/>
          <w:szCs w:val="20"/>
        </w:rPr>
      </w:pPr>
      <w:r w:rsidRPr="00494139">
        <w:rPr>
          <w:rFonts w:ascii="Times New Roman" w:hAnsi="Times New Roman" w:cs="Times New Roman"/>
          <w:bCs/>
          <w:sz w:val="20"/>
          <w:szCs w:val="20"/>
        </w:rPr>
        <w:t xml:space="preserve">Глава МО </w:t>
      </w:r>
      <w:r w:rsidRPr="00494139">
        <w:rPr>
          <w:rFonts w:ascii="Times New Roman" w:hAnsi="Times New Roman" w:cs="Times New Roman"/>
          <w:sz w:val="20"/>
          <w:szCs w:val="20"/>
        </w:rPr>
        <w:t>«Андегский сельсовет» НАО</w:t>
      </w:r>
      <w:r w:rsidRPr="00494139">
        <w:rPr>
          <w:rFonts w:ascii="Times New Roman" w:hAnsi="Times New Roman" w:cs="Times New Roman"/>
          <w:bCs/>
          <w:sz w:val="20"/>
          <w:szCs w:val="20"/>
        </w:rPr>
        <w:t xml:space="preserve">                                       В.Ф. Абакумова  </w:t>
      </w:r>
    </w:p>
    <w:p w:rsidR="00494139" w:rsidRPr="00494139" w:rsidRDefault="00494139" w:rsidP="00494139">
      <w:pPr>
        <w:widowControl w:val="0"/>
        <w:autoSpaceDE w:val="0"/>
        <w:autoSpaceDN w:val="0"/>
        <w:adjustRightInd w:val="0"/>
        <w:spacing w:after="0"/>
        <w:ind w:left="-1134"/>
        <w:jc w:val="right"/>
        <w:rPr>
          <w:rFonts w:ascii="Times New Roman" w:hAnsi="Times New Roman" w:cs="Times New Roman"/>
          <w:bCs/>
          <w:sz w:val="20"/>
          <w:szCs w:val="20"/>
        </w:rPr>
      </w:pPr>
      <w:r w:rsidRPr="00494139">
        <w:rPr>
          <w:rFonts w:ascii="Times New Roman" w:hAnsi="Times New Roman" w:cs="Times New Roman"/>
          <w:bCs/>
          <w:sz w:val="20"/>
          <w:szCs w:val="20"/>
        </w:rPr>
        <w:t>Приложение № 1</w:t>
      </w:r>
    </w:p>
    <w:p w:rsidR="00494139" w:rsidRPr="00494139" w:rsidRDefault="00494139" w:rsidP="00494139">
      <w:pPr>
        <w:widowControl w:val="0"/>
        <w:autoSpaceDE w:val="0"/>
        <w:autoSpaceDN w:val="0"/>
        <w:adjustRightInd w:val="0"/>
        <w:spacing w:after="0"/>
        <w:ind w:left="-1134"/>
        <w:jc w:val="right"/>
        <w:rPr>
          <w:rFonts w:ascii="Times New Roman" w:hAnsi="Times New Roman" w:cs="Times New Roman"/>
          <w:bCs/>
          <w:sz w:val="20"/>
          <w:szCs w:val="20"/>
        </w:rPr>
      </w:pPr>
      <w:r w:rsidRPr="00494139">
        <w:rPr>
          <w:rFonts w:ascii="Times New Roman" w:hAnsi="Times New Roman" w:cs="Times New Roman"/>
          <w:bCs/>
          <w:sz w:val="20"/>
          <w:szCs w:val="20"/>
        </w:rPr>
        <w:t xml:space="preserve">к постановлению администрации МО </w:t>
      </w:r>
    </w:p>
    <w:p w:rsidR="00494139" w:rsidRPr="00494139" w:rsidRDefault="00494139" w:rsidP="00494139">
      <w:pPr>
        <w:widowControl w:val="0"/>
        <w:autoSpaceDE w:val="0"/>
        <w:autoSpaceDN w:val="0"/>
        <w:adjustRightInd w:val="0"/>
        <w:spacing w:after="0"/>
        <w:ind w:left="-1134"/>
        <w:jc w:val="right"/>
        <w:rPr>
          <w:rFonts w:ascii="Times New Roman" w:hAnsi="Times New Roman" w:cs="Times New Roman"/>
          <w:bCs/>
          <w:sz w:val="20"/>
          <w:szCs w:val="20"/>
        </w:rPr>
      </w:pPr>
      <w:r w:rsidRPr="00494139">
        <w:rPr>
          <w:rFonts w:ascii="Times New Roman" w:hAnsi="Times New Roman" w:cs="Times New Roman"/>
          <w:bCs/>
          <w:sz w:val="20"/>
          <w:szCs w:val="20"/>
        </w:rPr>
        <w:t>«</w:t>
      </w:r>
      <w:r w:rsidRPr="00494139">
        <w:rPr>
          <w:rFonts w:ascii="Times New Roman" w:hAnsi="Times New Roman" w:cs="Times New Roman"/>
          <w:sz w:val="20"/>
          <w:szCs w:val="20"/>
        </w:rPr>
        <w:t>Андегский</w:t>
      </w:r>
      <w:r w:rsidRPr="00494139">
        <w:rPr>
          <w:rFonts w:ascii="Times New Roman" w:hAnsi="Times New Roman" w:cs="Times New Roman"/>
          <w:bCs/>
          <w:sz w:val="20"/>
          <w:szCs w:val="20"/>
        </w:rPr>
        <w:t xml:space="preserve"> сельсовет» НАО</w:t>
      </w:r>
    </w:p>
    <w:p w:rsidR="00494139" w:rsidRPr="00494139" w:rsidRDefault="00494139" w:rsidP="00494139">
      <w:pPr>
        <w:widowControl w:val="0"/>
        <w:autoSpaceDE w:val="0"/>
        <w:autoSpaceDN w:val="0"/>
        <w:adjustRightInd w:val="0"/>
        <w:spacing w:after="0"/>
        <w:ind w:left="-1134"/>
        <w:jc w:val="right"/>
        <w:rPr>
          <w:rFonts w:ascii="Times New Roman" w:hAnsi="Times New Roman" w:cs="Times New Roman"/>
          <w:bCs/>
          <w:sz w:val="20"/>
          <w:szCs w:val="20"/>
        </w:rPr>
      </w:pPr>
      <w:r w:rsidRPr="00494139">
        <w:rPr>
          <w:rFonts w:ascii="Times New Roman" w:hAnsi="Times New Roman" w:cs="Times New Roman"/>
          <w:bCs/>
          <w:sz w:val="20"/>
          <w:szCs w:val="20"/>
        </w:rPr>
        <w:t xml:space="preserve"> № 43 от  19 ноября 2018 года</w:t>
      </w:r>
    </w:p>
    <w:p w:rsidR="00494139" w:rsidRPr="00494139" w:rsidRDefault="00494139" w:rsidP="00494139">
      <w:pPr>
        <w:widowControl w:val="0"/>
        <w:autoSpaceDE w:val="0"/>
        <w:autoSpaceDN w:val="0"/>
        <w:adjustRightInd w:val="0"/>
        <w:spacing w:after="0"/>
        <w:ind w:left="-1134"/>
        <w:jc w:val="center"/>
        <w:rPr>
          <w:rFonts w:ascii="Times New Roman" w:hAnsi="Times New Roman" w:cs="Times New Roman"/>
          <w:b/>
          <w:bCs/>
          <w:sz w:val="20"/>
          <w:szCs w:val="20"/>
        </w:rPr>
      </w:pPr>
      <w:r w:rsidRPr="00494139">
        <w:rPr>
          <w:rFonts w:ascii="Times New Roman" w:hAnsi="Times New Roman" w:cs="Times New Roman"/>
          <w:b/>
          <w:bCs/>
          <w:sz w:val="20"/>
          <w:szCs w:val="20"/>
        </w:rPr>
        <w:t>ПОЛОЖЕНИЕ</w:t>
      </w:r>
    </w:p>
    <w:p w:rsidR="00494139" w:rsidRPr="00494139" w:rsidRDefault="00494139" w:rsidP="00494139">
      <w:pPr>
        <w:widowControl w:val="0"/>
        <w:autoSpaceDE w:val="0"/>
        <w:autoSpaceDN w:val="0"/>
        <w:adjustRightInd w:val="0"/>
        <w:spacing w:after="0"/>
        <w:ind w:left="-1134"/>
        <w:jc w:val="center"/>
        <w:rPr>
          <w:rFonts w:ascii="Times New Roman" w:hAnsi="Times New Roman" w:cs="Times New Roman"/>
          <w:b/>
          <w:bCs/>
          <w:sz w:val="20"/>
          <w:szCs w:val="20"/>
        </w:rPr>
      </w:pPr>
      <w:r w:rsidRPr="00494139">
        <w:rPr>
          <w:rFonts w:ascii="Times New Roman" w:hAnsi="Times New Roman" w:cs="Times New Roman"/>
          <w:b/>
          <w:bCs/>
          <w:sz w:val="20"/>
          <w:szCs w:val="20"/>
        </w:rPr>
        <w:t xml:space="preserve">О РЕЗЕРВНОМ ФОНДЕ АДМИНИСТРАЦИИ </w:t>
      </w:r>
      <w:proofErr w:type="gramStart"/>
      <w:r w:rsidRPr="00494139">
        <w:rPr>
          <w:rFonts w:ascii="Times New Roman" w:hAnsi="Times New Roman" w:cs="Times New Roman"/>
          <w:b/>
          <w:bCs/>
          <w:sz w:val="20"/>
          <w:szCs w:val="20"/>
        </w:rPr>
        <w:t>МУНИЦИПАЛЬНОГО</w:t>
      </w:r>
      <w:proofErr w:type="gramEnd"/>
    </w:p>
    <w:p w:rsidR="00494139" w:rsidRPr="00494139" w:rsidRDefault="00494139" w:rsidP="00494139">
      <w:pPr>
        <w:widowControl w:val="0"/>
        <w:autoSpaceDE w:val="0"/>
        <w:autoSpaceDN w:val="0"/>
        <w:adjustRightInd w:val="0"/>
        <w:spacing w:after="0"/>
        <w:ind w:left="-1134"/>
        <w:jc w:val="center"/>
        <w:rPr>
          <w:rFonts w:ascii="Times New Roman" w:hAnsi="Times New Roman" w:cs="Times New Roman"/>
          <w:b/>
          <w:bCs/>
          <w:sz w:val="20"/>
          <w:szCs w:val="20"/>
        </w:rPr>
      </w:pPr>
      <w:r w:rsidRPr="00494139">
        <w:rPr>
          <w:rFonts w:ascii="Times New Roman" w:hAnsi="Times New Roman" w:cs="Times New Roman"/>
          <w:b/>
          <w:bCs/>
          <w:sz w:val="20"/>
          <w:szCs w:val="20"/>
        </w:rPr>
        <w:t>ОБРАЗОВАНИЯ «АНДЕГСКИЙ СЕЛЬСОВЕТ» НЕНЕЦКОГО АВТОНОМНОГО ОКРУГА</w:t>
      </w:r>
    </w:p>
    <w:p w:rsidR="00494139" w:rsidRPr="00494139" w:rsidRDefault="00494139" w:rsidP="000532CA">
      <w:pPr>
        <w:widowControl w:val="0"/>
        <w:numPr>
          <w:ilvl w:val="0"/>
          <w:numId w:val="7"/>
        </w:numPr>
        <w:autoSpaceDE w:val="0"/>
        <w:autoSpaceDN w:val="0"/>
        <w:adjustRightInd w:val="0"/>
        <w:spacing w:after="0" w:line="240" w:lineRule="auto"/>
        <w:ind w:left="-1134"/>
        <w:jc w:val="center"/>
        <w:outlineLvl w:val="1"/>
        <w:rPr>
          <w:rFonts w:ascii="Times New Roman" w:hAnsi="Times New Roman" w:cs="Times New Roman"/>
          <w:b/>
          <w:sz w:val="20"/>
          <w:szCs w:val="20"/>
        </w:rPr>
      </w:pPr>
      <w:r w:rsidRPr="00494139">
        <w:rPr>
          <w:rFonts w:ascii="Times New Roman" w:hAnsi="Times New Roman" w:cs="Times New Roman"/>
          <w:b/>
          <w:sz w:val="20"/>
          <w:szCs w:val="20"/>
        </w:rPr>
        <w:t>Общие положения</w:t>
      </w:r>
    </w:p>
    <w:p w:rsidR="00494139" w:rsidRPr="00494139" w:rsidRDefault="00494139" w:rsidP="000532CA">
      <w:pPr>
        <w:widowControl w:val="0"/>
        <w:numPr>
          <w:ilvl w:val="1"/>
          <w:numId w:val="7"/>
        </w:numPr>
        <w:autoSpaceDE w:val="0"/>
        <w:autoSpaceDN w:val="0"/>
        <w:adjustRightInd w:val="0"/>
        <w:spacing w:after="0" w:line="240" w:lineRule="auto"/>
        <w:ind w:left="-1134" w:firstLine="1168"/>
        <w:jc w:val="both"/>
        <w:rPr>
          <w:rFonts w:ascii="Times New Roman" w:hAnsi="Times New Roman" w:cs="Times New Roman"/>
          <w:sz w:val="20"/>
          <w:szCs w:val="20"/>
        </w:rPr>
      </w:pPr>
      <w:r w:rsidRPr="00494139">
        <w:rPr>
          <w:rFonts w:ascii="Times New Roman" w:hAnsi="Times New Roman" w:cs="Times New Roman"/>
          <w:sz w:val="20"/>
          <w:szCs w:val="20"/>
        </w:rPr>
        <w:t xml:space="preserve">Положением "О резервном фонде Администрации муниципального образования «Андегский сельсовет» Ненецкого автономного округа» (далее - Положение) устанавливаются порядок формирования; направления, основание и порядок расходования; осуществление </w:t>
      </w:r>
      <w:proofErr w:type="gramStart"/>
      <w:r w:rsidRPr="00494139">
        <w:rPr>
          <w:rFonts w:ascii="Times New Roman" w:hAnsi="Times New Roman" w:cs="Times New Roman"/>
          <w:sz w:val="20"/>
          <w:szCs w:val="20"/>
        </w:rPr>
        <w:t>контроля за</w:t>
      </w:r>
      <w:proofErr w:type="gramEnd"/>
      <w:r w:rsidRPr="00494139">
        <w:rPr>
          <w:rFonts w:ascii="Times New Roman" w:hAnsi="Times New Roman" w:cs="Times New Roman"/>
          <w:sz w:val="20"/>
          <w:szCs w:val="20"/>
        </w:rPr>
        <w:t xml:space="preserve"> использованием средств резервного фонда </w:t>
      </w:r>
      <w:r w:rsidRPr="00494139">
        <w:rPr>
          <w:rFonts w:ascii="Times New Roman" w:hAnsi="Times New Roman" w:cs="Times New Roman"/>
          <w:sz w:val="20"/>
          <w:szCs w:val="20"/>
        </w:rPr>
        <w:lastRenderedPageBreak/>
        <w:t>Администрации образования «Андегский сельсовет» Ненецкого автономного округа.</w:t>
      </w:r>
    </w:p>
    <w:p w:rsidR="00494139" w:rsidRPr="00494139" w:rsidRDefault="00494139" w:rsidP="00494139">
      <w:pPr>
        <w:widowControl w:val="0"/>
        <w:autoSpaceDE w:val="0"/>
        <w:autoSpaceDN w:val="0"/>
        <w:adjustRightInd w:val="0"/>
        <w:spacing w:after="0"/>
        <w:ind w:left="-1134"/>
        <w:jc w:val="both"/>
        <w:rPr>
          <w:rFonts w:ascii="Times New Roman" w:hAnsi="Times New Roman" w:cs="Times New Roman"/>
          <w:sz w:val="20"/>
          <w:szCs w:val="20"/>
        </w:rPr>
      </w:pPr>
      <w:r w:rsidRPr="00494139">
        <w:rPr>
          <w:rFonts w:ascii="Times New Roman" w:hAnsi="Times New Roman" w:cs="Times New Roman"/>
          <w:b/>
          <w:sz w:val="20"/>
          <w:szCs w:val="20"/>
        </w:rPr>
        <w:t xml:space="preserve">                   1.2.</w:t>
      </w:r>
      <w:r w:rsidRPr="00494139">
        <w:rPr>
          <w:rFonts w:ascii="Times New Roman" w:hAnsi="Times New Roman" w:cs="Times New Roman"/>
          <w:sz w:val="20"/>
          <w:szCs w:val="20"/>
        </w:rPr>
        <w:t xml:space="preserve">   Резервный фонд Администрации муниципального образования «Андегский сельсовет» Ненецкого автономного округа (далее - Резервный фонд) представляет собой обособленную часть средств бюджета муниципального образования, предназначенную для финансирования непредвиденных расходов, имеющих место в текущем финансовом году.</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К непредвиденным расходам в целях настоящего Положения относятся расходы, возникновение потребности в которых нельзя было предусмотреть заранее в силу обстоятельств объективного характера, которые не были учтены при формировании расходов местного бюджета  на текущий финансовый год и не могут быть перенесены на следующий финансовый год.</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xml:space="preserve">            </w:t>
      </w:r>
      <w:r w:rsidRPr="00494139">
        <w:rPr>
          <w:rFonts w:ascii="Times New Roman" w:hAnsi="Times New Roman" w:cs="Times New Roman"/>
          <w:b/>
          <w:sz w:val="20"/>
          <w:szCs w:val="20"/>
        </w:rPr>
        <w:t>1.3</w:t>
      </w:r>
      <w:r w:rsidRPr="00494139">
        <w:rPr>
          <w:rFonts w:ascii="Times New Roman" w:hAnsi="Times New Roman" w:cs="Times New Roman"/>
          <w:sz w:val="20"/>
          <w:szCs w:val="20"/>
        </w:rPr>
        <w:t>. Обязательными условиями, учитываемыми при выделении средств Резервного фонда, являются:</w:t>
      </w:r>
    </w:p>
    <w:p w:rsidR="00494139" w:rsidRPr="00494139" w:rsidRDefault="00494139" w:rsidP="00494139">
      <w:pPr>
        <w:widowControl w:val="0"/>
        <w:autoSpaceDE w:val="0"/>
        <w:autoSpaceDN w:val="0"/>
        <w:adjustRightInd w:val="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возникновение чрезвычайной или непредвиденной ситуации, события, повлекшего необходимость расходования средств;</w:t>
      </w:r>
    </w:p>
    <w:p w:rsidR="00494139" w:rsidRPr="00494139" w:rsidRDefault="00494139" w:rsidP="00494139">
      <w:pPr>
        <w:widowControl w:val="0"/>
        <w:autoSpaceDE w:val="0"/>
        <w:autoSpaceDN w:val="0"/>
        <w:adjustRightInd w:val="0"/>
        <w:spacing w:after="0"/>
        <w:ind w:left="-1134"/>
        <w:jc w:val="both"/>
        <w:rPr>
          <w:rFonts w:ascii="Times New Roman" w:hAnsi="Times New Roman" w:cs="Times New Roman"/>
          <w:sz w:val="20"/>
          <w:szCs w:val="20"/>
        </w:rPr>
      </w:pPr>
      <w:r w:rsidRPr="00494139">
        <w:rPr>
          <w:rFonts w:ascii="Times New Roman" w:hAnsi="Times New Roman" w:cs="Times New Roman"/>
          <w:sz w:val="20"/>
          <w:szCs w:val="20"/>
        </w:rPr>
        <w:t>- отсутствие необходимых сре</w:t>
      </w:r>
      <w:proofErr w:type="gramStart"/>
      <w:r w:rsidRPr="00494139">
        <w:rPr>
          <w:rFonts w:ascii="Times New Roman" w:hAnsi="Times New Roman" w:cs="Times New Roman"/>
          <w:sz w:val="20"/>
          <w:szCs w:val="20"/>
        </w:rPr>
        <w:t>дств в с</w:t>
      </w:r>
      <w:proofErr w:type="gramEnd"/>
      <w:r w:rsidRPr="00494139">
        <w:rPr>
          <w:rFonts w:ascii="Times New Roman" w:hAnsi="Times New Roman" w:cs="Times New Roman"/>
          <w:sz w:val="20"/>
          <w:szCs w:val="20"/>
        </w:rPr>
        <w:t>оставе расходной части бюджета муниципального образования на текущий финансовый год по соответствующим разделам классификации расходов бюджетов РФ.</w:t>
      </w:r>
    </w:p>
    <w:p w:rsidR="00494139" w:rsidRPr="00494139" w:rsidRDefault="00494139" w:rsidP="00494139">
      <w:pPr>
        <w:widowControl w:val="0"/>
        <w:autoSpaceDE w:val="0"/>
        <w:autoSpaceDN w:val="0"/>
        <w:adjustRightInd w:val="0"/>
        <w:spacing w:after="0"/>
        <w:ind w:left="-1134"/>
        <w:jc w:val="center"/>
        <w:outlineLvl w:val="1"/>
        <w:rPr>
          <w:rFonts w:ascii="Times New Roman" w:hAnsi="Times New Roman" w:cs="Times New Roman"/>
          <w:b/>
          <w:sz w:val="20"/>
          <w:szCs w:val="20"/>
        </w:rPr>
      </w:pPr>
      <w:r w:rsidRPr="00494139">
        <w:rPr>
          <w:rFonts w:ascii="Times New Roman" w:hAnsi="Times New Roman" w:cs="Times New Roman"/>
          <w:b/>
          <w:sz w:val="20"/>
          <w:szCs w:val="20"/>
        </w:rPr>
        <w:t>2. Порядок формирования средств Резервного фонда</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b/>
          <w:sz w:val="20"/>
          <w:szCs w:val="20"/>
        </w:rPr>
        <w:t>2.1</w:t>
      </w:r>
      <w:r w:rsidRPr="00494139">
        <w:rPr>
          <w:rFonts w:ascii="Times New Roman" w:hAnsi="Times New Roman" w:cs="Times New Roman"/>
          <w:sz w:val="20"/>
          <w:szCs w:val="20"/>
        </w:rPr>
        <w:t>. Резервный фонд образуется в составе расходов местного бюджета в соответствии с бюджетной классификацией Российской Федерации.</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b/>
          <w:sz w:val="20"/>
          <w:szCs w:val="20"/>
        </w:rPr>
        <w:t>2.2</w:t>
      </w:r>
      <w:r w:rsidRPr="00494139">
        <w:rPr>
          <w:rFonts w:ascii="Times New Roman" w:hAnsi="Times New Roman" w:cs="Times New Roman"/>
          <w:sz w:val="20"/>
          <w:szCs w:val="20"/>
        </w:rPr>
        <w:t>. Размер резервного фонда определяется решением Совета депутатов муниципального образования «Андегский сельсовет» Ненецкого автономного округа о местном бюджете на соответствующий финансовый год и не может превышать трех процентов утвержденного указанным решением общего объема расходов бюджета.</w:t>
      </w:r>
    </w:p>
    <w:p w:rsidR="00494139" w:rsidRPr="00494139" w:rsidRDefault="00494139" w:rsidP="00494139">
      <w:pPr>
        <w:widowControl w:val="0"/>
        <w:autoSpaceDE w:val="0"/>
        <w:autoSpaceDN w:val="0"/>
        <w:adjustRightInd w:val="0"/>
        <w:spacing w:after="0"/>
        <w:ind w:left="-1134"/>
        <w:jc w:val="center"/>
        <w:outlineLvl w:val="1"/>
        <w:rPr>
          <w:rFonts w:ascii="Times New Roman" w:hAnsi="Times New Roman" w:cs="Times New Roman"/>
          <w:b/>
          <w:sz w:val="20"/>
          <w:szCs w:val="20"/>
        </w:rPr>
      </w:pPr>
      <w:r w:rsidRPr="00494139">
        <w:rPr>
          <w:rFonts w:ascii="Times New Roman" w:hAnsi="Times New Roman" w:cs="Times New Roman"/>
          <w:b/>
          <w:sz w:val="20"/>
          <w:szCs w:val="20"/>
        </w:rPr>
        <w:t>3. Направления расходования средств Резервного фонда</w:t>
      </w:r>
    </w:p>
    <w:p w:rsidR="00494139" w:rsidRPr="00494139" w:rsidRDefault="00494139" w:rsidP="00494139">
      <w:pPr>
        <w:autoSpaceDE w:val="0"/>
        <w:autoSpaceDN w:val="0"/>
        <w:adjustRightInd w:val="0"/>
        <w:spacing w:after="0"/>
        <w:ind w:left="-1134" w:firstLine="540"/>
        <w:jc w:val="both"/>
        <w:rPr>
          <w:rFonts w:ascii="Times New Roman" w:hAnsi="Times New Roman" w:cs="Times New Roman"/>
          <w:bCs/>
          <w:sz w:val="20"/>
          <w:szCs w:val="20"/>
        </w:rPr>
      </w:pPr>
      <w:bookmarkStart w:id="12" w:name="Par61"/>
      <w:bookmarkEnd w:id="12"/>
      <w:r w:rsidRPr="00494139">
        <w:rPr>
          <w:rFonts w:ascii="Times New Roman" w:hAnsi="Times New Roman" w:cs="Times New Roman"/>
          <w:bCs/>
          <w:sz w:val="20"/>
          <w:szCs w:val="20"/>
        </w:rPr>
        <w:t>Средства Резервного фонда могут направляться на следующие цели:</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b/>
          <w:sz w:val="20"/>
          <w:szCs w:val="20"/>
        </w:rPr>
        <w:t xml:space="preserve"> 3.1</w:t>
      </w:r>
      <w:r w:rsidRPr="00494139">
        <w:rPr>
          <w:rFonts w:ascii="Times New Roman" w:hAnsi="Times New Roman" w:cs="Times New Roman"/>
          <w:sz w:val="20"/>
          <w:szCs w:val="20"/>
        </w:rPr>
        <w:t>. Финансирование мероприятий в целях защиты граждан, территорий и окружающей среды от чрезвычайных ситуаций природного, техногенного, эпидемиологического (эпизоотического) характера (далее - чрезвычайные ситуации, ЧС), стихийных бедствий и ликвидации их последствий в пределах территории и полномочий муниципального образования «Андегский сельсовет» Ненецкого автономного округа:</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развертывание и содержание временных пунктов проживания и питания для эвакуированных и пострадавших граждан;</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осуществление поисковых и аварийно-спасательных работ;</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проведение неотложных аварийно-восстановительных работ на объектах ЖКХ, социальной сферы, промышленности, энергетики, транспорта и связи, пострадавших в результате ЧС и стихийных бедствий;</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проведение экстренных противоэпидемиологических и противоэпизоотических мероприятий;</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возмещение расходов, связанных с привлечением сил и средств организаций для проведения экстренных мероприятий по ликвидации последствий ЧС и стихийных бедствий.</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Размер средств из Резервного фонда, выделяемых на указанные цели, максимальными пределами не ограничивается.</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bookmarkStart w:id="13" w:name="Par68"/>
      <w:bookmarkEnd w:id="13"/>
      <w:r w:rsidRPr="00494139">
        <w:rPr>
          <w:rFonts w:ascii="Times New Roman" w:hAnsi="Times New Roman" w:cs="Times New Roman"/>
          <w:b/>
          <w:sz w:val="20"/>
          <w:szCs w:val="20"/>
        </w:rPr>
        <w:t>3.2</w:t>
      </w:r>
      <w:r w:rsidRPr="00494139">
        <w:rPr>
          <w:rFonts w:ascii="Times New Roman" w:hAnsi="Times New Roman" w:cs="Times New Roman"/>
          <w:sz w:val="20"/>
          <w:szCs w:val="20"/>
        </w:rPr>
        <w:t>. Оказание разовой материальной помощи гражданам, в том числе:</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пострадавшим в результате чрезвычайных ситуаций и стихийных бедствий, - в пределах до 30 тысяч рублей;</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proofErr w:type="gramStart"/>
      <w:r w:rsidRPr="00494139">
        <w:rPr>
          <w:rFonts w:ascii="Times New Roman" w:hAnsi="Times New Roman" w:cs="Times New Roman"/>
          <w:sz w:val="20"/>
          <w:szCs w:val="20"/>
        </w:rPr>
        <w:t>- оказавшимся в силу непредвиденных обстоятельств в трудной жизненной ситуации, - в пределах до 20 тысяч рублей.</w:t>
      </w:r>
      <w:proofErr w:type="gramEnd"/>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bookmarkStart w:id="14" w:name="Par71"/>
      <w:bookmarkEnd w:id="14"/>
      <w:r w:rsidRPr="00494139">
        <w:rPr>
          <w:rFonts w:ascii="Times New Roman" w:hAnsi="Times New Roman" w:cs="Times New Roman"/>
          <w:b/>
          <w:sz w:val="20"/>
          <w:szCs w:val="20"/>
        </w:rPr>
        <w:t>3.3</w:t>
      </w:r>
      <w:r w:rsidRPr="00494139">
        <w:rPr>
          <w:rFonts w:ascii="Times New Roman" w:hAnsi="Times New Roman" w:cs="Times New Roman"/>
          <w:sz w:val="20"/>
          <w:szCs w:val="20"/>
        </w:rPr>
        <w:t>. Осуществление непредвиденных расходов, связанных с решением вопросов местного значения муниципального образования, не учтенных в составе расходов бюджета на текущий финансовый год, в том числе:</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проведение мероприятий, имеющих важное общественное и социально-экономическое значение для муниципального образования, в том числе приобретение подарков к юбилеям предприятий и учреждений, к иным знаменательным датам;</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поддержку граждан и организаций МО «Андегский сельсовет» Ненецкого автономного округа за заслуги в сфере науки, культуры, образования, искусства, спорта, общественной деятельности, за вклад в социально-экономическое и культурное развитие муниципального образования;</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финансирование иных непредвиденных расходов, необходимость в которых возникла после принятия решения об утверждении бюджета на текущий финансовый год.</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xml:space="preserve">Выделение средств на указанные цели осуществляется в пределах нормативов, установленных решением Совета муниципального образования «Андегский сельсовет» Ненецкого автономного округа «Об утверждении Положения о представительских расходах Администрации муниципального образования «Андегский сельсовет» Ненецкого автономного округа». </w:t>
      </w:r>
    </w:p>
    <w:p w:rsidR="00494139" w:rsidRPr="00494139" w:rsidRDefault="00494139" w:rsidP="00494139">
      <w:pPr>
        <w:widowControl w:val="0"/>
        <w:autoSpaceDE w:val="0"/>
        <w:autoSpaceDN w:val="0"/>
        <w:adjustRightInd w:val="0"/>
        <w:spacing w:after="0"/>
        <w:ind w:left="-1134" w:firstLine="540"/>
        <w:jc w:val="center"/>
        <w:rPr>
          <w:rFonts w:ascii="Times New Roman" w:hAnsi="Times New Roman" w:cs="Times New Roman"/>
          <w:b/>
          <w:sz w:val="20"/>
          <w:szCs w:val="20"/>
        </w:rPr>
      </w:pPr>
      <w:bookmarkStart w:id="15" w:name="Par76"/>
      <w:bookmarkEnd w:id="15"/>
      <w:r w:rsidRPr="00494139">
        <w:rPr>
          <w:rFonts w:ascii="Times New Roman" w:hAnsi="Times New Roman" w:cs="Times New Roman"/>
          <w:b/>
          <w:sz w:val="20"/>
          <w:szCs w:val="20"/>
        </w:rPr>
        <w:t>4. Порядок расходования средств Резервного фонда</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4.1. Выделение и использование средств Резервного фонда осуществляется:</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lastRenderedPageBreak/>
        <w:t>- в соответствии с пунктами 3.1, 3.3  настоящего Положения - на основании постановлений Администрации МО «Андегский сельсовет» НАО;</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в соответствии с пунктом 3.2 настоящего Положения - на основании распоряжений Администрации МО «Андегский сельсовет» НАО.</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4.2. Средства Резервного фонда используются только по целевому назначению, определенному решением о выделении средств. Текущий учет расходования средств Резервного фонда осуществляет финансово-бюджетный отдел  Администрации МО «Андегский сельсовет» НАО .</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4.3. Основанием для подготовки проекта постановления о выделении средств Резервного фонда на цели, предусмотренные пунктом 3.1 настоящего Положения, является решение Комиссии по предупреждению и ликвидации чрезвычайных ситуаций и обеспечению пожарной безопасности МО «Андегский сельсовет» НАО, состав которой утверждается Администрацией МО «Андегский сельсовет» НАО  (далее по тексту - Комиссия по ЧС).</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Решения Комиссии по ЧС о необходимости выделения средств Резервного фонда принимаются на основании поступивших в адрес Администрации МО «Андегский сельсовет» НАО  обращений, заявлений о необходимости выделения средств Резервного фонда.</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proofErr w:type="gramStart"/>
      <w:r w:rsidRPr="00494139">
        <w:rPr>
          <w:rFonts w:ascii="Times New Roman" w:hAnsi="Times New Roman" w:cs="Times New Roman"/>
          <w:sz w:val="20"/>
          <w:szCs w:val="20"/>
        </w:rPr>
        <w:t>К обращениям, заявлениям о выделении средств по пункту 3.1 настоящего Положения должны прилагаться документы, подтверждающие факт возникновения чрезвычайных ситуаций, стихийных бедствий на территории МО «Андегский сельсовет» НАО  и обосновывающие необходимость выделения запрашиваемых средств и их объем (в том числе сметы на развертывание и содержание эвакопунктов, на осуществление поисковых и аварийно-спасательных работ;</w:t>
      </w:r>
      <w:proofErr w:type="gramEnd"/>
      <w:r w:rsidRPr="00494139">
        <w:rPr>
          <w:rFonts w:ascii="Times New Roman" w:hAnsi="Times New Roman" w:cs="Times New Roman"/>
          <w:sz w:val="20"/>
          <w:szCs w:val="20"/>
        </w:rPr>
        <w:t xml:space="preserve"> акты обследования на каждый пострадавший объект с указанием характера и объемов повреждений, разрушений с приложением смет на проведение неотложных аварийно-восстановительных работ по каждому объекту и т.д.), а также в случае необходимости - заключения уполномоченных должностных лиц, органов государственной власти, комиссий, экспертов.</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Подготовка заседания Комиссии по ЧС, обеспечение предоставления документов, необходимых для принятия решения, осуществляется должностным лицом администрации  МО «Андегский сельсовет» НАО.</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Подготовку проектов постановлений о выделении средств из Резервного фонда с указанием размера и направления их расходования осуществляет должностное лицо администрации МО по согласованию финансово-бюджетным отделом Администрации МО «Андегский сельсовет» НАО  на основании рассмотренных Комиссией по ЧС документов.</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xml:space="preserve">4.4. Основанием </w:t>
      </w:r>
      <w:proofErr w:type="gramStart"/>
      <w:r w:rsidRPr="00494139">
        <w:rPr>
          <w:rFonts w:ascii="Times New Roman" w:hAnsi="Times New Roman" w:cs="Times New Roman"/>
          <w:sz w:val="20"/>
          <w:szCs w:val="20"/>
        </w:rPr>
        <w:t>для подготовки проекта распоряжения о выделении средств Резервного фонда на оказание разовой материальной помощи гражданам в соответствии с пунктом</w:t>
      </w:r>
      <w:proofErr w:type="gramEnd"/>
      <w:r w:rsidRPr="00494139">
        <w:rPr>
          <w:rFonts w:ascii="Times New Roman" w:hAnsi="Times New Roman" w:cs="Times New Roman"/>
          <w:sz w:val="20"/>
          <w:szCs w:val="20"/>
        </w:rPr>
        <w:t xml:space="preserve"> 3.2 настоящего Положения является решение Комиссии по оказанию материальной помощи, состав которой утверждается Администрацией МО «Андегский сельсовет» НАО  (далее по тексту - Комиссия по материальной помощи).</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Разовая материальная помощь может оказываться гражданам, пострадавшим (здоровью которых причинен вред, имущество которых повреждено или утрачено) в результате чрезвычайных ситуаций и стихийных бедствий, а также гражданам, оказавшимся в силу непредвиденных обстоятель</w:t>
      </w:r>
      <w:proofErr w:type="gramStart"/>
      <w:r w:rsidRPr="00494139">
        <w:rPr>
          <w:rFonts w:ascii="Times New Roman" w:hAnsi="Times New Roman" w:cs="Times New Roman"/>
          <w:sz w:val="20"/>
          <w:szCs w:val="20"/>
        </w:rPr>
        <w:t>ств в тр</w:t>
      </w:r>
      <w:proofErr w:type="gramEnd"/>
      <w:r w:rsidRPr="00494139">
        <w:rPr>
          <w:rFonts w:ascii="Times New Roman" w:hAnsi="Times New Roman" w:cs="Times New Roman"/>
          <w:sz w:val="20"/>
          <w:szCs w:val="20"/>
        </w:rPr>
        <w:t>удной жизненной ситуации (в том числе в связи со смертью членов семьи).</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В случае утраты или повреждения жилого помещения в результате чрезвычайной ситуации, в том числе пожара или паводка, материальная помощь оказывается одному из членов семьи.</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Материальная помощь предоставляется гражданам, проживающим на территории МО «Андегский сельсовет» НАО, а также в связи со смертью таких граждан (в этом случае она предоставляется одному из членов семьи).</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xml:space="preserve">Под членами семьи в целях настоящего Положения понимаются: супруг (супруга), родители (усыновители), дети (усыновленные), полнородные и </w:t>
      </w:r>
      <w:proofErr w:type="spellStart"/>
      <w:r w:rsidRPr="00494139">
        <w:rPr>
          <w:rFonts w:ascii="Times New Roman" w:hAnsi="Times New Roman" w:cs="Times New Roman"/>
          <w:sz w:val="20"/>
          <w:szCs w:val="20"/>
        </w:rPr>
        <w:t>неполнородные</w:t>
      </w:r>
      <w:proofErr w:type="spellEnd"/>
      <w:r w:rsidRPr="00494139">
        <w:rPr>
          <w:rFonts w:ascii="Times New Roman" w:hAnsi="Times New Roman" w:cs="Times New Roman"/>
          <w:sz w:val="20"/>
          <w:szCs w:val="20"/>
        </w:rPr>
        <w:t xml:space="preserve"> братья и сестры, внуки, племянники и племянницы.</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Решение Комиссии по материальной помощи принимается на основании заявления граждан, нуждающихся в материальной помощи. В заявлении должны быть указаны обстоятельства, подтверждающие необходимость оказания материальной помощи.</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К заявлению должны быть приложены копия паспорта заявителя, справка о составе семьи,  а также в соответствии с установленными настоящим Положением основаниями для получения материальной помощи:</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документы, подтверждающие факт возникновения чрезвычайной ситуации, стихийного бедствия, наличие и размер причиненного заявителю имущественного ущерба, или</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сведения, подтверждающие наличие трудной жизненной ситуации (в том числе факт смерти члена семьи).</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К заявлению об оказании материальной помощи в связи с повреждением жилого помещения (жилого дома, квартиры, комнаты) в результате паводка должны быть приложены:</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копия паспорта заявителя;</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акт обследования жилого помещения заявителя, подтверждающий факт повреждения жилого помещения в результате паводка и характер таких повреждений;</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xml:space="preserve">- для собственника жилого помещения, поврежденного в результате паводка, - копия документа, подтверждающего право собственности на жилое помещение (представляется один из следующих документов: свидетельство о </w:t>
      </w:r>
      <w:r w:rsidRPr="00494139">
        <w:rPr>
          <w:rFonts w:ascii="Times New Roman" w:hAnsi="Times New Roman" w:cs="Times New Roman"/>
          <w:sz w:val="20"/>
          <w:szCs w:val="20"/>
        </w:rPr>
        <w:lastRenderedPageBreak/>
        <w:t>государственной регистрации права собственности, выписка из похозяйственной книги или домовой книги, договор купли-продажи, приватизации, дарения, решение суда о признании права собственности). В случае повреждения жилого помещения, находящегося в общей собственности физических лиц (долевой, совместной), заявление подается по соглашению между собственниками одним из участников общей собственности на такое помещение;</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для добросовестного владельца жилого помещения, собственник которого неизвестен или от которого собственник отказался, - справка администрации поселения, подтверждающая такие факты;</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для нанимателя жилого помещения по договору социального найма или договору найма специализированного жилого помещения - копия договора социального найма жилого помещения или договора найма специализированного жилого помещения.</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Акт обследования жилого помещения, подтверждающий факт повреждения жилого помещения в результате паводка и характер таких повреждений, составляется комиссией, которая создается администрацией поселения для оценки ущерба жилому фонду на территории населенного пункта поселения в результате паводка.</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Подготовка заседания Комиссии по материальной помощи, обеспечение предоставления документов, необходимых для принятия решения, осуществляются секретарем указанной комиссии.</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Средства Резервного фонда, выделенные для оказания материальной помощи, перечисляются на банковский счет, открытый на имя заявителя.</w:t>
      </w:r>
    </w:p>
    <w:p w:rsidR="00494139" w:rsidRPr="00494139" w:rsidRDefault="00494139" w:rsidP="00494139">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 xml:space="preserve">4.5. </w:t>
      </w:r>
      <w:proofErr w:type="gramStart"/>
      <w:r w:rsidRPr="00494139">
        <w:rPr>
          <w:rFonts w:ascii="Times New Roman" w:hAnsi="Times New Roman" w:cs="Times New Roman"/>
          <w:sz w:val="20"/>
          <w:szCs w:val="20"/>
        </w:rPr>
        <w:t>Отчет об использовании средств Резервного фонда представляется в Совет депутатов МО «Андегский сельсовет» НАО  одновременно с ежеквартальным и годовым отчетами об исполнении местного.</w:t>
      </w:r>
      <w:proofErr w:type="gramEnd"/>
    </w:p>
    <w:p w:rsidR="00494139" w:rsidRPr="00494139" w:rsidRDefault="00494139" w:rsidP="00494139">
      <w:pPr>
        <w:widowControl w:val="0"/>
        <w:autoSpaceDE w:val="0"/>
        <w:autoSpaceDN w:val="0"/>
        <w:adjustRightInd w:val="0"/>
        <w:spacing w:after="0"/>
        <w:ind w:left="-1134" w:firstLine="540"/>
        <w:jc w:val="center"/>
        <w:rPr>
          <w:rFonts w:ascii="Times New Roman" w:hAnsi="Times New Roman" w:cs="Times New Roman"/>
          <w:b/>
          <w:sz w:val="20"/>
          <w:szCs w:val="20"/>
        </w:rPr>
      </w:pPr>
      <w:r w:rsidRPr="00494139">
        <w:rPr>
          <w:rFonts w:ascii="Times New Roman" w:hAnsi="Times New Roman" w:cs="Times New Roman"/>
          <w:b/>
          <w:sz w:val="20"/>
          <w:szCs w:val="20"/>
        </w:rPr>
        <w:t>5. Контроль использования средств Резервного фонда</w:t>
      </w:r>
    </w:p>
    <w:p w:rsidR="00494139" w:rsidRPr="00494139" w:rsidRDefault="00494139" w:rsidP="000532CA">
      <w:pPr>
        <w:widowControl w:val="0"/>
        <w:autoSpaceDE w:val="0"/>
        <w:autoSpaceDN w:val="0"/>
        <w:adjustRightInd w:val="0"/>
        <w:spacing w:after="0"/>
        <w:ind w:left="-1134" w:firstLine="540"/>
        <w:jc w:val="both"/>
        <w:rPr>
          <w:rFonts w:ascii="Times New Roman" w:hAnsi="Times New Roman" w:cs="Times New Roman"/>
          <w:sz w:val="20"/>
          <w:szCs w:val="20"/>
        </w:rPr>
      </w:pPr>
      <w:r w:rsidRPr="00494139">
        <w:rPr>
          <w:rFonts w:ascii="Times New Roman" w:hAnsi="Times New Roman" w:cs="Times New Roman"/>
          <w:sz w:val="20"/>
          <w:szCs w:val="20"/>
        </w:rPr>
        <w:t>5.1. Контроль использования средств Резервного фонда осуществляется в соответствии с действующим федеральным и окружным законодательством, Уставом МО «Андегский сельсовет» НАО  финансово-бюджетным отделом  Администрации МО «Андегский сельсовет» НАО</w:t>
      </w:r>
      <w:bookmarkStart w:id="16" w:name="Par287"/>
      <w:bookmarkEnd w:id="16"/>
      <w:r w:rsidRPr="00494139">
        <w:rPr>
          <w:rFonts w:ascii="Times New Roman" w:hAnsi="Times New Roman" w:cs="Times New Roman"/>
          <w:sz w:val="20"/>
          <w:szCs w:val="20"/>
        </w:rPr>
        <w:t>.</w:t>
      </w:r>
    </w:p>
    <w:p w:rsidR="000532CA" w:rsidRPr="00AE6920" w:rsidRDefault="000532CA" w:rsidP="000532CA">
      <w:pPr>
        <w:spacing w:after="0"/>
        <w:ind w:left="-1134"/>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0532CA" w:rsidRPr="00505B8B" w:rsidRDefault="000532CA" w:rsidP="000532CA">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 xml:space="preserve">«АНДЕГСКИЙ СЕЛЬСОВЕТ» </w:t>
      </w:r>
    </w:p>
    <w:p w:rsidR="000532CA" w:rsidRPr="00505B8B" w:rsidRDefault="000532CA" w:rsidP="000532CA">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r w:rsidRPr="00AD0347">
        <w:rPr>
          <w:rFonts w:ascii="Times New Roman" w:hAnsi="Times New Roman" w:cs="Times New Roman"/>
        </w:rPr>
        <w:tab/>
      </w:r>
    </w:p>
    <w:p w:rsidR="000532CA" w:rsidRDefault="000532CA" w:rsidP="000532CA">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0532CA" w:rsidRPr="000532CA" w:rsidRDefault="000532CA" w:rsidP="000532CA">
      <w:pPr>
        <w:pStyle w:val="a6"/>
        <w:ind w:left="142"/>
        <w:rPr>
          <w:bCs/>
          <w:kern w:val="32"/>
          <w:sz w:val="20"/>
          <w:szCs w:val="20"/>
          <w:u w:val="single"/>
        </w:rPr>
      </w:pPr>
      <w:r w:rsidRPr="000532CA">
        <w:rPr>
          <w:bCs/>
          <w:kern w:val="32"/>
          <w:sz w:val="20"/>
          <w:szCs w:val="20"/>
          <w:u w:val="single"/>
        </w:rPr>
        <w:t xml:space="preserve">от 19.11.2018  № 44  </w:t>
      </w:r>
    </w:p>
    <w:p w:rsidR="000532CA" w:rsidRPr="000532CA" w:rsidRDefault="000532CA" w:rsidP="000532CA">
      <w:pPr>
        <w:pStyle w:val="ConsPlusTitle"/>
        <w:widowControl/>
        <w:ind w:left="142"/>
        <w:rPr>
          <w:rFonts w:ascii="Times New Roman" w:hAnsi="Times New Roman"/>
          <w:b w:val="0"/>
          <w:bCs w:val="0"/>
          <w:kern w:val="32"/>
          <w:sz w:val="20"/>
          <w:szCs w:val="20"/>
        </w:rPr>
      </w:pPr>
      <w:r w:rsidRPr="000532CA">
        <w:rPr>
          <w:rFonts w:ascii="Times New Roman" w:hAnsi="Times New Roman"/>
          <w:b w:val="0"/>
          <w:kern w:val="32"/>
          <w:sz w:val="20"/>
          <w:szCs w:val="20"/>
        </w:rPr>
        <w:t>д. Андег, НАО</w:t>
      </w:r>
    </w:p>
    <w:p w:rsidR="000532CA" w:rsidRPr="000532CA" w:rsidRDefault="000532CA" w:rsidP="000532CA">
      <w:pPr>
        <w:autoSpaceDE w:val="0"/>
        <w:autoSpaceDN w:val="0"/>
        <w:adjustRightInd w:val="0"/>
        <w:spacing w:after="0"/>
        <w:rPr>
          <w:rFonts w:ascii="Times New Roman" w:hAnsi="Times New Roman" w:cs="Times New Roman"/>
          <w:sz w:val="20"/>
          <w:szCs w:val="20"/>
        </w:rPr>
      </w:pPr>
      <w:r w:rsidRPr="000532CA">
        <w:rPr>
          <w:rFonts w:ascii="Times New Roman" w:hAnsi="Times New Roman" w:cs="Times New Roman"/>
          <w:sz w:val="20"/>
          <w:szCs w:val="20"/>
        </w:rPr>
        <w:t>О внесении изменений в Административный регламент</w:t>
      </w:r>
    </w:p>
    <w:p w:rsidR="000532CA" w:rsidRPr="000532CA" w:rsidRDefault="000532CA" w:rsidP="000532CA">
      <w:pPr>
        <w:autoSpaceDE w:val="0"/>
        <w:autoSpaceDN w:val="0"/>
        <w:adjustRightInd w:val="0"/>
        <w:spacing w:after="0"/>
        <w:rPr>
          <w:rFonts w:ascii="Times New Roman" w:hAnsi="Times New Roman" w:cs="Times New Roman"/>
          <w:sz w:val="20"/>
          <w:szCs w:val="20"/>
        </w:rPr>
      </w:pPr>
      <w:r w:rsidRPr="000532CA">
        <w:rPr>
          <w:rFonts w:ascii="Times New Roman" w:hAnsi="Times New Roman" w:cs="Times New Roman"/>
          <w:sz w:val="20"/>
          <w:szCs w:val="20"/>
        </w:rPr>
        <w:t xml:space="preserve">исполнения муниципальной функции по осуществлению </w:t>
      </w:r>
    </w:p>
    <w:p w:rsidR="000532CA" w:rsidRPr="000532CA" w:rsidRDefault="000532CA" w:rsidP="000532CA">
      <w:pPr>
        <w:autoSpaceDE w:val="0"/>
        <w:autoSpaceDN w:val="0"/>
        <w:adjustRightInd w:val="0"/>
        <w:spacing w:after="0"/>
        <w:rPr>
          <w:rFonts w:ascii="Times New Roman" w:hAnsi="Times New Roman" w:cs="Times New Roman"/>
          <w:sz w:val="20"/>
          <w:szCs w:val="20"/>
        </w:rPr>
      </w:pPr>
      <w:r w:rsidRPr="000532CA">
        <w:rPr>
          <w:rFonts w:ascii="Times New Roman" w:hAnsi="Times New Roman" w:cs="Times New Roman"/>
          <w:bCs/>
          <w:sz w:val="20"/>
          <w:szCs w:val="20"/>
        </w:rPr>
        <w:t xml:space="preserve">муниципального контроля </w:t>
      </w:r>
      <w:r w:rsidRPr="000532CA">
        <w:rPr>
          <w:rFonts w:ascii="Times New Roman" w:hAnsi="Times New Roman" w:cs="Times New Roman"/>
          <w:sz w:val="20"/>
          <w:szCs w:val="20"/>
        </w:rPr>
        <w:t xml:space="preserve">за сохранностью </w:t>
      </w:r>
      <w:proofErr w:type="gramStart"/>
      <w:r w:rsidRPr="000532CA">
        <w:rPr>
          <w:rFonts w:ascii="Times New Roman" w:hAnsi="Times New Roman" w:cs="Times New Roman"/>
          <w:sz w:val="20"/>
          <w:szCs w:val="20"/>
        </w:rPr>
        <w:t>автомобильных</w:t>
      </w:r>
      <w:proofErr w:type="gramEnd"/>
      <w:r w:rsidRPr="000532CA">
        <w:rPr>
          <w:rFonts w:ascii="Times New Roman" w:hAnsi="Times New Roman" w:cs="Times New Roman"/>
          <w:sz w:val="20"/>
          <w:szCs w:val="20"/>
        </w:rPr>
        <w:t xml:space="preserve"> </w:t>
      </w:r>
    </w:p>
    <w:p w:rsidR="000532CA" w:rsidRPr="000532CA" w:rsidRDefault="000532CA" w:rsidP="000532CA">
      <w:pPr>
        <w:autoSpaceDE w:val="0"/>
        <w:autoSpaceDN w:val="0"/>
        <w:adjustRightInd w:val="0"/>
        <w:spacing w:after="0"/>
        <w:rPr>
          <w:rFonts w:ascii="Times New Roman" w:hAnsi="Times New Roman" w:cs="Times New Roman"/>
          <w:sz w:val="20"/>
          <w:szCs w:val="20"/>
        </w:rPr>
      </w:pPr>
      <w:r w:rsidRPr="000532CA">
        <w:rPr>
          <w:rFonts w:ascii="Times New Roman" w:hAnsi="Times New Roman" w:cs="Times New Roman"/>
          <w:sz w:val="20"/>
          <w:szCs w:val="20"/>
        </w:rPr>
        <w:t xml:space="preserve">дорог местного значения в границах населенных пунктов </w:t>
      </w:r>
    </w:p>
    <w:p w:rsidR="000532CA" w:rsidRPr="000532CA" w:rsidRDefault="000532CA" w:rsidP="000532CA">
      <w:pPr>
        <w:autoSpaceDE w:val="0"/>
        <w:autoSpaceDN w:val="0"/>
        <w:adjustRightInd w:val="0"/>
        <w:spacing w:after="0"/>
        <w:rPr>
          <w:rFonts w:ascii="Times New Roman" w:hAnsi="Times New Roman" w:cs="Times New Roman"/>
          <w:bCs/>
          <w:sz w:val="20"/>
          <w:szCs w:val="20"/>
        </w:rPr>
      </w:pPr>
      <w:r w:rsidRPr="000532CA">
        <w:rPr>
          <w:rFonts w:ascii="Times New Roman" w:hAnsi="Times New Roman" w:cs="Times New Roman"/>
          <w:sz w:val="20"/>
          <w:szCs w:val="20"/>
        </w:rPr>
        <w:t>муниципального  образования «Андегский   сельсовет»</w:t>
      </w:r>
    </w:p>
    <w:p w:rsidR="000532CA" w:rsidRDefault="000532CA" w:rsidP="000532CA">
      <w:pPr>
        <w:autoSpaceDE w:val="0"/>
        <w:autoSpaceDN w:val="0"/>
        <w:adjustRightInd w:val="0"/>
        <w:spacing w:after="0"/>
        <w:rPr>
          <w:rFonts w:ascii="Times New Roman" w:hAnsi="Times New Roman" w:cs="Times New Roman"/>
          <w:sz w:val="20"/>
          <w:szCs w:val="20"/>
        </w:rPr>
      </w:pPr>
      <w:r w:rsidRPr="000532CA">
        <w:rPr>
          <w:rFonts w:ascii="Times New Roman" w:hAnsi="Times New Roman" w:cs="Times New Roman"/>
          <w:sz w:val="20"/>
          <w:szCs w:val="20"/>
        </w:rPr>
        <w:t>Ненецкого автономного округа</w:t>
      </w:r>
    </w:p>
    <w:p w:rsidR="000532CA" w:rsidRPr="000532CA" w:rsidRDefault="000532CA" w:rsidP="000532CA">
      <w:pPr>
        <w:autoSpaceDE w:val="0"/>
        <w:autoSpaceDN w:val="0"/>
        <w:adjustRightInd w:val="0"/>
        <w:spacing w:after="0"/>
        <w:ind w:left="-1134" w:firstLine="540"/>
        <w:jc w:val="both"/>
        <w:rPr>
          <w:rFonts w:ascii="Times New Roman" w:hAnsi="Times New Roman" w:cs="Times New Roman"/>
          <w:sz w:val="20"/>
          <w:szCs w:val="20"/>
        </w:rPr>
      </w:pPr>
      <w:r w:rsidRPr="000532CA">
        <w:rPr>
          <w:rFonts w:ascii="Times New Roman" w:hAnsi="Times New Roman" w:cs="Times New Roman"/>
          <w:sz w:val="20"/>
          <w:szCs w:val="20"/>
        </w:rPr>
        <w:t xml:space="preserve">Руководствуясь Федеральным </w:t>
      </w:r>
      <w:hyperlink r:id="rId24" w:history="1">
        <w:r w:rsidRPr="000532CA">
          <w:rPr>
            <w:rFonts w:ascii="Times New Roman" w:hAnsi="Times New Roman" w:cs="Times New Roman"/>
            <w:color w:val="000000"/>
            <w:sz w:val="20"/>
            <w:szCs w:val="20"/>
          </w:rPr>
          <w:t>законом</w:t>
        </w:r>
      </w:hyperlink>
      <w:r w:rsidRPr="000532CA">
        <w:rPr>
          <w:rFonts w:ascii="Times New Roman" w:hAnsi="Times New Roman" w:cs="Times New Roman"/>
          <w:sz w:val="20"/>
          <w:szCs w:val="20"/>
        </w:rPr>
        <w:t xml:space="preserve"> </w:t>
      </w:r>
      <w:r w:rsidRPr="000532CA">
        <w:rPr>
          <w:rFonts w:ascii="Times New Roman" w:hAnsi="Times New Roman" w:cs="Times New Roman"/>
          <w:bCs/>
          <w:sz w:val="20"/>
          <w:szCs w:val="20"/>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532CA">
        <w:rPr>
          <w:rFonts w:ascii="Times New Roman" w:hAnsi="Times New Roman" w:cs="Times New Roman"/>
          <w:b/>
          <w:bCs/>
          <w:sz w:val="20"/>
          <w:szCs w:val="20"/>
        </w:rPr>
        <w:t xml:space="preserve"> </w:t>
      </w:r>
      <w:r w:rsidRPr="000532CA">
        <w:rPr>
          <w:rFonts w:ascii="Times New Roman" w:hAnsi="Times New Roman" w:cs="Times New Roman"/>
          <w:sz w:val="20"/>
          <w:szCs w:val="20"/>
        </w:rPr>
        <w:t xml:space="preserve">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МО «Андегский </w:t>
      </w:r>
      <w:r w:rsidRPr="000532CA">
        <w:rPr>
          <w:rFonts w:ascii="Times New Roman" w:hAnsi="Times New Roman" w:cs="Times New Roman"/>
          <w:b/>
          <w:sz w:val="20"/>
          <w:szCs w:val="20"/>
        </w:rPr>
        <w:t xml:space="preserve"> </w:t>
      </w:r>
      <w:r w:rsidRPr="000532CA">
        <w:rPr>
          <w:rFonts w:ascii="Times New Roman" w:hAnsi="Times New Roman" w:cs="Times New Roman"/>
          <w:sz w:val="20"/>
          <w:szCs w:val="20"/>
        </w:rPr>
        <w:t xml:space="preserve"> сельсовет» НАО постановляет:</w:t>
      </w:r>
    </w:p>
    <w:p w:rsidR="000532CA" w:rsidRPr="000532CA" w:rsidRDefault="000532CA" w:rsidP="000532CA">
      <w:pPr>
        <w:autoSpaceDE w:val="0"/>
        <w:autoSpaceDN w:val="0"/>
        <w:adjustRightInd w:val="0"/>
        <w:spacing w:after="0"/>
        <w:ind w:left="-1134" w:firstLine="540"/>
        <w:jc w:val="both"/>
        <w:rPr>
          <w:rFonts w:ascii="Times New Roman" w:hAnsi="Times New Roman" w:cs="Times New Roman"/>
          <w:sz w:val="20"/>
          <w:szCs w:val="20"/>
        </w:rPr>
      </w:pPr>
      <w:r w:rsidRPr="000532CA">
        <w:rPr>
          <w:rFonts w:ascii="Times New Roman" w:hAnsi="Times New Roman" w:cs="Times New Roman"/>
          <w:sz w:val="20"/>
          <w:szCs w:val="20"/>
        </w:rPr>
        <w:t xml:space="preserve">1. Внести прилагаемые изменения в Административный регламент исполнения муниципальной функции по осуществлению </w:t>
      </w:r>
      <w:r w:rsidRPr="000532CA">
        <w:rPr>
          <w:rFonts w:ascii="Times New Roman" w:hAnsi="Times New Roman" w:cs="Times New Roman"/>
          <w:bCs/>
          <w:sz w:val="20"/>
          <w:szCs w:val="20"/>
        </w:rPr>
        <w:t xml:space="preserve">муниципального </w:t>
      </w:r>
      <w:proofErr w:type="gramStart"/>
      <w:r w:rsidRPr="000532CA">
        <w:rPr>
          <w:rFonts w:ascii="Times New Roman" w:hAnsi="Times New Roman" w:cs="Times New Roman"/>
          <w:bCs/>
          <w:sz w:val="20"/>
          <w:szCs w:val="20"/>
        </w:rPr>
        <w:t xml:space="preserve">контроля  </w:t>
      </w:r>
      <w:r w:rsidRPr="000532CA">
        <w:rPr>
          <w:rFonts w:ascii="Times New Roman" w:hAnsi="Times New Roman" w:cs="Times New Roman"/>
          <w:sz w:val="20"/>
          <w:szCs w:val="20"/>
        </w:rPr>
        <w:t>за</w:t>
      </w:r>
      <w:proofErr w:type="gramEnd"/>
      <w:r w:rsidRPr="000532CA">
        <w:rPr>
          <w:rFonts w:ascii="Times New Roman" w:hAnsi="Times New Roman" w:cs="Times New Roman"/>
          <w:sz w:val="20"/>
          <w:szCs w:val="20"/>
        </w:rPr>
        <w:t xml:space="preserve"> сохранностью автомобильных дорог местного значения в границах населенных пунктов муниципального  образования «Андегский  сельсовет» Ненецкого автономного округа,  утвержденный Постановлением Администрации муниципального образования «</w:t>
      </w:r>
      <w:proofErr w:type="spellStart"/>
      <w:r w:rsidRPr="000532CA">
        <w:rPr>
          <w:rFonts w:ascii="Times New Roman" w:hAnsi="Times New Roman" w:cs="Times New Roman"/>
          <w:sz w:val="20"/>
          <w:szCs w:val="20"/>
        </w:rPr>
        <w:t>Приморско-Куйский</w:t>
      </w:r>
      <w:proofErr w:type="spellEnd"/>
      <w:r w:rsidRPr="000532CA">
        <w:rPr>
          <w:rFonts w:ascii="Times New Roman" w:hAnsi="Times New Roman" w:cs="Times New Roman"/>
          <w:sz w:val="20"/>
          <w:szCs w:val="20"/>
        </w:rPr>
        <w:t xml:space="preserve">  сельсовет» Ненецкого автономного округа от 15.03.2017 № 10.</w:t>
      </w:r>
    </w:p>
    <w:p w:rsidR="000532CA" w:rsidRPr="000532CA" w:rsidRDefault="000532CA" w:rsidP="000532CA">
      <w:pPr>
        <w:pStyle w:val="a6"/>
        <w:spacing w:line="276" w:lineRule="auto"/>
        <w:ind w:left="-1134" w:firstLine="540"/>
        <w:jc w:val="both"/>
        <w:rPr>
          <w:i/>
          <w:sz w:val="20"/>
          <w:szCs w:val="20"/>
        </w:rPr>
      </w:pPr>
      <w:r w:rsidRPr="000532CA">
        <w:rPr>
          <w:sz w:val="20"/>
          <w:szCs w:val="20"/>
        </w:rPr>
        <w:t>2.  Настоящее постановление вступает в силу после его официального опубликования (обнародования).</w:t>
      </w:r>
    </w:p>
    <w:p w:rsidR="000532CA" w:rsidRPr="000532CA" w:rsidRDefault="000532CA" w:rsidP="000532CA">
      <w:pPr>
        <w:spacing w:after="0"/>
        <w:ind w:left="-1134"/>
        <w:rPr>
          <w:rFonts w:ascii="Times New Roman" w:hAnsi="Times New Roman" w:cs="Times New Roman"/>
          <w:sz w:val="20"/>
          <w:szCs w:val="20"/>
        </w:rPr>
      </w:pPr>
      <w:r w:rsidRPr="000532CA">
        <w:rPr>
          <w:rFonts w:ascii="Times New Roman" w:hAnsi="Times New Roman" w:cs="Times New Roman"/>
          <w:sz w:val="20"/>
          <w:szCs w:val="20"/>
        </w:rPr>
        <w:t>Глава МО «Андегский  сельсовет» НАО                                               В.Ф. Абакумова</w:t>
      </w:r>
    </w:p>
    <w:p w:rsidR="000532CA" w:rsidRPr="000532CA" w:rsidRDefault="000532CA" w:rsidP="000532CA">
      <w:pPr>
        <w:spacing w:after="0"/>
        <w:ind w:left="-1134" w:firstLine="709"/>
        <w:jc w:val="right"/>
        <w:rPr>
          <w:rFonts w:ascii="Times New Roman" w:hAnsi="Times New Roman" w:cs="Times New Roman"/>
          <w:sz w:val="20"/>
          <w:szCs w:val="20"/>
        </w:rPr>
      </w:pPr>
      <w:r w:rsidRPr="000532CA">
        <w:rPr>
          <w:rFonts w:ascii="Times New Roman" w:hAnsi="Times New Roman" w:cs="Times New Roman"/>
          <w:sz w:val="20"/>
          <w:szCs w:val="20"/>
        </w:rPr>
        <w:t xml:space="preserve">Приложение </w:t>
      </w:r>
    </w:p>
    <w:p w:rsidR="000532CA" w:rsidRPr="000532CA" w:rsidRDefault="000532CA" w:rsidP="000532CA">
      <w:pPr>
        <w:spacing w:after="0"/>
        <w:ind w:left="-1134" w:firstLine="709"/>
        <w:jc w:val="right"/>
        <w:rPr>
          <w:rFonts w:ascii="Times New Roman" w:hAnsi="Times New Roman" w:cs="Times New Roman"/>
          <w:sz w:val="20"/>
          <w:szCs w:val="20"/>
        </w:rPr>
      </w:pPr>
      <w:r w:rsidRPr="000532CA">
        <w:rPr>
          <w:rFonts w:ascii="Times New Roman" w:hAnsi="Times New Roman" w:cs="Times New Roman"/>
          <w:sz w:val="20"/>
          <w:szCs w:val="20"/>
        </w:rPr>
        <w:t>к Постановлению Администрации</w:t>
      </w:r>
    </w:p>
    <w:p w:rsidR="000532CA" w:rsidRPr="000532CA" w:rsidRDefault="000532CA" w:rsidP="000532CA">
      <w:pPr>
        <w:spacing w:after="0"/>
        <w:ind w:left="-1134" w:firstLine="709"/>
        <w:jc w:val="right"/>
        <w:rPr>
          <w:rFonts w:ascii="Times New Roman" w:hAnsi="Times New Roman" w:cs="Times New Roman"/>
          <w:sz w:val="20"/>
          <w:szCs w:val="20"/>
        </w:rPr>
      </w:pPr>
      <w:r w:rsidRPr="000532CA">
        <w:rPr>
          <w:rFonts w:ascii="Times New Roman" w:hAnsi="Times New Roman" w:cs="Times New Roman"/>
          <w:sz w:val="20"/>
          <w:szCs w:val="20"/>
        </w:rPr>
        <w:t xml:space="preserve">МО «Андегский сельсовет» НАО  </w:t>
      </w:r>
    </w:p>
    <w:p w:rsidR="000532CA" w:rsidRPr="000532CA" w:rsidRDefault="000532CA" w:rsidP="000532CA">
      <w:pPr>
        <w:widowControl w:val="0"/>
        <w:autoSpaceDE w:val="0"/>
        <w:autoSpaceDN w:val="0"/>
        <w:adjustRightInd w:val="0"/>
        <w:spacing w:after="0"/>
        <w:ind w:left="-1134"/>
        <w:jc w:val="right"/>
        <w:rPr>
          <w:rFonts w:ascii="Times New Roman" w:hAnsi="Times New Roman" w:cs="Times New Roman"/>
          <w:caps/>
          <w:sz w:val="20"/>
          <w:szCs w:val="20"/>
        </w:rPr>
      </w:pPr>
      <w:r w:rsidRPr="000532CA">
        <w:rPr>
          <w:rFonts w:ascii="Times New Roman" w:hAnsi="Times New Roman" w:cs="Times New Roman"/>
          <w:sz w:val="20"/>
          <w:szCs w:val="20"/>
        </w:rPr>
        <w:t xml:space="preserve">        от 19.11.2018 № 44</w:t>
      </w:r>
    </w:p>
    <w:p w:rsidR="000532CA" w:rsidRPr="000532CA" w:rsidRDefault="000532CA" w:rsidP="000532CA">
      <w:pPr>
        <w:pStyle w:val="ConsPlusTitle"/>
        <w:spacing w:line="276" w:lineRule="auto"/>
        <w:ind w:left="-1134"/>
        <w:jc w:val="center"/>
        <w:rPr>
          <w:rFonts w:ascii="Times New Roman" w:hAnsi="Times New Roman" w:cs="Times New Roman"/>
          <w:bCs w:val="0"/>
          <w:sz w:val="20"/>
          <w:szCs w:val="20"/>
        </w:rPr>
      </w:pPr>
    </w:p>
    <w:p w:rsidR="000532CA" w:rsidRPr="000532CA" w:rsidRDefault="000532CA" w:rsidP="000532CA">
      <w:pPr>
        <w:spacing w:after="0"/>
        <w:ind w:left="-1134"/>
        <w:jc w:val="center"/>
        <w:rPr>
          <w:rFonts w:ascii="Times New Roman" w:hAnsi="Times New Roman" w:cs="Times New Roman"/>
          <w:b/>
          <w:sz w:val="20"/>
          <w:szCs w:val="20"/>
        </w:rPr>
      </w:pPr>
      <w:r w:rsidRPr="000532CA">
        <w:rPr>
          <w:rFonts w:ascii="Times New Roman" w:hAnsi="Times New Roman" w:cs="Times New Roman"/>
          <w:b/>
          <w:sz w:val="20"/>
          <w:szCs w:val="20"/>
        </w:rPr>
        <w:t>Изменения</w:t>
      </w:r>
    </w:p>
    <w:p w:rsidR="000532CA" w:rsidRPr="000532CA" w:rsidRDefault="000532CA" w:rsidP="000532CA">
      <w:pPr>
        <w:spacing w:after="0"/>
        <w:ind w:left="-1134"/>
        <w:jc w:val="center"/>
        <w:rPr>
          <w:rFonts w:ascii="Times New Roman" w:hAnsi="Times New Roman" w:cs="Times New Roman"/>
          <w:b/>
          <w:sz w:val="20"/>
          <w:szCs w:val="20"/>
        </w:rPr>
      </w:pPr>
      <w:r w:rsidRPr="000532CA">
        <w:rPr>
          <w:rFonts w:ascii="Times New Roman" w:hAnsi="Times New Roman" w:cs="Times New Roman"/>
          <w:b/>
          <w:sz w:val="20"/>
          <w:szCs w:val="20"/>
        </w:rPr>
        <w:t xml:space="preserve">в Административный регламент исполнения муниципальной функции по осуществлению </w:t>
      </w:r>
      <w:r w:rsidRPr="000532CA">
        <w:rPr>
          <w:rFonts w:ascii="Times New Roman" w:hAnsi="Times New Roman" w:cs="Times New Roman"/>
          <w:b/>
          <w:bCs/>
          <w:sz w:val="20"/>
          <w:szCs w:val="20"/>
        </w:rPr>
        <w:t xml:space="preserve">муниципального </w:t>
      </w:r>
      <w:proofErr w:type="gramStart"/>
      <w:r w:rsidRPr="000532CA">
        <w:rPr>
          <w:rFonts w:ascii="Times New Roman" w:hAnsi="Times New Roman" w:cs="Times New Roman"/>
          <w:b/>
          <w:bCs/>
          <w:sz w:val="20"/>
          <w:szCs w:val="20"/>
        </w:rPr>
        <w:t xml:space="preserve">контроля  </w:t>
      </w:r>
      <w:r w:rsidRPr="000532CA">
        <w:rPr>
          <w:rFonts w:ascii="Times New Roman" w:hAnsi="Times New Roman" w:cs="Times New Roman"/>
          <w:b/>
          <w:sz w:val="20"/>
          <w:szCs w:val="20"/>
        </w:rPr>
        <w:t>за</w:t>
      </w:r>
      <w:proofErr w:type="gramEnd"/>
      <w:r w:rsidRPr="000532CA">
        <w:rPr>
          <w:rFonts w:ascii="Times New Roman" w:hAnsi="Times New Roman" w:cs="Times New Roman"/>
          <w:b/>
          <w:sz w:val="20"/>
          <w:szCs w:val="20"/>
        </w:rPr>
        <w:t xml:space="preserve"> сохранностью автомобильных дорог местного значения в границах населенных пунктов муниципального  образования </w:t>
      </w:r>
    </w:p>
    <w:p w:rsidR="000532CA" w:rsidRPr="000532CA" w:rsidRDefault="000532CA" w:rsidP="000532CA">
      <w:pPr>
        <w:spacing w:after="0"/>
        <w:ind w:left="-1134"/>
        <w:jc w:val="center"/>
        <w:rPr>
          <w:rFonts w:ascii="Times New Roman" w:hAnsi="Times New Roman" w:cs="Times New Roman"/>
          <w:b/>
          <w:sz w:val="20"/>
          <w:szCs w:val="20"/>
        </w:rPr>
      </w:pPr>
      <w:r w:rsidRPr="000532CA">
        <w:rPr>
          <w:rFonts w:ascii="Times New Roman" w:hAnsi="Times New Roman" w:cs="Times New Roman"/>
          <w:b/>
          <w:sz w:val="20"/>
          <w:szCs w:val="20"/>
        </w:rPr>
        <w:t>«Андегский  сельсовет» Ненецкого автономного округа</w:t>
      </w:r>
    </w:p>
    <w:p w:rsidR="000532CA" w:rsidRPr="000532CA" w:rsidRDefault="000532CA" w:rsidP="000532CA">
      <w:pPr>
        <w:numPr>
          <w:ilvl w:val="0"/>
          <w:numId w:val="8"/>
        </w:numPr>
        <w:autoSpaceDE w:val="0"/>
        <w:autoSpaceDN w:val="0"/>
        <w:adjustRightInd w:val="0"/>
        <w:spacing w:after="0"/>
        <w:ind w:left="-1134"/>
        <w:jc w:val="both"/>
        <w:outlineLvl w:val="1"/>
        <w:rPr>
          <w:rFonts w:ascii="Times New Roman" w:hAnsi="Times New Roman" w:cs="Times New Roman"/>
          <w:sz w:val="20"/>
          <w:szCs w:val="20"/>
        </w:rPr>
      </w:pPr>
      <w:r w:rsidRPr="000532CA">
        <w:rPr>
          <w:rFonts w:ascii="Times New Roman" w:hAnsi="Times New Roman" w:cs="Times New Roman"/>
          <w:sz w:val="20"/>
          <w:szCs w:val="20"/>
        </w:rPr>
        <w:t>Подпункт 1.9.4. пункта 1.9. исключить.</w:t>
      </w:r>
    </w:p>
    <w:p w:rsidR="000532CA" w:rsidRPr="000532CA" w:rsidRDefault="000532CA" w:rsidP="000532CA">
      <w:pPr>
        <w:autoSpaceDE w:val="0"/>
        <w:autoSpaceDN w:val="0"/>
        <w:adjustRightInd w:val="0"/>
        <w:spacing w:after="0"/>
        <w:ind w:left="-1134"/>
        <w:jc w:val="both"/>
        <w:outlineLvl w:val="1"/>
        <w:rPr>
          <w:rFonts w:ascii="Times New Roman" w:hAnsi="Times New Roman" w:cs="Times New Roman"/>
          <w:sz w:val="20"/>
          <w:szCs w:val="20"/>
        </w:rPr>
      </w:pPr>
      <w:r w:rsidRPr="000532CA">
        <w:rPr>
          <w:rFonts w:ascii="Times New Roman" w:hAnsi="Times New Roman" w:cs="Times New Roman"/>
          <w:sz w:val="20"/>
          <w:szCs w:val="20"/>
        </w:rPr>
        <w:lastRenderedPageBreak/>
        <w:t>2. Пункт 3.4. изложить в следующей редакции:</w:t>
      </w:r>
    </w:p>
    <w:p w:rsidR="000532CA" w:rsidRPr="000532CA" w:rsidRDefault="000532CA" w:rsidP="000532CA">
      <w:pPr>
        <w:pStyle w:val="pj"/>
        <w:shd w:val="clear" w:color="auto" w:fill="FFFFFF"/>
        <w:spacing w:before="0" w:beforeAutospacing="0" w:after="0" w:afterAutospacing="0"/>
        <w:ind w:left="-1134"/>
        <w:jc w:val="both"/>
        <w:rPr>
          <w:color w:val="000000"/>
          <w:sz w:val="20"/>
          <w:szCs w:val="20"/>
        </w:rPr>
      </w:pPr>
      <w:r w:rsidRPr="000532CA">
        <w:rPr>
          <w:sz w:val="20"/>
          <w:szCs w:val="20"/>
        </w:rPr>
        <w:tab/>
        <w:t>«</w:t>
      </w:r>
      <w:r w:rsidRPr="000532CA">
        <w:rPr>
          <w:color w:val="000000"/>
          <w:sz w:val="20"/>
          <w:szCs w:val="20"/>
        </w:rPr>
        <w:t>3.4. Основанием для проведения внеплановой проверки является:</w:t>
      </w:r>
    </w:p>
    <w:p w:rsidR="000532CA" w:rsidRPr="000532CA" w:rsidRDefault="000532CA" w:rsidP="000532CA">
      <w:pPr>
        <w:pStyle w:val="pj"/>
        <w:shd w:val="clear" w:color="auto" w:fill="FFFFFF"/>
        <w:spacing w:before="0" w:beforeAutospacing="0" w:after="0" w:afterAutospacing="0"/>
        <w:ind w:left="-1134"/>
        <w:jc w:val="both"/>
        <w:rPr>
          <w:color w:val="000000"/>
          <w:sz w:val="20"/>
          <w:szCs w:val="20"/>
        </w:rPr>
      </w:pPr>
      <w:r w:rsidRPr="000532CA">
        <w:rPr>
          <w:color w:val="000000"/>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532CA" w:rsidRPr="000532CA" w:rsidRDefault="000532CA" w:rsidP="000532CA">
      <w:pPr>
        <w:pStyle w:val="pj"/>
        <w:shd w:val="clear" w:color="auto" w:fill="FFFFFF"/>
        <w:spacing w:before="0" w:beforeAutospacing="0" w:after="0" w:afterAutospacing="0"/>
        <w:ind w:left="-1134"/>
        <w:jc w:val="both"/>
        <w:rPr>
          <w:color w:val="000000"/>
          <w:sz w:val="20"/>
          <w:szCs w:val="20"/>
        </w:rPr>
      </w:pPr>
      <w:proofErr w:type="gramStart"/>
      <w:r w:rsidRPr="000532CA">
        <w:rPr>
          <w:color w:val="000000"/>
          <w:sz w:val="20"/>
          <w:szCs w:val="2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532CA" w:rsidRPr="000532CA" w:rsidRDefault="000532CA" w:rsidP="000532CA">
      <w:pPr>
        <w:pStyle w:val="pj"/>
        <w:shd w:val="clear" w:color="auto" w:fill="FFFFFF"/>
        <w:spacing w:before="0" w:beforeAutospacing="0" w:after="0" w:afterAutospacing="0"/>
        <w:ind w:left="-1134"/>
        <w:jc w:val="both"/>
        <w:rPr>
          <w:color w:val="000000"/>
          <w:sz w:val="20"/>
          <w:szCs w:val="20"/>
        </w:rPr>
      </w:pPr>
      <w:proofErr w:type="gramStart"/>
      <w:r w:rsidRPr="000532CA">
        <w:rPr>
          <w:color w:val="000000"/>
          <w:sz w:val="20"/>
          <w:szCs w:val="20"/>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532CA">
        <w:rPr>
          <w:color w:val="000000"/>
          <w:sz w:val="20"/>
          <w:szCs w:val="20"/>
        </w:rPr>
        <w:t xml:space="preserve"> массовой информации о следующих фактах:</w:t>
      </w:r>
    </w:p>
    <w:p w:rsidR="000532CA" w:rsidRPr="000532CA" w:rsidRDefault="000532CA" w:rsidP="000532CA">
      <w:pPr>
        <w:pStyle w:val="pj"/>
        <w:shd w:val="clear" w:color="auto" w:fill="FFFFFF"/>
        <w:spacing w:before="0" w:beforeAutospacing="0" w:after="0" w:afterAutospacing="0"/>
        <w:ind w:left="-1134"/>
        <w:jc w:val="both"/>
        <w:rPr>
          <w:color w:val="000000"/>
          <w:sz w:val="20"/>
          <w:szCs w:val="20"/>
        </w:rPr>
      </w:pPr>
      <w:proofErr w:type="gramStart"/>
      <w:r w:rsidRPr="000532CA">
        <w:rPr>
          <w:color w:val="000000"/>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532CA">
        <w:rPr>
          <w:color w:val="000000"/>
          <w:sz w:val="20"/>
          <w:szCs w:val="20"/>
        </w:rPr>
        <w:t xml:space="preserve"> государства, а также угрозы чрезвычайных ситуаций природного и техногенного характера;</w:t>
      </w:r>
    </w:p>
    <w:p w:rsidR="000532CA" w:rsidRPr="000532CA" w:rsidRDefault="000532CA" w:rsidP="000532CA">
      <w:pPr>
        <w:pStyle w:val="pj"/>
        <w:shd w:val="clear" w:color="auto" w:fill="FFFFFF"/>
        <w:spacing w:before="0" w:beforeAutospacing="0" w:after="0" w:afterAutospacing="0"/>
        <w:ind w:left="-1134"/>
        <w:jc w:val="both"/>
        <w:rPr>
          <w:color w:val="000000"/>
          <w:sz w:val="20"/>
          <w:szCs w:val="20"/>
        </w:rPr>
      </w:pPr>
      <w:proofErr w:type="gramStart"/>
      <w:r w:rsidRPr="000532CA">
        <w:rPr>
          <w:color w:val="000000"/>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532CA">
        <w:rPr>
          <w:color w:val="000000"/>
          <w:sz w:val="20"/>
          <w:szCs w:val="20"/>
        </w:rPr>
        <w:t xml:space="preserve"> также возникновение чрезвычайных ситуаций природного и техногенного характера;</w:t>
      </w:r>
    </w:p>
    <w:p w:rsidR="000532CA" w:rsidRPr="000532CA" w:rsidRDefault="000532CA" w:rsidP="000532CA">
      <w:pPr>
        <w:pStyle w:val="pj"/>
        <w:shd w:val="clear" w:color="auto" w:fill="FFFFFF"/>
        <w:spacing w:before="0" w:beforeAutospacing="0" w:after="0" w:afterAutospacing="0"/>
        <w:ind w:left="-1134"/>
        <w:jc w:val="both"/>
        <w:rPr>
          <w:color w:val="000000"/>
          <w:sz w:val="20"/>
          <w:szCs w:val="20"/>
        </w:rPr>
      </w:pPr>
      <w:r w:rsidRPr="000532CA">
        <w:rPr>
          <w:color w:val="000000"/>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532CA" w:rsidRPr="000532CA" w:rsidRDefault="000532CA" w:rsidP="000532CA">
      <w:pPr>
        <w:pStyle w:val="pj"/>
        <w:shd w:val="clear" w:color="auto" w:fill="FFFFFF"/>
        <w:spacing w:before="0" w:beforeAutospacing="0" w:after="0" w:afterAutospacing="0"/>
        <w:ind w:left="-1134"/>
        <w:jc w:val="both"/>
        <w:rPr>
          <w:color w:val="000000"/>
          <w:sz w:val="20"/>
          <w:szCs w:val="20"/>
        </w:rPr>
      </w:pPr>
      <w:r w:rsidRPr="000532CA">
        <w:rPr>
          <w:color w:val="000000"/>
          <w:sz w:val="20"/>
          <w:szCs w:val="20"/>
        </w:rPr>
        <w:t>г) нарушение требований к маркировке товаров;</w:t>
      </w:r>
    </w:p>
    <w:p w:rsidR="000532CA" w:rsidRPr="000532CA" w:rsidRDefault="000532CA" w:rsidP="000532CA">
      <w:pPr>
        <w:pStyle w:val="pj"/>
        <w:shd w:val="clear" w:color="auto" w:fill="FFFFFF"/>
        <w:spacing w:before="0" w:beforeAutospacing="0" w:after="0" w:afterAutospacing="0"/>
        <w:ind w:left="-1134"/>
        <w:jc w:val="both"/>
        <w:rPr>
          <w:color w:val="000000"/>
          <w:sz w:val="20"/>
          <w:szCs w:val="20"/>
        </w:rPr>
      </w:pPr>
      <w:proofErr w:type="gramStart"/>
      <w:r w:rsidRPr="000532CA">
        <w:rPr>
          <w:color w:val="000000"/>
          <w:sz w:val="20"/>
          <w:szCs w:val="20"/>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w:t>
      </w:r>
      <w:proofErr w:type="gramEnd"/>
      <w:r w:rsidRPr="000532CA">
        <w:rPr>
          <w:color w:val="000000"/>
          <w:sz w:val="20"/>
          <w:szCs w:val="20"/>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0532CA" w:rsidRPr="000532CA" w:rsidRDefault="000532CA" w:rsidP="000532CA">
      <w:pPr>
        <w:pStyle w:val="pj"/>
        <w:shd w:val="clear" w:color="auto" w:fill="FFFFFF"/>
        <w:spacing w:before="0" w:beforeAutospacing="0" w:after="0" w:afterAutospacing="0"/>
        <w:ind w:left="-1134"/>
        <w:jc w:val="both"/>
        <w:rPr>
          <w:color w:val="000000"/>
          <w:sz w:val="20"/>
          <w:szCs w:val="20"/>
        </w:rPr>
      </w:pPr>
      <w:r w:rsidRPr="000532CA">
        <w:rPr>
          <w:color w:val="000000"/>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532CA" w:rsidRPr="000532CA" w:rsidRDefault="000532CA" w:rsidP="000532CA">
      <w:pPr>
        <w:autoSpaceDE w:val="0"/>
        <w:autoSpaceDN w:val="0"/>
        <w:adjustRightInd w:val="0"/>
        <w:spacing w:after="0"/>
        <w:ind w:left="-1134" w:firstLine="540"/>
        <w:jc w:val="both"/>
        <w:rPr>
          <w:rFonts w:ascii="Times New Roman" w:hAnsi="Times New Roman" w:cs="Times New Roman"/>
          <w:sz w:val="20"/>
          <w:szCs w:val="20"/>
        </w:rPr>
      </w:pPr>
      <w:r w:rsidRPr="000532CA">
        <w:rPr>
          <w:rFonts w:ascii="Times New Roman" w:hAnsi="Times New Roman" w:cs="Times New Roman"/>
          <w:sz w:val="20"/>
          <w:szCs w:val="20"/>
        </w:rPr>
        <w:t>3. Пункт 3.19. дополнить абзацем 2 следующего содержания:</w:t>
      </w:r>
    </w:p>
    <w:p w:rsidR="000532CA" w:rsidRDefault="000532CA" w:rsidP="000532CA">
      <w:pPr>
        <w:autoSpaceDE w:val="0"/>
        <w:autoSpaceDN w:val="0"/>
        <w:adjustRightInd w:val="0"/>
        <w:spacing w:after="0"/>
        <w:ind w:left="-1134"/>
        <w:jc w:val="both"/>
        <w:rPr>
          <w:rFonts w:ascii="Times New Roman" w:hAnsi="Times New Roman" w:cs="Times New Roman"/>
          <w:sz w:val="20"/>
          <w:szCs w:val="20"/>
        </w:rPr>
      </w:pPr>
      <w:r w:rsidRPr="000532CA">
        <w:rPr>
          <w:rFonts w:ascii="Times New Roman" w:hAnsi="Times New Roman" w:cs="Times New Roman"/>
          <w:sz w:val="20"/>
          <w:szCs w:val="20"/>
        </w:rPr>
        <w:t>«Информация о плановых и внеплановых проверках юридических лиц и индивидуальных предпринимателей, за исключением внеплановых проверок, указанных в Правилах  формирования и ведения единого реестра проверок, утвержденных  Постановлением Правительства РФ от 28.04.2015 N 415,  подлежит внесению в единый реестр проверок</w:t>
      </w:r>
      <w:proofErr w:type="gramStart"/>
      <w:r w:rsidRPr="000532CA">
        <w:rPr>
          <w:rFonts w:ascii="Times New Roman" w:hAnsi="Times New Roman" w:cs="Times New Roman"/>
          <w:sz w:val="20"/>
          <w:szCs w:val="20"/>
        </w:rPr>
        <w:t>.».</w:t>
      </w:r>
      <w:proofErr w:type="gramEnd"/>
    </w:p>
    <w:p w:rsidR="000532CA" w:rsidRPr="00AE6920" w:rsidRDefault="000532CA" w:rsidP="000532CA">
      <w:pPr>
        <w:spacing w:after="0"/>
        <w:ind w:left="-1134"/>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0532CA" w:rsidRPr="00505B8B" w:rsidRDefault="000532CA" w:rsidP="000532CA">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 xml:space="preserve">«АНДЕГСКИЙ СЕЛЬСОВЕТ» </w:t>
      </w:r>
    </w:p>
    <w:p w:rsidR="000532CA" w:rsidRPr="00505B8B" w:rsidRDefault="000532CA" w:rsidP="000532CA">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r w:rsidRPr="00AD0347">
        <w:rPr>
          <w:rFonts w:ascii="Times New Roman" w:hAnsi="Times New Roman" w:cs="Times New Roman"/>
        </w:rPr>
        <w:tab/>
      </w:r>
    </w:p>
    <w:p w:rsidR="000532CA" w:rsidRDefault="000532CA" w:rsidP="000532CA">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0532CA" w:rsidRPr="000532CA" w:rsidRDefault="000532CA" w:rsidP="000532CA">
      <w:pPr>
        <w:spacing w:after="0"/>
        <w:rPr>
          <w:rFonts w:ascii="Times New Roman" w:eastAsia="Calibri" w:hAnsi="Times New Roman" w:cs="Times New Roman"/>
          <w:b/>
          <w:sz w:val="20"/>
          <w:szCs w:val="20"/>
          <w:u w:val="single"/>
        </w:rPr>
      </w:pPr>
      <w:r w:rsidRPr="000532CA">
        <w:rPr>
          <w:rFonts w:ascii="Times New Roman" w:eastAsia="Calibri" w:hAnsi="Times New Roman" w:cs="Times New Roman"/>
          <w:b/>
          <w:sz w:val="20"/>
          <w:szCs w:val="20"/>
          <w:u w:val="single"/>
        </w:rPr>
        <w:t>от 19.11. 2018 года № 45</w:t>
      </w:r>
    </w:p>
    <w:p w:rsidR="000532CA" w:rsidRPr="000532CA" w:rsidRDefault="000532CA" w:rsidP="000532CA">
      <w:pPr>
        <w:spacing w:after="0"/>
        <w:rPr>
          <w:rFonts w:ascii="Times New Roman" w:eastAsia="Calibri" w:hAnsi="Times New Roman" w:cs="Times New Roman"/>
          <w:sz w:val="20"/>
          <w:szCs w:val="20"/>
        </w:rPr>
      </w:pPr>
      <w:r w:rsidRPr="000532CA">
        <w:rPr>
          <w:rFonts w:ascii="Times New Roman" w:eastAsia="Calibri" w:hAnsi="Times New Roman" w:cs="Times New Roman"/>
          <w:sz w:val="20"/>
          <w:szCs w:val="20"/>
        </w:rPr>
        <w:t>д. Андег, Ненецкий автономный округ</w:t>
      </w:r>
    </w:p>
    <w:p w:rsidR="000532CA" w:rsidRPr="000532CA" w:rsidRDefault="000532CA" w:rsidP="000532CA">
      <w:pPr>
        <w:pStyle w:val="Style5"/>
        <w:widowControl/>
        <w:rPr>
          <w:rStyle w:val="FontStyle13"/>
          <w:sz w:val="20"/>
          <w:szCs w:val="20"/>
        </w:rPr>
      </w:pPr>
      <w:r w:rsidRPr="000532CA">
        <w:rPr>
          <w:rStyle w:val="FontStyle13"/>
          <w:sz w:val="20"/>
          <w:szCs w:val="20"/>
        </w:rPr>
        <w:t>«О внесении изменений в Порядок применения целевых</w:t>
      </w:r>
    </w:p>
    <w:p w:rsidR="000532CA" w:rsidRPr="000532CA" w:rsidRDefault="000532CA" w:rsidP="000532CA">
      <w:pPr>
        <w:pStyle w:val="Style5"/>
        <w:widowControl/>
        <w:rPr>
          <w:rStyle w:val="FontStyle13"/>
          <w:sz w:val="20"/>
          <w:szCs w:val="20"/>
        </w:rPr>
      </w:pPr>
      <w:r w:rsidRPr="000532CA">
        <w:rPr>
          <w:rStyle w:val="FontStyle13"/>
          <w:sz w:val="20"/>
          <w:szCs w:val="20"/>
        </w:rPr>
        <w:t>статей расходов бюджета муниципального образования</w:t>
      </w:r>
    </w:p>
    <w:p w:rsidR="000532CA" w:rsidRDefault="000532CA" w:rsidP="000532CA">
      <w:pPr>
        <w:pStyle w:val="Style5"/>
        <w:widowControl/>
        <w:rPr>
          <w:rStyle w:val="FontStyle13"/>
          <w:sz w:val="20"/>
          <w:szCs w:val="20"/>
        </w:rPr>
      </w:pPr>
      <w:r w:rsidRPr="000532CA">
        <w:rPr>
          <w:rStyle w:val="FontStyle13"/>
          <w:sz w:val="20"/>
          <w:szCs w:val="20"/>
        </w:rPr>
        <w:t>«Андегский сельсовет» Ненецкого автономного округа »</w:t>
      </w:r>
    </w:p>
    <w:p w:rsidR="000532CA" w:rsidRPr="000532CA" w:rsidRDefault="000532CA" w:rsidP="000532CA">
      <w:pPr>
        <w:spacing w:after="0"/>
        <w:ind w:left="-1134" w:firstLine="540"/>
        <w:jc w:val="both"/>
        <w:rPr>
          <w:rFonts w:ascii="Times New Roman" w:eastAsia="Calibri" w:hAnsi="Times New Roman" w:cs="Times New Roman"/>
          <w:sz w:val="20"/>
          <w:szCs w:val="20"/>
        </w:rPr>
      </w:pPr>
      <w:proofErr w:type="gramStart"/>
      <w:r w:rsidRPr="000532CA">
        <w:rPr>
          <w:rFonts w:ascii="Times New Roman" w:eastAsia="Calibri" w:hAnsi="Times New Roman" w:cs="Times New Roman"/>
          <w:sz w:val="20"/>
          <w:szCs w:val="20"/>
        </w:rPr>
        <w:t>В соответствии с пунктом 1 статьи 9, пунктом 4 статьи 21 Бюджетного кодекса Российской Федерации, руководствуясь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в целях совершенствования организации работы по составлению, исполнению и контролю за целевым использованием средств местного бюджета, ПОСТАНОВЛЯЮ:</w:t>
      </w:r>
      <w:proofErr w:type="gramEnd"/>
    </w:p>
    <w:p w:rsidR="000532CA" w:rsidRPr="000532CA" w:rsidRDefault="000532CA" w:rsidP="000532CA">
      <w:pPr>
        <w:pStyle w:val="ConsPlusNormal"/>
        <w:ind w:left="-1134" w:firstLine="540"/>
        <w:jc w:val="both"/>
        <w:rPr>
          <w:rFonts w:ascii="Times New Roman" w:hAnsi="Times New Roman" w:cs="Times New Roman"/>
        </w:rPr>
      </w:pPr>
      <w:r w:rsidRPr="000532CA">
        <w:rPr>
          <w:rFonts w:ascii="Times New Roman" w:hAnsi="Times New Roman" w:cs="Times New Roman"/>
        </w:rPr>
        <w:lastRenderedPageBreak/>
        <w:t>1. Внести в Порядок применения целевых статей расходов бюджета муниципального образования «</w:t>
      </w:r>
      <w:r w:rsidRPr="000532CA">
        <w:rPr>
          <w:rStyle w:val="FontStyle13"/>
          <w:sz w:val="20"/>
          <w:szCs w:val="20"/>
        </w:rPr>
        <w:t>Андегский</w:t>
      </w:r>
      <w:r w:rsidRPr="000532CA">
        <w:rPr>
          <w:rFonts w:ascii="Times New Roman" w:hAnsi="Times New Roman" w:cs="Times New Roman"/>
        </w:rPr>
        <w:t xml:space="preserve"> сельсовет» Ненецкого автономного округа, утвержденного постановлением администрации муниципального образования «</w:t>
      </w:r>
      <w:r w:rsidRPr="000532CA">
        <w:rPr>
          <w:rStyle w:val="FontStyle13"/>
          <w:sz w:val="20"/>
          <w:szCs w:val="20"/>
        </w:rPr>
        <w:t>Андегский</w:t>
      </w:r>
      <w:r w:rsidRPr="000532CA">
        <w:rPr>
          <w:rFonts w:ascii="Times New Roman" w:hAnsi="Times New Roman" w:cs="Times New Roman"/>
        </w:rPr>
        <w:t xml:space="preserve"> сельсовет» Ненецкого автономного округа от 21.06.2018 № 27  следующие изменения:</w:t>
      </w:r>
    </w:p>
    <w:p w:rsidR="000532CA" w:rsidRDefault="000532CA" w:rsidP="000532CA">
      <w:pPr>
        <w:numPr>
          <w:ilvl w:val="1"/>
          <w:numId w:val="9"/>
        </w:numPr>
        <w:tabs>
          <w:tab w:val="left" w:pos="1080"/>
        </w:tabs>
        <w:spacing w:after="0" w:line="240" w:lineRule="auto"/>
        <w:ind w:left="-1134"/>
        <w:jc w:val="both"/>
        <w:rPr>
          <w:rFonts w:ascii="Times New Roman" w:hAnsi="Times New Roman" w:cs="Times New Roman"/>
          <w:sz w:val="20"/>
          <w:szCs w:val="20"/>
        </w:rPr>
      </w:pPr>
      <w:r w:rsidRPr="000532CA">
        <w:rPr>
          <w:rFonts w:ascii="Times New Roman" w:eastAsia="Calibri" w:hAnsi="Times New Roman" w:cs="Times New Roman"/>
          <w:sz w:val="20"/>
          <w:szCs w:val="20"/>
        </w:rPr>
        <w:t>Раздел 2 Порядка «Перечень и коды целевых статей расходов местного бюджета» дополнить кодами целевых статей: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3402"/>
        <w:gridCol w:w="5670"/>
      </w:tblGrid>
      <w:tr w:rsidR="000532CA" w:rsidRPr="000532CA" w:rsidTr="000532CA">
        <w:tc>
          <w:tcPr>
            <w:tcW w:w="1702" w:type="dxa"/>
          </w:tcPr>
          <w:p w:rsidR="000532CA" w:rsidRPr="000532CA" w:rsidRDefault="000532CA" w:rsidP="008E7927">
            <w:pPr>
              <w:rPr>
                <w:rFonts w:ascii="Times New Roman" w:eastAsia="Calibri" w:hAnsi="Times New Roman" w:cs="Times New Roman"/>
                <w:b/>
                <w:sz w:val="20"/>
                <w:szCs w:val="20"/>
              </w:rPr>
            </w:pPr>
            <w:r w:rsidRPr="000532CA">
              <w:rPr>
                <w:rFonts w:ascii="Times New Roman" w:eastAsia="Calibri" w:hAnsi="Times New Roman" w:cs="Times New Roman"/>
                <w:b/>
                <w:sz w:val="20"/>
                <w:szCs w:val="20"/>
              </w:rPr>
              <w:t>Целевая статья</w:t>
            </w:r>
          </w:p>
        </w:tc>
        <w:tc>
          <w:tcPr>
            <w:tcW w:w="3402" w:type="dxa"/>
          </w:tcPr>
          <w:p w:rsidR="000532CA" w:rsidRPr="000532CA" w:rsidRDefault="000532CA" w:rsidP="008E7927">
            <w:pPr>
              <w:rPr>
                <w:rFonts w:ascii="Times New Roman" w:eastAsia="Calibri" w:hAnsi="Times New Roman" w:cs="Times New Roman"/>
                <w:b/>
                <w:sz w:val="20"/>
                <w:szCs w:val="20"/>
              </w:rPr>
            </w:pPr>
            <w:r w:rsidRPr="000532CA">
              <w:rPr>
                <w:rFonts w:ascii="Times New Roman" w:eastAsia="Calibri" w:hAnsi="Times New Roman" w:cs="Times New Roman"/>
                <w:b/>
                <w:sz w:val="20"/>
                <w:szCs w:val="20"/>
              </w:rPr>
              <w:t>Наименование</w:t>
            </w:r>
          </w:p>
        </w:tc>
        <w:tc>
          <w:tcPr>
            <w:tcW w:w="5670" w:type="dxa"/>
          </w:tcPr>
          <w:p w:rsidR="000532CA" w:rsidRPr="000532CA" w:rsidRDefault="000532CA" w:rsidP="008E7927">
            <w:pPr>
              <w:rPr>
                <w:rFonts w:ascii="Times New Roman" w:eastAsia="Calibri" w:hAnsi="Times New Roman" w:cs="Times New Roman"/>
                <w:b/>
                <w:sz w:val="20"/>
                <w:szCs w:val="20"/>
              </w:rPr>
            </w:pPr>
            <w:r w:rsidRPr="000532CA">
              <w:rPr>
                <w:rFonts w:ascii="Times New Roman" w:eastAsia="Calibri" w:hAnsi="Times New Roman" w:cs="Times New Roman"/>
                <w:b/>
                <w:sz w:val="20"/>
                <w:szCs w:val="20"/>
              </w:rPr>
              <w:t>Примечание</w:t>
            </w:r>
          </w:p>
        </w:tc>
      </w:tr>
      <w:tr w:rsidR="000532CA" w:rsidRPr="000532CA" w:rsidTr="000532CA">
        <w:tc>
          <w:tcPr>
            <w:tcW w:w="1702" w:type="dxa"/>
          </w:tcPr>
          <w:p w:rsidR="000532CA" w:rsidRPr="000532CA" w:rsidRDefault="000532CA" w:rsidP="008E7927">
            <w:pPr>
              <w:rPr>
                <w:rFonts w:ascii="Times New Roman" w:eastAsia="Calibri" w:hAnsi="Times New Roman" w:cs="Times New Roman"/>
                <w:b/>
                <w:sz w:val="20"/>
                <w:szCs w:val="20"/>
              </w:rPr>
            </w:pPr>
            <w:r w:rsidRPr="000532CA">
              <w:rPr>
                <w:rFonts w:ascii="Times New Roman" w:eastAsia="Calibri" w:hAnsi="Times New Roman" w:cs="Times New Roman"/>
                <w:sz w:val="20"/>
                <w:szCs w:val="20"/>
              </w:rPr>
              <w:t>98.0.00.91030</w:t>
            </w:r>
          </w:p>
        </w:tc>
        <w:tc>
          <w:tcPr>
            <w:tcW w:w="3402" w:type="dxa"/>
          </w:tcPr>
          <w:p w:rsidR="000532CA" w:rsidRPr="000532CA" w:rsidRDefault="000532CA" w:rsidP="008E7927">
            <w:pPr>
              <w:rPr>
                <w:rFonts w:ascii="Times New Roman" w:eastAsia="Calibri" w:hAnsi="Times New Roman" w:cs="Times New Roman"/>
                <w:sz w:val="20"/>
                <w:szCs w:val="20"/>
              </w:rPr>
            </w:pPr>
            <w:r w:rsidRPr="000532CA">
              <w:rPr>
                <w:rFonts w:ascii="Times New Roman" w:eastAsia="Calibri" w:hAnsi="Times New Roman" w:cs="Times New Roman"/>
                <w:sz w:val="20"/>
                <w:szCs w:val="20"/>
              </w:rPr>
              <w:t>Исполнение судебных решений</w:t>
            </w:r>
          </w:p>
        </w:tc>
        <w:tc>
          <w:tcPr>
            <w:tcW w:w="5670" w:type="dxa"/>
          </w:tcPr>
          <w:p w:rsidR="000532CA" w:rsidRPr="000532CA" w:rsidRDefault="000532CA" w:rsidP="008E7927">
            <w:pPr>
              <w:rPr>
                <w:rFonts w:ascii="Times New Roman" w:eastAsia="Calibri" w:hAnsi="Times New Roman" w:cs="Times New Roman"/>
                <w:sz w:val="20"/>
                <w:szCs w:val="20"/>
              </w:rPr>
            </w:pPr>
            <w:r w:rsidRPr="000532CA">
              <w:rPr>
                <w:rFonts w:ascii="Times New Roman" w:eastAsia="Calibri" w:hAnsi="Times New Roman" w:cs="Times New Roman"/>
                <w:sz w:val="20"/>
                <w:szCs w:val="20"/>
              </w:rPr>
              <w:t>По данной целевой статье отражаются расходы местного бюджета по исполнению судебных решений</w:t>
            </w:r>
          </w:p>
        </w:tc>
      </w:tr>
      <w:tr w:rsidR="000532CA" w:rsidRPr="000532CA" w:rsidTr="000532CA">
        <w:tc>
          <w:tcPr>
            <w:tcW w:w="1702" w:type="dxa"/>
          </w:tcPr>
          <w:p w:rsidR="000532CA" w:rsidRPr="000532CA" w:rsidRDefault="000532CA" w:rsidP="008E7927">
            <w:pPr>
              <w:rPr>
                <w:rFonts w:ascii="Times New Roman" w:eastAsia="Calibri" w:hAnsi="Times New Roman" w:cs="Times New Roman"/>
                <w:sz w:val="20"/>
                <w:szCs w:val="20"/>
              </w:rPr>
            </w:pPr>
            <w:r w:rsidRPr="000532CA">
              <w:rPr>
                <w:rFonts w:ascii="Times New Roman" w:eastAsia="Calibri" w:hAnsi="Times New Roman" w:cs="Times New Roman"/>
                <w:sz w:val="20"/>
                <w:szCs w:val="20"/>
              </w:rPr>
              <w:t>98.0.00.91090</w:t>
            </w:r>
          </w:p>
        </w:tc>
        <w:tc>
          <w:tcPr>
            <w:tcW w:w="3402" w:type="dxa"/>
          </w:tcPr>
          <w:p w:rsidR="000532CA" w:rsidRPr="000532CA" w:rsidRDefault="000532CA" w:rsidP="008E7927">
            <w:pPr>
              <w:rPr>
                <w:rFonts w:ascii="Times New Roman" w:eastAsia="Calibri" w:hAnsi="Times New Roman" w:cs="Times New Roman"/>
                <w:sz w:val="20"/>
                <w:szCs w:val="20"/>
              </w:rPr>
            </w:pPr>
            <w:r w:rsidRPr="000532CA">
              <w:rPr>
                <w:rFonts w:ascii="Times New Roman" w:eastAsia="Calibri"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5670" w:type="dxa"/>
          </w:tcPr>
          <w:p w:rsidR="000532CA" w:rsidRPr="000532CA" w:rsidRDefault="000532CA" w:rsidP="008E7927">
            <w:pPr>
              <w:rPr>
                <w:rFonts w:ascii="Times New Roman" w:eastAsia="Calibri" w:hAnsi="Times New Roman" w:cs="Times New Roman"/>
                <w:sz w:val="20"/>
                <w:szCs w:val="20"/>
              </w:rPr>
            </w:pPr>
            <w:r w:rsidRPr="000532CA">
              <w:rPr>
                <w:rFonts w:ascii="Times New Roman" w:eastAsia="Calibri" w:hAnsi="Times New Roman" w:cs="Times New Roman"/>
                <w:sz w:val="20"/>
                <w:szCs w:val="20"/>
              </w:rPr>
              <w:t>По данной целевой статье отражаются расходы местного бюджета по управлению муниципальным имуществом, связанные с оценкой недвижимости, признанием прав и регулированием отношений по муниципальной собственности</w:t>
            </w:r>
          </w:p>
        </w:tc>
      </w:tr>
      <w:tr w:rsidR="000532CA" w:rsidRPr="000532CA" w:rsidTr="000532CA">
        <w:tc>
          <w:tcPr>
            <w:tcW w:w="1702" w:type="dxa"/>
          </w:tcPr>
          <w:p w:rsidR="000532CA" w:rsidRPr="000532CA" w:rsidRDefault="000532CA" w:rsidP="008E7927">
            <w:pPr>
              <w:rPr>
                <w:rFonts w:ascii="Times New Roman" w:eastAsia="Calibri" w:hAnsi="Times New Roman" w:cs="Times New Roman"/>
                <w:b/>
                <w:sz w:val="20"/>
                <w:szCs w:val="20"/>
              </w:rPr>
            </w:pPr>
            <w:r w:rsidRPr="000532CA">
              <w:rPr>
                <w:rFonts w:ascii="Times New Roman" w:eastAsia="Calibri" w:hAnsi="Times New Roman" w:cs="Times New Roman"/>
                <w:sz w:val="20"/>
                <w:szCs w:val="20"/>
              </w:rPr>
              <w:t>98.0.00.91100</w:t>
            </w:r>
          </w:p>
        </w:tc>
        <w:tc>
          <w:tcPr>
            <w:tcW w:w="3402" w:type="dxa"/>
          </w:tcPr>
          <w:p w:rsidR="000532CA" w:rsidRPr="000532CA" w:rsidRDefault="000532CA" w:rsidP="008E7927">
            <w:pPr>
              <w:rPr>
                <w:rFonts w:ascii="Times New Roman" w:eastAsia="Calibri" w:hAnsi="Times New Roman" w:cs="Times New Roman"/>
                <w:b/>
                <w:sz w:val="20"/>
                <w:szCs w:val="20"/>
              </w:rPr>
            </w:pPr>
            <w:r w:rsidRPr="000532CA">
              <w:rPr>
                <w:rFonts w:ascii="Times New Roman" w:eastAsia="Calibri" w:hAnsi="Times New Roman" w:cs="Times New Roman"/>
                <w:sz w:val="20"/>
                <w:szCs w:val="20"/>
              </w:rPr>
              <w:t>Эксплуатационные и иные расходы по содержанию объектов муниципальной казны</w:t>
            </w:r>
          </w:p>
        </w:tc>
        <w:tc>
          <w:tcPr>
            <w:tcW w:w="5670" w:type="dxa"/>
          </w:tcPr>
          <w:p w:rsidR="000532CA" w:rsidRPr="000532CA" w:rsidRDefault="000532CA" w:rsidP="008E7927">
            <w:pPr>
              <w:rPr>
                <w:rFonts w:ascii="Times New Roman" w:eastAsia="Calibri" w:hAnsi="Times New Roman" w:cs="Times New Roman"/>
                <w:sz w:val="20"/>
                <w:szCs w:val="20"/>
              </w:rPr>
            </w:pPr>
            <w:r w:rsidRPr="000532CA">
              <w:rPr>
                <w:rFonts w:ascii="Times New Roman" w:eastAsia="Calibri" w:hAnsi="Times New Roman" w:cs="Times New Roman"/>
                <w:sz w:val="20"/>
                <w:szCs w:val="20"/>
              </w:rPr>
              <w:t>По данной целевой статье отражаются расходы местного бюджета по содержанию объектов, включенных в казну муниципального образования</w:t>
            </w:r>
          </w:p>
        </w:tc>
      </w:tr>
    </w:tbl>
    <w:p w:rsidR="000532CA" w:rsidRPr="000532CA" w:rsidRDefault="000532CA" w:rsidP="000532CA">
      <w:pPr>
        <w:pStyle w:val="ConsPlusNormal"/>
        <w:ind w:left="-1134" w:firstLine="540"/>
        <w:jc w:val="both"/>
        <w:rPr>
          <w:rFonts w:ascii="Times New Roman" w:hAnsi="Times New Roman" w:cs="Times New Roman"/>
        </w:rPr>
      </w:pPr>
      <w:r w:rsidRPr="000532CA">
        <w:rPr>
          <w:rFonts w:ascii="Times New Roman" w:hAnsi="Times New Roman" w:cs="Times New Roman"/>
        </w:rPr>
        <w:t>2. Настоящее постановление вступает в силу с момента подписания и применяется к правоотношениям, возникшим при составлении и исполнении местного бюджета, начиная с 01 января 2018 года.</w:t>
      </w:r>
    </w:p>
    <w:p w:rsidR="000532CA" w:rsidRPr="000532CA" w:rsidRDefault="000532CA" w:rsidP="000532CA">
      <w:pPr>
        <w:pStyle w:val="ConsPlusNormal"/>
        <w:ind w:left="-1134" w:firstLine="540"/>
        <w:jc w:val="both"/>
        <w:rPr>
          <w:rFonts w:ascii="Times New Roman" w:hAnsi="Times New Roman" w:cs="Times New Roman"/>
        </w:rPr>
      </w:pPr>
      <w:r w:rsidRPr="000532CA">
        <w:rPr>
          <w:rFonts w:ascii="Times New Roman" w:hAnsi="Times New Roman" w:cs="Times New Roman"/>
        </w:rPr>
        <w:t xml:space="preserve">3. </w:t>
      </w:r>
      <w:proofErr w:type="gramStart"/>
      <w:r w:rsidRPr="000532CA">
        <w:rPr>
          <w:rFonts w:ascii="Times New Roman" w:hAnsi="Times New Roman" w:cs="Times New Roman"/>
        </w:rPr>
        <w:t>Контроль за</w:t>
      </w:r>
      <w:proofErr w:type="gramEnd"/>
      <w:r w:rsidRPr="000532CA">
        <w:rPr>
          <w:rFonts w:ascii="Times New Roman" w:hAnsi="Times New Roman" w:cs="Times New Roman"/>
        </w:rPr>
        <w:t xml:space="preserve"> исполнением настоящего Постановления возложить на  финансово-бюджетный отдел администрации муниципального образования «Андегский сельсовет» Ненецкого автономного округа.</w:t>
      </w:r>
    </w:p>
    <w:p w:rsidR="000532CA" w:rsidRDefault="000532CA" w:rsidP="000532CA">
      <w:pPr>
        <w:spacing w:after="0"/>
        <w:ind w:left="-1134"/>
        <w:jc w:val="both"/>
        <w:rPr>
          <w:rFonts w:ascii="Times New Roman" w:hAnsi="Times New Roman" w:cs="Times New Roman"/>
          <w:sz w:val="20"/>
          <w:szCs w:val="20"/>
        </w:rPr>
      </w:pPr>
      <w:r w:rsidRPr="000532CA">
        <w:rPr>
          <w:rFonts w:ascii="Times New Roman" w:eastAsia="Calibri" w:hAnsi="Times New Roman" w:cs="Times New Roman"/>
          <w:sz w:val="20"/>
          <w:szCs w:val="20"/>
        </w:rPr>
        <w:t>Глава МО «Андегский сельсовет» НАО                             В.Ф. Абакумова</w:t>
      </w:r>
    </w:p>
    <w:p w:rsidR="000532CA" w:rsidRPr="00AE6920" w:rsidRDefault="000532CA" w:rsidP="000532CA">
      <w:pPr>
        <w:spacing w:after="0"/>
        <w:ind w:left="-1134"/>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0532CA" w:rsidRPr="00505B8B" w:rsidRDefault="000532CA" w:rsidP="000532CA">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 xml:space="preserve">«АНДЕГСКИЙ СЕЛЬСОВЕТ» </w:t>
      </w:r>
    </w:p>
    <w:p w:rsidR="000532CA" w:rsidRPr="00505B8B" w:rsidRDefault="000532CA" w:rsidP="000532CA">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r w:rsidRPr="00AD0347">
        <w:rPr>
          <w:rFonts w:ascii="Times New Roman" w:hAnsi="Times New Roman" w:cs="Times New Roman"/>
        </w:rPr>
        <w:tab/>
      </w:r>
    </w:p>
    <w:p w:rsidR="000532CA" w:rsidRDefault="000532CA" w:rsidP="000532CA">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CE2D0E" w:rsidRPr="00CE2D0E" w:rsidRDefault="00CE2D0E" w:rsidP="00CE2D0E">
      <w:pPr>
        <w:pStyle w:val="a6"/>
        <w:ind w:left="142"/>
        <w:rPr>
          <w:bCs/>
          <w:kern w:val="32"/>
          <w:sz w:val="20"/>
          <w:szCs w:val="20"/>
          <w:u w:val="single"/>
        </w:rPr>
      </w:pPr>
      <w:r>
        <w:rPr>
          <w:sz w:val="20"/>
          <w:szCs w:val="20"/>
        </w:rPr>
        <w:t xml:space="preserve"> </w:t>
      </w:r>
      <w:r w:rsidRPr="00CE2D0E">
        <w:rPr>
          <w:bCs/>
          <w:kern w:val="32"/>
          <w:sz w:val="20"/>
          <w:szCs w:val="20"/>
          <w:u w:val="single"/>
        </w:rPr>
        <w:t xml:space="preserve">от 19.11.2018  № 46  </w:t>
      </w:r>
    </w:p>
    <w:p w:rsidR="00CE2D0E" w:rsidRPr="00CE2D0E" w:rsidRDefault="00CE2D0E" w:rsidP="00CE2D0E">
      <w:pPr>
        <w:pStyle w:val="ConsPlusTitle"/>
        <w:widowControl/>
        <w:ind w:left="142"/>
        <w:rPr>
          <w:rFonts w:ascii="Times New Roman" w:hAnsi="Times New Roman" w:cs="Times New Roman"/>
          <w:b w:val="0"/>
          <w:bCs w:val="0"/>
          <w:kern w:val="32"/>
          <w:sz w:val="20"/>
          <w:szCs w:val="20"/>
        </w:rPr>
      </w:pPr>
      <w:r w:rsidRPr="00CE2D0E">
        <w:rPr>
          <w:rFonts w:ascii="Times New Roman" w:hAnsi="Times New Roman" w:cs="Times New Roman"/>
          <w:b w:val="0"/>
          <w:kern w:val="32"/>
          <w:sz w:val="20"/>
          <w:szCs w:val="20"/>
        </w:rPr>
        <w:t>д. Андег, НАО</w:t>
      </w:r>
    </w:p>
    <w:p w:rsidR="00CE2D0E" w:rsidRPr="00CE2D0E" w:rsidRDefault="00CE2D0E" w:rsidP="00CE2D0E">
      <w:pPr>
        <w:spacing w:after="0" w:line="240" w:lineRule="auto"/>
        <w:rPr>
          <w:rFonts w:ascii="Times New Roman" w:hAnsi="Times New Roman" w:cs="Times New Roman"/>
          <w:sz w:val="20"/>
          <w:szCs w:val="20"/>
        </w:rPr>
      </w:pPr>
      <w:r w:rsidRPr="00CE2D0E">
        <w:rPr>
          <w:rFonts w:ascii="Times New Roman" w:hAnsi="Times New Roman" w:cs="Times New Roman"/>
          <w:sz w:val="20"/>
          <w:szCs w:val="20"/>
        </w:rPr>
        <w:t xml:space="preserve">О внесении изменений в </w:t>
      </w:r>
      <w:proofErr w:type="gramStart"/>
      <w:r w:rsidRPr="00CE2D0E">
        <w:rPr>
          <w:rFonts w:ascii="Times New Roman" w:hAnsi="Times New Roman" w:cs="Times New Roman"/>
          <w:sz w:val="20"/>
          <w:szCs w:val="20"/>
        </w:rPr>
        <w:t>Административный</w:t>
      </w:r>
      <w:proofErr w:type="gramEnd"/>
      <w:r w:rsidRPr="00CE2D0E">
        <w:rPr>
          <w:rFonts w:ascii="Times New Roman" w:hAnsi="Times New Roman" w:cs="Times New Roman"/>
          <w:sz w:val="20"/>
          <w:szCs w:val="20"/>
        </w:rPr>
        <w:t xml:space="preserve"> </w:t>
      </w:r>
    </w:p>
    <w:p w:rsidR="00CE2D0E" w:rsidRPr="00CE2D0E" w:rsidRDefault="00CE2D0E" w:rsidP="00CE2D0E">
      <w:pPr>
        <w:spacing w:after="0" w:line="240" w:lineRule="auto"/>
        <w:rPr>
          <w:rFonts w:ascii="Times New Roman" w:hAnsi="Times New Roman" w:cs="Times New Roman"/>
          <w:sz w:val="20"/>
          <w:szCs w:val="20"/>
        </w:rPr>
      </w:pPr>
      <w:r w:rsidRPr="00CE2D0E">
        <w:rPr>
          <w:rFonts w:ascii="Times New Roman" w:hAnsi="Times New Roman" w:cs="Times New Roman"/>
          <w:sz w:val="20"/>
          <w:szCs w:val="20"/>
        </w:rPr>
        <w:t xml:space="preserve">регламент  предоставления  </w:t>
      </w:r>
      <w:proofErr w:type="gramStart"/>
      <w:r w:rsidRPr="00CE2D0E">
        <w:rPr>
          <w:rFonts w:ascii="Times New Roman" w:hAnsi="Times New Roman" w:cs="Times New Roman"/>
          <w:sz w:val="20"/>
          <w:szCs w:val="20"/>
        </w:rPr>
        <w:t>муниципальной</w:t>
      </w:r>
      <w:proofErr w:type="gramEnd"/>
    </w:p>
    <w:p w:rsidR="00CE2D0E" w:rsidRPr="00CE2D0E" w:rsidRDefault="00CE2D0E" w:rsidP="00CE2D0E">
      <w:pPr>
        <w:spacing w:after="0" w:line="240" w:lineRule="auto"/>
        <w:rPr>
          <w:rFonts w:ascii="Times New Roman" w:hAnsi="Times New Roman" w:cs="Times New Roman"/>
          <w:sz w:val="20"/>
          <w:szCs w:val="20"/>
        </w:rPr>
      </w:pPr>
      <w:r w:rsidRPr="00CE2D0E">
        <w:rPr>
          <w:rFonts w:ascii="Times New Roman" w:hAnsi="Times New Roman" w:cs="Times New Roman"/>
          <w:sz w:val="20"/>
          <w:szCs w:val="20"/>
        </w:rPr>
        <w:t>услуги  «Выдача разрешений на ввод объекта</w:t>
      </w:r>
    </w:p>
    <w:p w:rsidR="00CE2D0E" w:rsidRDefault="00CE2D0E" w:rsidP="00CE2D0E">
      <w:pPr>
        <w:spacing w:after="0" w:line="240" w:lineRule="auto"/>
        <w:rPr>
          <w:rFonts w:ascii="Times New Roman" w:hAnsi="Times New Roman" w:cs="Times New Roman"/>
          <w:sz w:val="20"/>
          <w:szCs w:val="20"/>
        </w:rPr>
      </w:pPr>
      <w:r w:rsidRPr="00CE2D0E">
        <w:rPr>
          <w:rFonts w:ascii="Times New Roman" w:hAnsi="Times New Roman" w:cs="Times New Roman"/>
          <w:sz w:val="20"/>
          <w:szCs w:val="20"/>
        </w:rPr>
        <w:t>в эксплуатацию»</w:t>
      </w:r>
    </w:p>
    <w:p w:rsidR="00CE2D0E" w:rsidRPr="00CE2D0E" w:rsidRDefault="00CE2D0E" w:rsidP="00CE2D0E">
      <w:pPr>
        <w:autoSpaceDE w:val="0"/>
        <w:autoSpaceDN w:val="0"/>
        <w:adjustRightInd w:val="0"/>
        <w:spacing w:after="0" w:line="240" w:lineRule="auto"/>
        <w:ind w:left="-1134" w:firstLine="540"/>
        <w:jc w:val="both"/>
        <w:rPr>
          <w:rFonts w:ascii="Times New Roman" w:hAnsi="Times New Roman" w:cs="Times New Roman"/>
          <w:sz w:val="20"/>
          <w:szCs w:val="20"/>
        </w:rPr>
      </w:pPr>
      <w:r w:rsidRPr="00CE2D0E">
        <w:rPr>
          <w:rFonts w:ascii="Times New Roman" w:hAnsi="Times New Roman" w:cs="Times New Roman"/>
          <w:sz w:val="20"/>
          <w:szCs w:val="20"/>
        </w:rPr>
        <w:t xml:space="preserve">В соответствии с Федеральным </w:t>
      </w:r>
      <w:hyperlink r:id="rId25" w:history="1">
        <w:r w:rsidRPr="00CE2D0E">
          <w:rPr>
            <w:rStyle w:val="af0"/>
            <w:rFonts w:ascii="Times New Roman" w:hAnsi="Times New Roman" w:cs="Times New Roman"/>
            <w:color w:val="000000"/>
            <w:sz w:val="20"/>
            <w:szCs w:val="20"/>
          </w:rPr>
          <w:t>законом</w:t>
        </w:r>
      </w:hyperlink>
      <w:r w:rsidRPr="00CE2D0E">
        <w:rPr>
          <w:rFonts w:ascii="Times New Roman" w:hAnsi="Times New Roman" w:cs="Times New Roman"/>
          <w:sz w:val="20"/>
          <w:szCs w:val="20"/>
        </w:rPr>
        <w:t xml:space="preserve"> от 27.07.2010 N 210-ФЗ "Об организации предоставления государственных и муниципальных услуг", </w:t>
      </w:r>
      <w:r w:rsidRPr="00CE2D0E">
        <w:rPr>
          <w:rFonts w:ascii="Times New Roman" w:hAnsi="Times New Roman" w:cs="Times New Roman"/>
          <w:color w:val="000000"/>
          <w:sz w:val="20"/>
          <w:szCs w:val="20"/>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«Андегский сельсовет» НАО от 31.10.2012 № 30а, Администрация МО «Андегский сельсовет» НАО  </w:t>
      </w:r>
      <w:r w:rsidRPr="00CE2D0E">
        <w:rPr>
          <w:rFonts w:ascii="Times New Roman" w:hAnsi="Times New Roman" w:cs="Times New Roman"/>
          <w:sz w:val="20"/>
          <w:szCs w:val="20"/>
        </w:rPr>
        <w:t>постановляет:</w:t>
      </w:r>
    </w:p>
    <w:p w:rsidR="00CE2D0E" w:rsidRPr="00CE2D0E" w:rsidRDefault="00CE2D0E" w:rsidP="00CE2D0E">
      <w:pPr>
        <w:autoSpaceDE w:val="0"/>
        <w:autoSpaceDN w:val="0"/>
        <w:adjustRightInd w:val="0"/>
        <w:spacing w:after="0" w:line="240" w:lineRule="auto"/>
        <w:ind w:left="-1134" w:firstLine="709"/>
        <w:jc w:val="both"/>
        <w:rPr>
          <w:rFonts w:ascii="Times New Roman" w:hAnsi="Times New Roman" w:cs="Times New Roman"/>
          <w:sz w:val="20"/>
          <w:szCs w:val="20"/>
        </w:rPr>
      </w:pPr>
      <w:r w:rsidRPr="00CE2D0E">
        <w:rPr>
          <w:rFonts w:ascii="Times New Roman" w:hAnsi="Times New Roman" w:cs="Times New Roman"/>
          <w:sz w:val="20"/>
          <w:szCs w:val="20"/>
        </w:rPr>
        <w:t>1. Внести прилагаемые изменения в Административный регламент предоставления муниципальной услуги «Выдача разрешений на ввод объекта в эксплуатацию», утвержденный постановлением Администрации муниципального образования «</w:t>
      </w:r>
      <w:r w:rsidRPr="00CE2D0E">
        <w:rPr>
          <w:rFonts w:ascii="Times New Roman" w:hAnsi="Times New Roman" w:cs="Times New Roman"/>
          <w:color w:val="000000"/>
          <w:sz w:val="20"/>
          <w:szCs w:val="20"/>
        </w:rPr>
        <w:t>Андегский</w:t>
      </w:r>
      <w:r w:rsidRPr="00CE2D0E">
        <w:rPr>
          <w:rFonts w:ascii="Times New Roman" w:hAnsi="Times New Roman" w:cs="Times New Roman"/>
          <w:sz w:val="20"/>
          <w:szCs w:val="20"/>
        </w:rPr>
        <w:t xml:space="preserve"> сельсовет» Ненецкого автономного округа от 07.10.2015 № 45.</w:t>
      </w:r>
    </w:p>
    <w:p w:rsidR="00CE2D0E" w:rsidRPr="00CE2D0E" w:rsidRDefault="00CE2D0E" w:rsidP="00CE2D0E">
      <w:pPr>
        <w:tabs>
          <w:tab w:val="left" w:pos="-284"/>
        </w:tabs>
        <w:spacing w:after="0" w:line="240" w:lineRule="auto"/>
        <w:ind w:left="-1134" w:firstLine="487"/>
        <w:jc w:val="both"/>
        <w:rPr>
          <w:rFonts w:ascii="Times New Roman" w:hAnsi="Times New Roman" w:cs="Times New Roman"/>
          <w:i/>
          <w:sz w:val="20"/>
          <w:szCs w:val="20"/>
        </w:rPr>
      </w:pPr>
      <w:r w:rsidRPr="00CE2D0E">
        <w:rPr>
          <w:rFonts w:ascii="Times New Roman" w:hAnsi="Times New Roman" w:cs="Times New Roman"/>
          <w:sz w:val="20"/>
          <w:szCs w:val="20"/>
        </w:rPr>
        <w:t>2.  Настоящее постановление вступает в силу после его официального опубликования (обнародования).</w:t>
      </w:r>
    </w:p>
    <w:p w:rsidR="00CE2D0E" w:rsidRDefault="00CE2D0E" w:rsidP="00CE2D0E">
      <w:pPr>
        <w:spacing w:after="0" w:line="240" w:lineRule="auto"/>
        <w:ind w:left="-1134"/>
        <w:rPr>
          <w:rFonts w:ascii="Times New Roman" w:hAnsi="Times New Roman" w:cs="Times New Roman"/>
          <w:sz w:val="20"/>
          <w:szCs w:val="20"/>
        </w:rPr>
      </w:pPr>
      <w:r w:rsidRPr="00CE2D0E">
        <w:rPr>
          <w:rFonts w:ascii="Times New Roman" w:hAnsi="Times New Roman" w:cs="Times New Roman"/>
          <w:sz w:val="20"/>
          <w:szCs w:val="20"/>
        </w:rPr>
        <w:t xml:space="preserve">    Глава МО  «</w:t>
      </w:r>
      <w:r w:rsidRPr="00CE2D0E">
        <w:rPr>
          <w:rFonts w:ascii="Times New Roman" w:hAnsi="Times New Roman" w:cs="Times New Roman"/>
          <w:color w:val="000000"/>
          <w:sz w:val="20"/>
          <w:szCs w:val="20"/>
        </w:rPr>
        <w:t>Андегский</w:t>
      </w:r>
      <w:r w:rsidRPr="00CE2D0E">
        <w:rPr>
          <w:rFonts w:ascii="Times New Roman" w:hAnsi="Times New Roman" w:cs="Times New Roman"/>
          <w:sz w:val="20"/>
          <w:szCs w:val="20"/>
        </w:rPr>
        <w:t xml:space="preserve"> сельсовет» НАО                                               В.Ф. Абакумова       </w:t>
      </w:r>
    </w:p>
    <w:tbl>
      <w:tblPr>
        <w:tblW w:w="10106" w:type="dxa"/>
        <w:tblInd w:w="-885" w:type="dxa"/>
        <w:tblLook w:val="01E0"/>
      </w:tblPr>
      <w:tblGrid>
        <w:gridCol w:w="10320"/>
      </w:tblGrid>
      <w:tr w:rsidR="00CE2D0E" w:rsidRPr="00A02987" w:rsidTr="008E7927">
        <w:trPr>
          <w:trHeight w:val="855"/>
        </w:trPr>
        <w:tc>
          <w:tcPr>
            <w:tcW w:w="10106" w:type="dxa"/>
          </w:tcPr>
          <w:p w:rsidR="00CE2D0E" w:rsidRDefault="00CE2D0E" w:rsidP="00CE2D0E">
            <w:pPr>
              <w:autoSpaceDE w:val="0"/>
              <w:autoSpaceDN w:val="0"/>
              <w:adjustRightInd w:val="0"/>
              <w:spacing w:after="0" w:line="240" w:lineRule="auto"/>
              <w:jc w:val="right"/>
              <w:rPr>
                <w:rFonts w:ascii="Times New Roman" w:hAnsi="Times New Roman"/>
                <w:sz w:val="20"/>
                <w:szCs w:val="20"/>
              </w:rPr>
            </w:pPr>
            <w:r w:rsidRPr="00CE2D0E">
              <w:rPr>
                <w:rFonts w:ascii="Times New Roman" w:hAnsi="Times New Roman"/>
                <w:sz w:val="20"/>
                <w:szCs w:val="20"/>
              </w:rPr>
              <w:t>Приложение</w:t>
            </w:r>
            <w:r>
              <w:rPr>
                <w:rFonts w:ascii="Times New Roman" w:hAnsi="Times New Roman"/>
                <w:sz w:val="20"/>
                <w:szCs w:val="20"/>
              </w:rPr>
              <w:t xml:space="preserve"> </w:t>
            </w:r>
            <w:r w:rsidRPr="00CE2D0E">
              <w:rPr>
                <w:rFonts w:ascii="Times New Roman" w:hAnsi="Times New Roman"/>
                <w:sz w:val="20"/>
                <w:szCs w:val="20"/>
              </w:rPr>
              <w:t xml:space="preserve">к постановлению </w:t>
            </w:r>
          </w:p>
          <w:p w:rsidR="008E7927" w:rsidRDefault="00CE2D0E" w:rsidP="00CE2D0E">
            <w:pPr>
              <w:autoSpaceDE w:val="0"/>
              <w:autoSpaceDN w:val="0"/>
              <w:adjustRightInd w:val="0"/>
              <w:spacing w:after="0" w:line="240" w:lineRule="auto"/>
              <w:jc w:val="right"/>
              <w:rPr>
                <w:rFonts w:ascii="Times New Roman" w:hAnsi="Times New Roman"/>
                <w:sz w:val="20"/>
                <w:szCs w:val="20"/>
              </w:rPr>
            </w:pPr>
            <w:r w:rsidRPr="00CE2D0E">
              <w:rPr>
                <w:rFonts w:ascii="Times New Roman" w:hAnsi="Times New Roman"/>
                <w:sz w:val="20"/>
                <w:szCs w:val="20"/>
              </w:rPr>
              <w:t>Администрации МО</w:t>
            </w:r>
            <w:r w:rsidR="008E7927">
              <w:rPr>
                <w:rFonts w:ascii="Times New Roman" w:hAnsi="Times New Roman"/>
                <w:sz w:val="20"/>
                <w:szCs w:val="20"/>
              </w:rPr>
              <w:t xml:space="preserve"> </w:t>
            </w:r>
            <w:r w:rsidRPr="00CE2D0E">
              <w:rPr>
                <w:rFonts w:ascii="Times New Roman" w:hAnsi="Times New Roman"/>
                <w:sz w:val="20"/>
                <w:szCs w:val="20"/>
              </w:rPr>
              <w:t>«</w:t>
            </w:r>
            <w:r w:rsidRPr="00CE2D0E">
              <w:rPr>
                <w:rFonts w:ascii="Times New Roman" w:hAnsi="Times New Roman"/>
                <w:color w:val="000000"/>
                <w:sz w:val="20"/>
                <w:szCs w:val="20"/>
              </w:rPr>
              <w:t>Андегский</w:t>
            </w:r>
            <w:r w:rsidRPr="00CE2D0E">
              <w:rPr>
                <w:rFonts w:ascii="Times New Roman" w:hAnsi="Times New Roman"/>
                <w:sz w:val="20"/>
                <w:szCs w:val="20"/>
              </w:rPr>
              <w:t xml:space="preserve"> </w:t>
            </w:r>
          </w:p>
          <w:p w:rsidR="00CE2D0E" w:rsidRDefault="00CE2D0E" w:rsidP="008E7927">
            <w:pPr>
              <w:autoSpaceDE w:val="0"/>
              <w:autoSpaceDN w:val="0"/>
              <w:adjustRightInd w:val="0"/>
              <w:spacing w:after="0" w:line="240" w:lineRule="auto"/>
              <w:jc w:val="right"/>
              <w:rPr>
                <w:rFonts w:ascii="Times New Roman" w:hAnsi="Times New Roman"/>
                <w:sz w:val="20"/>
                <w:szCs w:val="20"/>
              </w:rPr>
            </w:pPr>
            <w:r w:rsidRPr="00CE2D0E">
              <w:rPr>
                <w:rFonts w:ascii="Times New Roman" w:hAnsi="Times New Roman"/>
                <w:sz w:val="20"/>
                <w:szCs w:val="20"/>
              </w:rPr>
              <w:t>сельсовет»</w:t>
            </w:r>
            <w:r w:rsidR="008E7927">
              <w:rPr>
                <w:rFonts w:ascii="Times New Roman" w:hAnsi="Times New Roman"/>
                <w:sz w:val="20"/>
                <w:szCs w:val="20"/>
              </w:rPr>
              <w:t xml:space="preserve"> </w:t>
            </w:r>
            <w:r w:rsidRPr="00CE2D0E">
              <w:rPr>
                <w:rFonts w:ascii="Times New Roman" w:hAnsi="Times New Roman"/>
                <w:sz w:val="20"/>
                <w:szCs w:val="20"/>
              </w:rPr>
              <w:t xml:space="preserve"> НАО  от 19.11.2018  №  46</w:t>
            </w:r>
          </w:p>
          <w:p w:rsidR="008E7927" w:rsidRPr="008E7927" w:rsidRDefault="008E7927" w:rsidP="008E7927">
            <w:pPr>
              <w:widowControl w:val="0"/>
              <w:autoSpaceDE w:val="0"/>
              <w:autoSpaceDN w:val="0"/>
              <w:adjustRightInd w:val="0"/>
              <w:spacing w:after="0" w:line="240" w:lineRule="auto"/>
              <w:jc w:val="center"/>
              <w:outlineLvl w:val="1"/>
              <w:rPr>
                <w:rFonts w:ascii="Times New Roman" w:hAnsi="Times New Roman"/>
                <w:b/>
                <w:sz w:val="20"/>
                <w:szCs w:val="20"/>
              </w:rPr>
            </w:pPr>
            <w:r w:rsidRPr="008E7927">
              <w:rPr>
                <w:rFonts w:ascii="Times New Roman" w:hAnsi="Times New Roman"/>
                <w:b/>
                <w:sz w:val="20"/>
                <w:szCs w:val="20"/>
              </w:rPr>
              <w:t xml:space="preserve">Изменения </w:t>
            </w:r>
          </w:p>
          <w:p w:rsidR="008E7927" w:rsidRPr="008E7927" w:rsidRDefault="008E7927" w:rsidP="008E7927">
            <w:pPr>
              <w:widowControl w:val="0"/>
              <w:autoSpaceDE w:val="0"/>
              <w:autoSpaceDN w:val="0"/>
              <w:adjustRightInd w:val="0"/>
              <w:spacing w:after="0" w:line="240" w:lineRule="auto"/>
              <w:jc w:val="center"/>
              <w:outlineLvl w:val="1"/>
              <w:rPr>
                <w:rFonts w:ascii="Times New Roman" w:hAnsi="Times New Roman"/>
                <w:b/>
                <w:sz w:val="20"/>
                <w:szCs w:val="20"/>
              </w:rPr>
            </w:pPr>
            <w:r w:rsidRPr="008E7927">
              <w:rPr>
                <w:rFonts w:ascii="Times New Roman" w:hAnsi="Times New Roman"/>
                <w:b/>
                <w:sz w:val="20"/>
                <w:szCs w:val="20"/>
              </w:rPr>
              <w:t xml:space="preserve">в Административный регламент предоставления муниципальной услуги </w:t>
            </w:r>
          </w:p>
          <w:p w:rsidR="008E7927" w:rsidRPr="008E7927" w:rsidRDefault="008E7927" w:rsidP="008E7927">
            <w:pPr>
              <w:pStyle w:val="ConsPlusTitle"/>
              <w:widowControl/>
              <w:jc w:val="center"/>
              <w:rPr>
                <w:rFonts w:ascii="Times New Roman" w:hAnsi="Times New Roman" w:cs="Times New Roman"/>
                <w:sz w:val="20"/>
                <w:szCs w:val="20"/>
              </w:rPr>
            </w:pPr>
            <w:r w:rsidRPr="008E7927">
              <w:rPr>
                <w:rFonts w:ascii="Times New Roman" w:hAnsi="Times New Roman"/>
                <w:sz w:val="20"/>
                <w:szCs w:val="20"/>
              </w:rPr>
              <w:t xml:space="preserve"> «</w:t>
            </w:r>
            <w:r w:rsidRPr="008E7927">
              <w:rPr>
                <w:rFonts w:ascii="Times New Roman" w:hAnsi="Times New Roman" w:cs="Times New Roman"/>
                <w:sz w:val="20"/>
                <w:szCs w:val="20"/>
              </w:rPr>
              <w:t xml:space="preserve">Выдача разрешений на ввод </w:t>
            </w:r>
            <w:r w:rsidRPr="008E7927">
              <w:rPr>
                <w:rFonts w:ascii="Times New Roman" w:hAnsi="Times New Roman"/>
                <w:sz w:val="20"/>
                <w:szCs w:val="20"/>
              </w:rPr>
              <w:t xml:space="preserve">объекта в эксплуатацию» </w:t>
            </w:r>
          </w:p>
          <w:p w:rsidR="008E7927" w:rsidRPr="008E7927" w:rsidRDefault="008E7927" w:rsidP="008E7927">
            <w:pPr>
              <w:tabs>
                <w:tab w:val="left" w:pos="-851"/>
              </w:tabs>
              <w:spacing w:after="0" w:line="240" w:lineRule="auto"/>
              <w:ind w:firstLine="567"/>
              <w:outlineLvl w:val="1"/>
              <w:rPr>
                <w:rFonts w:ascii="Times New Roman" w:hAnsi="Times New Roman"/>
                <w:sz w:val="20"/>
                <w:szCs w:val="20"/>
              </w:rPr>
            </w:pPr>
            <w:r w:rsidRPr="008E7927">
              <w:rPr>
                <w:rFonts w:ascii="Times New Roman" w:hAnsi="Times New Roman"/>
                <w:sz w:val="20"/>
                <w:szCs w:val="20"/>
              </w:rPr>
              <w:t>1. Часть 5  изложить в следующей редакции:</w:t>
            </w:r>
          </w:p>
          <w:p w:rsidR="008E7927" w:rsidRPr="008E7927" w:rsidRDefault="008E7927" w:rsidP="008E7927">
            <w:pPr>
              <w:tabs>
                <w:tab w:val="left" w:pos="1276"/>
              </w:tabs>
              <w:spacing w:after="0" w:line="240" w:lineRule="auto"/>
              <w:jc w:val="both"/>
              <w:outlineLvl w:val="1"/>
              <w:rPr>
                <w:rFonts w:ascii="Times New Roman" w:hAnsi="Times New Roman"/>
                <w:bCs/>
                <w:sz w:val="20"/>
                <w:szCs w:val="20"/>
              </w:rPr>
            </w:pPr>
            <w:r w:rsidRPr="008E7927">
              <w:rPr>
                <w:rFonts w:ascii="Times New Roman" w:hAnsi="Times New Roman"/>
                <w:sz w:val="20"/>
                <w:szCs w:val="20"/>
              </w:rPr>
              <w:t xml:space="preserve">«5. </w:t>
            </w:r>
            <w:r w:rsidRPr="008E7927">
              <w:rPr>
                <w:rFonts w:ascii="Times New Roman" w:hAnsi="Times New Roman"/>
                <w:bCs/>
                <w:sz w:val="20"/>
                <w:szCs w:val="20"/>
              </w:rPr>
              <w:t xml:space="preserve">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 </w:t>
            </w:r>
          </w:p>
          <w:p w:rsidR="008E7927" w:rsidRPr="008E7927" w:rsidRDefault="008E7927" w:rsidP="008E7927">
            <w:pPr>
              <w:pStyle w:val="a6"/>
              <w:ind w:firstLine="567"/>
              <w:jc w:val="both"/>
              <w:rPr>
                <w:sz w:val="20"/>
                <w:szCs w:val="20"/>
              </w:rPr>
            </w:pPr>
            <w:r w:rsidRPr="008E7927">
              <w:rPr>
                <w:sz w:val="20"/>
                <w:szCs w:val="20"/>
              </w:rPr>
              <w:t xml:space="preserve">5.1. Заявители либо их представители имеют право на обжалование действий (бездействия) </w:t>
            </w:r>
            <w:r w:rsidRPr="008E7927">
              <w:rPr>
                <w:bCs/>
                <w:sz w:val="20"/>
                <w:szCs w:val="20"/>
              </w:rPr>
              <w:t>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Pr="008E7927">
              <w:rPr>
                <w:sz w:val="20"/>
                <w:szCs w:val="20"/>
              </w:rPr>
              <w:t>, а также принимаемых ими решений в ходе предоставления муниципальной услуги в досудебном (внесудебном) порядке.</w:t>
            </w:r>
          </w:p>
          <w:p w:rsidR="008E7927" w:rsidRPr="008E7927" w:rsidRDefault="008E7927" w:rsidP="008E7927">
            <w:pPr>
              <w:pStyle w:val="a6"/>
              <w:ind w:firstLine="567"/>
              <w:jc w:val="both"/>
              <w:rPr>
                <w:sz w:val="20"/>
                <w:szCs w:val="20"/>
              </w:rPr>
            </w:pPr>
            <w:r w:rsidRPr="008E7927">
              <w:rPr>
                <w:sz w:val="20"/>
                <w:szCs w:val="20"/>
              </w:rPr>
              <w:t xml:space="preserve">5.2. Заявитель может обратиться с </w:t>
            </w:r>
            <w:proofErr w:type="gramStart"/>
            <w:r w:rsidRPr="008E7927">
              <w:rPr>
                <w:sz w:val="20"/>
                <w:szCs w:val="20"/>
              </w:rPr>
              <w:t>жалобой</w:t>
            </w:r>
            <w:proofErr w:type="gramEnd"/>
            <w:r w:rsidRPr="008E7927">
              <w:rPr>
                <w:sz w:val="20"/>
                <w:szCs w:val="20"/>
              </w:rPr>
              <w:t xml:space="preserve"> в том числе в следующих случаях:</w:t>
            </w:r>
          </w:p>
          <w:p w:rsidR="008E7927" w:rsidRPr="008E7927" w:rsidRDefault="008E7927" w:rsidP="008E7927">
            <w:pPr>
              <w:pStyle w:val="a6"/>
              <w:ind w:firstLine="567"/>
              <w:jc w:val="both"/>
              <w:rPr>
                <w:sz w:val="20"/>
                <w:szCs w:val="20"/>
              </w:rPr>
            </w:pPr>
            <w:r w:rsidRPr="008E7927">
              <w:rPr>
                <w:sz w:val="20"/>
                <w:szCs w:val="20"/>
              </w:rPr>
              <w:t>1) нарушение срока регистрации запроса о предоставлении муниципальной услуги;</w:t>
            </w:r>
          </w:p>
          <w:p w:rsidR="008E7927" w:rsidRPr="008E7927" w:rsidRDefault="008E7927" w:rsidP="008E7927">
            <w:pPr>
              <w:pStyle w:val="a6"/>
              <w:ind w:firstLine="567"/>
              <w:jc w:val="both"/>
              <w:rPr>
                <w:sz w:val="20"/>
                <w:szCs w:val="20"/>
              </w:rPr>
            </w:pPr>
            <w:r w:rsidRPr="008E7927">
              <w:rPr>
                <w:sz w:val="20"/>
                <w:szCs w:val="20"/>
              </w:rPr>
              <w:t>2) нарушение срока предоставления муниципальной услуги;</w:t>
            </w:r>
          </w:p>
          <w:p w:rsidR="008E7927" w:rsidRPr="008E7927" w:rsidRDefault="008E7927" w:rsidP="008E7927">
            <w:pPr>
              <w:pStyle w:val="a6"/>
              <w:ind w:firstLine="567"/>
              <w:jc w:val="both"/>
              <w:rPr>
                <w:sz w:val="20"/>
                <w:szCs w:val="20"/>
              </w:rPr>
            </w:pPr>
            <w:r w:rsidRPr="008E7927">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8E7927" w:rsidRPr="008E7927" w:rsidRDefault="008E7927" w:rsidP="008E7927">
            <w:pPr>
              <w:pStyle w:val="a6"/>
              <w:ind w:firstLine="567"/>
              <w:jc w:val="both"/>
              <w:rPr>
                <w:sz w:val="20"/>
                <w:szCs w:val="20"/>
              </w:rPr>
            </w:pPr>
            <w:r w:rsidRPr="008E7927">
              <w:rPr>
                <w:sz w:val="20"/>
                <w:szCs w:val="20"/>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8E7927" w:rsidRPr="008E7927" w:rsidRDefault="008E7927" w:rsidP="008E7927">
            <w:pPr>
              <w:autoSpaceDE w:val="0"/>
              <w:autoSpaceDN w:val="0"/>
              <w:adjustRightInd w:val="0"/>
              <w:spacing w:after="0" w:line="240" w:lineRule="auto"/>
              <w:ind w:firstLine="540"/>
              <w:jc w:val="both"/>
              <w:rPr>
                <w:rFonts w:ascii="Times New Roman" w:hAnsi="Times New Roman"/>
                <w:sz w:val="20"/>
                <w:szCs w:val="20"/>
              </w:rPr>
            </w:pPr>
            <w:proofErr w:type="gramStart"/>
            <w:r w:rsidRPr="008E7927">
              <w:rPr>
                <w:rFonts w:ascii="Times New Roman" w:hAnsi="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8E7927" w:rsidRPr="008E7927" w:rsidRDefault="008E7927" w:rsidP="008E7927">
            <w:pPr>
              <w:pStyle w:val="a6"/>
              <w:ind w:firstLine="567"/>
              <w:jc w:val="both"/>
              <w:rPr>
                <w:sz w:val="20"/>
                <w:szCs w:val="20"/>
              </w:rPr>
            </w:pPr>
            <w:r w:rsidRPr="008E7927">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8E7927" w:rsidRPr="008E7927" w:rsidRDefault="008E7927" w:rsidP="008E7927">
            <w:pPr>
              <w:pStyle w:val="a6"/>
              <w:ind w:firstLine="567"/>
              <w:jc w:val="both"/>
              <w:rPr>
                <w:sz w:val="20"/>
                <w:szCs w:val="20"/>
              </w:rPr>
            </w:pPr>
            <w:proofErr w:type="gramStart"/>
            <w:r w:rsidRPr="008E7927">
              <w:rPr>
                <w:sz w:val="20"/>
                <w:szCs w:val="20"/>
              </w:rPr>
              <w:t xml:space="preserve">7) отказ </w:t>
            </w:r>
            <w:r w:rsidRPr="008E7927">
              <w:rPr>
                <w:bCs/>
                <w:sz w:val="20"/>
                <w:szCs w:val="20"/>
              </w:rPr>
              <w:t>Администрации муниципального образования</w:t>
            </w:r>
            <w:r w:rsidRPr="008E7927">
              <w:rPr>
                <w:sz w:val="20"/>
                <w:szCs w:val="20"/>
              </w:rPr>
              <w:t xml:space="preserve">, предоставляющей муниципальную услугу, должностного лица </w:t>
            </w:r>
            <w:r w:rsidRPr="008E7927">
              <w:rPr>
                <w:bCs/>
                <w:sz w:val="20"/>
                <w:szCs w:val="20"/>
              </w:rPr>
              <w:t>Администрации муниципального образования</w:t>
            </w:r>
            <w:r w:rsidRPr="008E7927">
              <w:rPr>
                <w:sz w:val="20"/>
                <w:szCs w:val="20"/>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E7927" w:rsidRPr="008E7927" w:rsidRDefault="008E7927" w:rsidP="008E7927">
            <w:pPr>
              <w:pStyle w:val="a6"/>
              <w:ind w:firstLine="567"/>
              <w:jc w:val="both"/>
              <w:rPr>
                <w:sz w:val="20"/>
                <w:szCs w:val="20"/>
              </w:rPr>
            </w:pPr>
            <w:r w:rsidRPr="008E7927">
              <w:rPr>
                <w:sz w:val="20"/>
                <w:szCs w:val="20"/>
              </w:rPr>
              <w:t>8) нарушение срока или порядка выдачи документов по результатам предоставления муниципальной услуги;</w:t>
            </w:r>
          </w:p>
          <w:p w:rsidR="008E7927" w:rsidRPr="008E7927" w:rsidRDefault="008E7927" w:rsidP="008E7927">
            <w:pPr>
              <w:pStyle w:val="a6"/>
              <w:ind w:firstLine="567"/>
              <w:jc w:val="both"/>
              <w:rPr>
                <w:sz w:val="20"/>
                <w:szCs w:val="20"/>
              </w:rPr>
            </w:pPr>
            <w:proofErr w:type="gramStart"/>
            <w:r w:rsidRPr="008E7927">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8E7927" w:rsidRPr="008E7927" w:rsidRDefault="008E7927" w:rsidP="008E7927">
            <w:pPr>
              <w:pStyle w:val="a6"/>
              <w:ind w:firstLine="567"/>
              <w:jc w:val="both"/>
              <w:rPr>
                <w:sz w:val="20"/>
                <w:szCs w:val="20"/>
              </w:rPr>
            </w:pPr>
            <w:proofErr w:type="gramStart"/>
            <w:r w:rsidRPr="008E7927">
              <w:rP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E7927">
                <w:rPr>
                  <w:sz w:val="20"/>
                  <w:szCs w:val="20"/>
                </w:rPr>
                <w:t>пунктом 4 части 1 статьи 7</w:t>
              </w:r>
            </w:hyperlink>
            <w:r w:rsidRPr="008E7927">
              <w:rPr>
                <w:sz w:val="20"/>
                <w:szCs w:val="20"/>
              </w:rPr>
              <w:t xml:space="preserve"> Федерального закона от 27.07.2010 N 210-ФЗ "Об организации предоставления государственных и муниципальных услуг".</w:t>
            </w:r>
            <w:proofErr w:type="gramEnd"/>
          </w:p>
          <w:p w:rsidR="008E7927" w:rsidRPr="008E7927" w:rsidRDefault="008E7927" w:rsidP="008E7927">
            <w:pPr>
              <w:pStyle w:val="a6"/>
              <w:ind w:firstLine="567"/>
              <w:jc w:val="both"/>
              <w:rPr>
                <w:sz w:val="20"/>
                <w:szCs w:val="20"/>
              </w:rPr>
            </w:pPr>
            <w:r w:rsidRPr="008E7927">
              <w:rPr>
                <w:color w:val="000000"/>
                <w:sz w:val="20"/>
                <w:szCs w:val="20"/>
              </w:rPr>
              <w:t xml:space="preserve">5.3. </w:t>
            </w:r>
            <w:r w:rsidRPr="008E7927">
              <w:rPr>
                <w:sz w:val="20"/>
                <w:szCs w:val="20"/>
              </w:rPr>
              <w:t xml:space="preserve">Жалоба подается в письменной форме на бумажном носителе, в электронной форме в </w:t>
            </w:r>
            <w:r w:rsidRPr="008E7927">
              <w:rPr>
                <w:bCs/>
                <w:sz w:val="20"/>
                <w:szCs w:val="20"/>
              </w:rPr>
              <w:t>Администрацию муниципального образования</w:t>
            </w:r>
            <w:r w:rsidRPr="008E7927">
              <w:rPr>
                <w:sz w:val="20"/>
                <w:szCs w:val="20"/>
              </w:rPr>
              <w:t xml:space="preserve">. </w:t>
            </w:r>
          </w:p>
          <w:p w:rsidR="008E7927" w:rsidRPr="008E7927" w:rsidRDefault="008E7927" w:rsidP="008E7927">
            <w:pPr>
              <w:pStyle w:val="a6"/>
              <w:ind w:firstLine="567"/>
              <w:jc w:val="both"/>
              <w:rPr>
                <w:sz w:val="20"/>
                <w:szCs w:val="20"/>
              </w:rPr>
            </w:pPr>
            <w:r w:rsidRPr="008E7927">
              <w:rPr>
                <w:sz w:val="20"/>
                <w:szCs w:val="20"/>
              </w:rPr>
              <w:t xml:space="preserve">5.4. </w:t>
            </w:r>
            <w:proofErr w:type="gramStart"/>
            <w:r w:rsidRPr="008E7927">
              <w:rPr>
                <w:sz w:val="20"/>
                <w:szCs w:val="20"/>
              </w:rPr>
              <w:t xml:space="preserve">Жалоба на решения и действия (бездействие) </w:t>
            </w:r>
            <w:r w:rsidRPr="008E7927">
              <w:rPr>
                <w:bCs/>
                <w:sz w:val="20"/>
                <w:szCs w:val="20"/>
              </w:rPr>
              <w:t>Администрации муниципального образования</w:t>
            </w:r>
            <w:r w:rsidRPr="008E7927">
              <w:rPr>
                <w:sz w:val="20"/>
                <w:szCs w:val="20"/>
              </w:rPr>
              <w:t xml:space="preserve">, предоставляющей муниципальную услугу, должностного лица </w:t>
            </w:r>
            <w:r w:rsidRPr="008E7927">
              <w:rPr>
                <w:bCs/>
                <w:sz w:val="20"/>
                <w:szCs w:val="20"/>
              </w:rPr>
              <w:t>Администрации муниципального образования</w:t>
            </w:r>
            <w:r w:rsidRPr="008E7927">
              <w:rPr>
                <w:sz w:val="20"/>
                <w:szCs w:val="20"/>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Pr="008E7927">
              <w:rPr>
                <w:color w:val="000000"/>
                <w:sz w:val="20"/>
                <w:szCs w:val="20"/>
              </w:rPr>
              <w:t>Андегский</w:t>
            </w:r>
            <w:r w:rsidRPr="008E7927">
              <w:rPr>
                <w:sz w:val="20"/>
                <w:szCs w:val="20"/>
              </w:rPr>
              <w:t xml:space="preserve">  </w:t>
            </w:r>
            <w:bookmarkStart w:id="17" w:name="_GoBack"/>
            <w:bookmarkEnd w:id="17"/>
            <w:r w:rsidRPr="008E7927">
              <w:rPr>
                <w:sz w:val="20"/>
                <w:szCs w:val="20"/>
              </w:rPr>
              <w:t>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w:t>
            </w:r>
            <w:proofErr w:type="gramEnd"/>
            <w:r w:rsidRPr="008E7927">
              <w:rPr>
                <w:sz w:val="20"/>
                <w:szCs w:val="20"/>
              </w:rPr>
              <w:t xml:space="preserve">, а также может быть </w:t>
            </w:r>
            <w:proofErr w:type="gramStart"/>
            <w:r w:rsidRPr="008E7927">
              <w:rPr>
                <w:sz w:val="20"/>
                <w:szCs w:val="20"/>
              </w:rPr>
              <w:t>принята</w:t>
            </w:r>
            <w:proofErr w:type="gramEnd"/>
            <w:r w:rsidRPr="008E7927">
              <w:rPr>
                <w:sz w:val="20"/>
                <w:szCs w:val="20"/>
              </w:rPr>
              <w:t xml:space="preserve"> при личном приеме заявителя. </w:t>
            </w:r>
          </w:p>
          <w:p w:rsidR="008E7927" w:rsidRPr="008E7927" w:rsidRDefault="008E7927" w:rsidP="008E7927">
            <w:pPr>
              <w:pStyle w:val="a6"/>
              <w:ind w:firstLine="567"/>
              <w:jc w:val="both"/>
              <w:rPr>
                <w:color w:val="000000"/>
                <w:sz w:val="20"/>
                <w:szCs w:val="20"/>
              </w:rPr>
            </w:pPr>
            <w:r w:rsidRPr="008E7927">
              <w:rPr>
                <w:color w:val="000000"/>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7927" w:rsidRPr="008E7927" w:rsidRDefault="008E7927" w:rsidP="008E7927">
            <w:pPr>
              <w:pStyle w:val="a6"/>
              <w:ind w:firstLine="567"/>
              <w:jc w:val="both"/>
              <w:rPr>
                <w:color w:val="000000"/>
                <w:sz w:val="20"/>
                <w:szCs w:val="20"/>
              </w:rPr>
            </w:pPr>
            <w:r w:rsidRPr="008E7927">
              <w:rPr>
                <w:color w:val="000000"/>
                <w:sz w:val="20"/>
                <w:szCs w:val="20"/>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8E7927" w:rsidRPr="008E7927" w:rsidRDefault="008E7927" w:rsidP="008E7927">
            <w:pPr>
              <w:pStyle w:val="a6"/>
              <w:ind w:firstLine="567"/>
              <w:jc w:val="both"/>
              <w:rPr>
                <w:color w:val="000000"/>
                <w:sz w:val="20"/>
                <w:szCs w:val="20"/>
              </w:rPr>
            </w:pPr>
            <w:r w:rsidRPr="008E7927">
              <w:rPr>
                <w:color w:val="000000"/>
                <w:sz w:val="20"/>
                <w:szCs w:val="20"/>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 Жалоба, не соответствующая требованиям, предусмотренным </w:t>
            </w:r>
            <w:hyperlink w:anchor="Par37" w:history="1">
              <w:r w:rsidRPr="008E7927">
                <w:rPr>
                  <w:color w:val="000000"/>
                  <w:sz w:val="20"/>
                  <w:szCs w:val="20"/>
                </w:rPr>
                <w:t>пунктом 5.</w:t>
              </w:r>
            </w:hyperlink>
            <w:r w:rsidRPr="008E7927">
              <w:rPr>
                <w:color w:val="000000"/>
                <w:sz w:val="20"/>
                <w:szCs w:val="20"/>
              </w:rPr>
              <w:t xml:space="preserve">5 настоящего Административного регламента, рассматривается в порядке, предусмотренном Федеральным </w:t>
            </w:r>
            <w:hyperlink r:id="rId27" w:history="1">
              <w:r w:rsidRPr="008E7927">
                <w:rPr>
                  <w:color w:val="000000"/>
                  <w:sz w:val="20"/>
                  <w:szCs w:val="20"/>
                </w:rPr>
                <w:t>законом</w:t>
              </w:r>
            </w:hyperlink>
            <w:r w:rsidRPr="008E7927">
              <w:rPr>
                <w:color w:val="000000"/>
                <w:sz w:val="20"/>
                <w:szCs w:val="20"/>
              </w:rPr>
              <w:t xml:space="preserve"> от 2 мая 2006 г. N 59-ФЗ "О порядке рассмотрения обращений граждан Российской Федерации".</w:t>
            </w:r>
          </w:p>
          <w:p w:rsidR="008E7927" w:rsidRPr="008E7927" w:rsidRDefault="008E7927" w:rsidP="008E7927">
            <w:pPr>
              <w:pStyle w:val="a6"/>
              <w:ind w:firstLine="567"/>
              <w:jc w:val="both"/>
              <w:rPr>
                <w:color w:val="000000"/>
                <w:sz w:val="20"/>
                <w:szCs w:val="20"/>
              </w:rPr>
            </w:pPr>
            <w:r w:rsidRPr="008E7927">
              <w:rPr>
                <w:color w:val="000000"/>
                <w:sz w:val="20"/>
                <w:szCs w:val="20"/>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8E7927" w:rsidRPr="008E7927" w:rsidRDefault="008E7927" w:rsidP="008E7927">
            <w:pPr>
              <w:pStyle w:val="a6"/>
              <w:ind w:firstLine="567"/>
              <w:jc w:val="both"/>
              <w:rPr>
                <w:sz w:val="20"/>
                <w:szCs w:val="20"/>
              </w:rPr>
            </w:pPr>
            <w:r w:rsidRPr="008E7927">
              <w:rPr>
                <w:sz w:val="20"/>
                <w:szCs w:val="20"/>
              </w:rPr>
              <w:t>5.5. Жалоба должна содержать:</w:t>
            </w:r>
          </w:p>
          <w:p w:rsidR="008E7927" w:rsidRPr="008E7927" w:rsidRDefault="008E7927" w:rsidP="008E7927">
            <w:pPr>
              <w:pStyle w:val="a6"/>
              <w:ind w:firstLine="567"/>
              <w:jc w:val="both"/>
              <w:rPr>
                <w:sz w:val="20"/>
                <w:szCs w:val="20"/>
              </w:rPr>
            </w:pPr>
            <w:r w:rsidRPr="008E7927">
              <w:rPr>
                <w:sz w:val="20"/>
                <w:szCs w:val="20"/>
              </w:rPr>
              <w:t xml:space="preserve">1) наименование </w:t>
            </w:r>
            <w:r w:rsidRPr="008E7927">
              <w:rPr>
                <w:bCs/>
                <w:sz w:val="20"/>
                <w:szCs w:val="20"/>
              </w:rPr>
              <w:t>Администрации муниципального образования</w:t>
            </w:r>
            <w:r w:rsidRPr="008E7927">
              <w:rPr>
                <w:sz w:val="20"/>
                <w:szCs w:val="20"/>
              </w:rPr>
              <w:t xml:space="preserve">, предоставляющего муниципальную услугу, должностного лица </w:t>
            </w:r>
            <w:r w:rsidRPr="008E7927">
              <w:rPr>
                <w:bCs/>
                <w:sz w:val="20"/>
                <w:szCs w:val="20"/>
              </w:rPr>
              <w:t>Администрации муниципального образования</w:t>
            </w:r>
            <w:r w:rsidRPr="008E7927">
              <w:rPr>
                <w:sz w:val="20"/>
                <w:szCs w:val="20"/>
              </w:rPr>
              <w:t>, предоставляющего муниципальную услугу, либо муниципального служащего, решения и действия (бездействие) которых обжалуются;</w:t>
            </w:r>
          </w:p>
          <w:p w:rsidR="008E7927" w:rsidRPr="008E7927" w:rsidRDefault="008E7927" w:rsidP="008E7927">
            <w:pPr>
              <w:pStyle w:val="a6"/>
              <w:ind w:firstLine="567"/>
              <w:jc w:val="both"/>
              <w:rPr>
                <w:sz w:val="20"/>
                <w:szCs w:val="20"/>
              </w:rPr>
            </w:pPr>
            <w:proofErr w:type="gramStart"/>
            <w:r w:rsidRPr="008E7927">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7927" w:rsidRPr="008E7927" w:rsidRDefault="008E7927" w:rsidP="008E7927">
            <w:pPr>
              <w:pStyle w:val="a6"/>
              <w:ind w:firstLine="567"/>
              <w:jc w:val="both"/>
              <w:rPr>
                <w:sz w:val="20"/>
                <w:szCs w:val="20"/>
              </w:rPr>
            </w:pPr>
            <w:r w:rsidRPr="008E7927">
              <w:rPr>
                <w:sz w:val="20"/>
                <w:szCs w:val="20"/>
              </w:rPr>
              <w:t xml:space="preserve">3) сведения об обжалуемых решениях и действиях (бездействии) </w:t>
            </w:r>
            <w:r w:rsidRPr="008E7927">
              <w:rPr>
                <w:bCs/>
                <w:sz w:val="20"/>
                <w:szCs w:val="20"/>
              </w:rPr>
              <w:t>Администрации муниципального образования</w:t>
            </w:r>
            <w:r w:rsidRPr="008E7927">
              <w:rPr>
                <w:sz w:val="20"/>
                <w:szCs w:val="20"/>
              </w:rPr>
              <w:t xml:space="preserve">, предоставляющей муниципальную услугу, должностного лица </w:t>
            </w:r>
            <w:r w:rsidRPr="008E7927">
              <w:rPr>
                <w:bCs/>
                <w:sz w:val="20"/>
                <w:szCs w:val="20"/>
              </w:rPr>
              <w:t>Администрации муниципального образования</w:t>
            </w:r>
            <w:r w:rsidRPr="008E7927">
              <w:rPr>
                <w:sz w:val="20"/>
                <w:szCs w:val="20"/>
              </w:rPr>
              <w:t>, предоставляющего муниципальную услугу, либо муниципального служащего;</w:t>
            </w:r>
          </w:p>
          <w:p w:rsidR="008E7927" w:rsidRPr="008E7927" w:rsidRDefault="008E7927" w:rsidP="008E7927">
            <w:pPr>
              <w:pStyle w:val="a6"/>
              <w:ind w:firstLine="567"/>
              <w:jc w:val="both"/>
              <w:rPr>
                <w:sz w:val="20"/>
                <w:szCs w:val="20"/>
              </w:rPr>
            </w:pPr>
            <w:r w:rsidRPr="008E7927">
              <w:rPr>
                <w:sz w:val="20"/>
                <w:szCs w:val="20"/>
              </w:rPr>
              <w:t xml:space="preserve">4) доводы, на основании которых заявитель не согласен с решением и действием (бездействием) </w:t>
            </w:r>
            <w:r w:rsidRPr="008E7927">
              <w:rPr>
                <w:bCs/>
                <w:sz w:val="20"/>
                <w:szCs w:val="20"/>
              </w:rPr>
              <w:t>Администрации муниципального образования</w:t>
            </w:r>
            <w:r w:rsidRPr="008E7927">
              <w:rPr>
                <w:sz w:val="20"/>
                <w:szCs w:val="20"/>
              </w:rPr>
              <w:t xml:space="preserve">, предоставляющей муниципальную услугу, должностного лица </w:t>
            </w:r>
            <w:r w:rsidRPr="008E7927">
              <w:rPr>
                <w:bCs/>
                <w:sz w:val="20"/>
                <w:szCs w:val="20"/>
              </w:rPr>
              <w:t>Администрации муниципального образования</w:t>
            </w:r>
            <w:r w:rsidRPr="008E7927">
              <w:rPr>
                <w:sz w:val="20"/>
                <w:szCs w:val="20"/>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7927" w:rsidRPr="008E7927" w:rsidRDefault="008E7927" w:rsidP="008E7927">
            <w:pPr>
              <w:pStyle w:val="a6"/>
              <w:ind w:firstLine="567"/>
              <w:jc w:val="both"/>
              <w:rPr>
                <w:sz w:val="20"/>
                <w:szCs w:val="20"/>
              </w:rPr>
            </w:pPr>
            <w:r w:rsidRPr="008E7927">
              <w:rPr>
                <w:sz w:val="20"/>
                <w:szCs w:val="20"/>
              </w:rPr>
              <w:t xml:space="preserve">5.6. </w:t>
            </w:r>
            <w:proofErr w:type="gramStart"/>
            <w:r w:rsidRPr="008E7927">
              <w:rPr>
                <w:sz w:val="20"/>
                <w:szCs w:val="20"/>
              </w:rPr>
              <w:t xml:space="preserve">Жалоба, поступившая в </w:t>
            </w:r>
            <w:r w:rsidRPr="008E7927">
              <w:rPr>
                <w:bCs/>
                <w:sz w:val="20"/>
                <w:szCs w:val="20"/>
              </w:rPr>
              <w:t>Администрацию муниципального образования</w:t>
            </w:r>
            <w:r w:rsidRPr="008E7927">
              <w:rPr>
                <w:sz w:val="20"/>
                <w:szCs w:val="20"/>
              </w:rPr>
              <w:t xml:space="preserve">, подлежит рассмотрению в течение пятнадцати рабочих дней со дня ее регистрации, а в случае обжалования отказа </w:t>
            </w:r>
            <w:r w:rsidRPr="008E7927">
              <w:rPr>
                <w:bCs/>
                <w:sz w:val="20"/>
                <w:szCs w:val="20"/>
              </w:rPr>
              <w:t>Администрации муниципального образования</w:t>
            </w:r>
            <w:r w:rsidRPr="008E7927">
              <w:rPr>
                <w:sz w:val="20"/>
                <w:szCs w:val="2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8E7927">
              <w:rPr>
                <w:sz w:val="20"/>
                <w:szCs w:val="20"/>
              </w:rPr>
              <w:lastRenderedPageBreak/>
              <w:t>регистрации.</w:t>
            </w:r>
            <w:proofErr w:type="gramEnd"/>
          </w:p>
          <w:p w:rsidR="008E7927" w:rsidRPr="008E7927" w:rsidRDefault="008E7927" w:rsidP="008E7927">
            <w:pPr>
              <w:pStyle w:val="a6"/>
              <w:ind w:firstLine="567"/>
              <w:jc w:val="both"/>
              <w:rPr>
                <w:color w:val="000000"/>
                <w:sz w:val="20"/>
                <w:szCs w:val="20"/>
              </w:rPr>
            </w:pPr>
            <w:r w:rsidRPr="008E7927">
              <w:rPr>
                <w:color w:val="000000"/>
                <w:sz w:val="20"/>
                <w:szCs w:val="20"/>
              </w:rPr>
              <w:t>5.7. По результатам рассмотрения жалобы принимается одно из следующих решений:</w:t>
            </w:r>
          </w:p>
          <w:p w:rsidR="008E7927" w:rsidRPr="008E7927" w:rsidRDefault="008E7927" w:rsidP="008E7927">
            <w:pPr>
              <w:pStyle w:val="a6"/>
              <w:ind w:firstLine="567"/>
              <w:jc w:val="both"/>
              <w:rPr>
                <w:color w:val="000000"/>
                <w:sz w:val="20"/>
                <w:szCs w:val="20"/>
              </w:rPr>
            </w:pPr>
            <w:proofErr w:type="gramStart"/>
            <w:r w:rsidRPr="008E7927">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8E7927" w:rsidRPr="008E7927" w:rsidRDefault="008E7927" w:rsidP="008E7927">
            <w:pPr>
              <w:pStyle w:val="a6"/>
              <w:ind w:firstLine="567"/>
              <w:jc w:val="both"/>
              <w:rPr>
                <w:color w:val="000000"/>
                <w:sz w:val="20"/>
                <w:szCs w:val="20"/>
              </w:rPr>
            </w:pPr>
            <w:r w:rsidRPr="008E7927">
              <w:rPr>
                <w:color w:val="000000"/>
                <w:sz w:val="20"/>
                <w:szCs w:val="20"/>
              </w:rPr>
              <w:t>2) в удовлетворении жалобы отказывается.</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5.8. Не позднее дня, следующего за днем принятия решения, указанного в </w:t>
            </w:r>
            <w:hyperlink w:anchor="Par44" w:history="1">
              <w:r w:rsidRPr="008E7927">
                <w:rPr>
                  <w:color w:val="000000"/>
                  <w:sz w:val="20"/>
                  <w:szCs w:val="20"/>
                </w:rPr>
                <w:t>подпункте 5.7</w:t>
              </w:r>
            </w:hyperlink>
            <w:r w:rsidRPr="008E7927">
              <w:rPr>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7927" w:rsidRPr="008E7927" w:rsidRDefault="008E7927" w:rsidP="008E7927">
            <w:pPr>
              <w:pStyle w:val="a6"/>
              <w:ind w:firstLine="567"/>
              <w:jc w:val="both"/>
              <w:rPr>
                <w:color w:val="000000"/>
                <w:sz w:val="20"/>
                <w:szCs w:val="20"/>
              </w:rPr>
            </w:pPr>
            <w:r w:rsidRPr="008E7927">
              <w:rPr>
                <w:color w:val="000000"/>
                <w:sz w:val="20"/>
                <w:szCs w:val="20"/>
              </w:rPr>
              <w:t>Мотивированный ответ о результатах рассмотрения жалобы направляется заявителю:</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1) почтовым отправлением - если заявитель обратился с жалобой любым способом, предусмотренным </w:t>
            </w:r>
            <w:hyperlink w:anchor="Par29" w:history="1">
              <w:r w:rsidRPr="008E7927">
                <w:rPr>
                  <w:color w:val="000000"/>
                  <w:sz w:val="20"/>
                  <w:szCs w:val="20"/>
                </w:rPr>
                <w:t>пунктом 5.5</w:t>
              </w:r>
            </w:hyperlink>
            <w:r w:rsidRPr="008E7927">
              <w:rPr>
                <w:color w:val="000000"/>
                <w:sz w:val="20"/>
                <w:szCs w:val="20"/>
              </w:rPr>
              <w:t>. настоящего Административного регламента, и известен почтовый адрес, по которому должен быть направлен ответ заявителю;</w:t>
            </w:r>
          </w:p>
          <w:p w:rsidR="008E7927" w:rsidRPr="008E7927" w:rsidRDefault="008E7927" w:rsidP="008E7927">
            <w:pPr>
              <w:pStyle w:val="a6"/>
              <w:ind w:firstLine="567"/>
              <w:jc w:val="both"/>
              <w:rPr>
                <w:color w:val="000000"/>
                <w:sz w:val="20"/>
                <w:szCs w:val="20"/>
              </w:rPr>
            </w:pPr>
            <w:r w:rsidRPr="008E7927">
              <w:rPr>
                <w:color w:val="000000"/>
                <w:sz w:val="20"/>
                <w:szCs w:val="20"/>
              </w:rPr>
              <w:t>2) по электронной почте - если заявитель обратился с жалобой по электронной почте;</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3) любым из способов, предусмотренных </w:t>
            </w:r>
            <w:hyperlink w:anchor="Par90" w:history="1">
              <w:r w:rsidRPr="008E7927">
                <w:rPr>
                  <w:color w:val="000000"/>
                  <w:sz w:val="20"/>
                  <w:szCs w:val="20"/>
                </w:rPr>
                <w:t xml:space="preserve">подпунктами </w:t>
              </w:r>
            </w:hyperlink>
            <w:r w:rsidRPr="008E7927">
              <w:rPr>
                <w:color w:val="000000"/>
                <w:sz w:val="20"/>
                <w:szCs w:val="20"/>
              </w:rPr>
              <w:t>1-2 настоящего пункта, если заявитель указал на такой способ в жалобе.</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5.8.1. В случае признания жалобы подлежащей удовлетворению в ответе заявителю, указанном в </w:t>
            </w:r>
            <w:hyperlink w:anchor="Par48" w:history="1">
              <w:r w:rsidRPr="008E7927">
                <w:rPr>
                  <w:color w:val="000000"/>
                  <w:sz w:val="20"/>
                  <w:szCs w:val="20"/>
                </w:rPr>
                <w:t>пункте 5.8</w:t>
              </w:r>
            </w:hyperlink>
            <w:r w:rsidRPr="008E7927">
              <w:rPr>
                <w:color w:val="000000"/>
                <w:sz w:val="20"/>
                <w:szCs w:val="20"/>
              </w:rPr>
              <w:t xml:space="preserve">.  настоящего Административного регламента, дается информация о действиях, осуществляемых </w:t>
            </w:r>
            <w:r w:rsidRPr="008E7927">
              <w:rPr>
                <w:bCs/>
                <w:sz w:val="20"/>
                <w:szCs w:val="20"/>
              </w:rPr>
              <w:t>Администрацией муниципального образования</w:t>
            </w:r>
            <w:r w:rsidRPr="008E7927">
              <w:rPr>
                <w:color w:val="000000"/>
                <w:sz w:val="20"/>
                <w:szCs w:val="20"/>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7927">
              <w:rPr>
                <w:color w:val="000000"/>
                <w:sz w:val="20"/>
                <w:szCs w:val="20"/>
              </w:rPr>
              <w:t>неудобства</w:t>
            </w:r>
            <w:proofErr w:type="gramEnd"/>
            <w:r w:rsidRPr="008E7927">
              <w:rPr>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5.8.2. В случае признания </w:t>
            </w:r>
            <w:proofErr w:type="gramStart"/>
            <w:r w:rsidRPr="008E7927">
              <w:rPr>
                <w:color w:val="000000"/>
                <w:sz w:val="20"/>
                <w:szCs w:val="20"/>
              </w:rPr>
              <w:t>жалобы</w:t>
            </w:r>
            <w:proofErr w:type="gramEnd"/>
            <w:r w:rsidRPr="008E7927">
              <w:rPr>
                <w:color w:val="000000"/>
                <w:sz w:val="20"/>
                <w:szCs w:val="20"/>
              </w:rPr>
              <w:t xml:space="preserve"> не подлежащей удовлетворению в ответе заявителю, указанном в </w:t>
            </w:r>
            <w:hyperlink w:anchor="Par48" w:history="1">
              <w:r w:rsidRPr="008E7927">
                <w:rPr>
                  <w:color w:val="000000"/>
                  <w:sz w:val="20"/>
                  <w:szCs w:val="20"/>
                </w:rPr>
                <w:t>пункте 5.8</w:t>
              </w:r>
            </w:hyperlink>
            <w:r w:rsidRPr="008E7927">
              <w:rPr>
                <w:color w:val="000000"/>
                <w:sz w:val="20"/>
                <w:szCs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E7927" w:rsidRDefault="008E7927" w:rsidP="008E7927">
            <w:pPr>
              <w:pStyle w:val="a6"/>
              <w:ind w:firstLine="567"/>
              <w:jc w:val="both"/>
              <w:rPr>
                <w:color w:val="000000"/>
                <w:sz w:val="20"/>
                <w:szCs w:val="20"/>
              </w:rPr>
            </w:pPr>
            <w:r w:rsidRPr="008E7927">
              <w:rPr>
                <w:color w:val="000000"/>
                <w:sz w:val="20"/>
                <w:szCs w:val="20"/>
              </w:rPr>
              <w:t xml:space="preserve">5.9. В случае установления в ходе или по результатам </w:t>
            </w:r>
            <w:proofErr w:type="gramStart"/>
            <w:r w:rsidRPr="008E7927">
              <w:rPr>
                <w:color w:val="000000"/>
                <w:sz w:val="20"/>
                <w:szCs w:val="20"/>
              </w:rPr>
              <w:t>рассмотрения жалобы признаков состава административного правонарушения</w:t>
            </w:r>
            <w:proofErr w:type="gramEnd"/>
            <w:r w:rsidRPr="008E7927">
              <w:rPr>
                <w:color w:val="000000"/>
                <w:sz w:val="20"/>
                <w:szCs w:val="20"/>
              </w:rPr>
              <w:t xml:space="preserve">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8E7927" w:rsidRPr="00AE6920" w:rsidRDefault="008E7927" w:rsidP="008E7927">
            <w:pPr>
              <w:spacing w:after="0"/>
              <w:ind w:left="-1134"/>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8E7927" w:rsidRPr="00505B8B" w:rsidRDefault="008E7927" w:rsidP="008E7927">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«АНДЕГСКИЙ СЕЛЬСОВЕТ»</w:t>
            </w:r>
          </w:p>
          <w:p w:rsidR="008E7927" w:rsidRPr="00505B8B" w:rsidRDefault="008E7927" w:rsidP="008E7927">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p>
          <w:p w:rsidR="008E7927" w:rsidRDefault="008E7927" w:rsidP="008E7927">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8E7927" w:rsidRPr="008E7927" w:rsidRDefault="008E7927" w:rsidP="008E7927">
            <w:pPr>
              <w:pStyle w:val="a6"/>
              <w:ind w:left="142"/>
              <w:rPr>
                <w:bCs/>
                <w:kern w:val="32"/>
                <w:sz w:val="20"/>
                <w:szCs w:val="20"/>
                <w:u w:val="single"/>
              </w:rPr>
            </w:pPr>
            <w:r w:rsidRPr="008E7927">
              <w:rPr>
                <w:bCs/>
                <w:kern w:val="32"/>
                <w:sz w:val="20"/>
                <w:szCs w:val="20"/>
                <w:u w:val="single"/>
              </w:rPr>
              <w:t xml:space="preserve">от 19.11.2018  № 47  </w:t>
            </w:r>
          </w:p>
          <w:p w:rsidR="008E7927" w:rsidRPr="008E7927" w:rsidRDefault="008E7927" w:rsidP="008E7927">
            <w:pPr>
              <w:pStyle w:val="ConsPlusTitle"/>
              <w:widowControl/>
              <w:ind w:left="142"/>
              <w:rPr>
                <w:rFonts w:ascii="Times New Roman" w:hAnsi="Times New Roman"/>
                <w:b w:val="0"/>
                <w:kern w:val="32"/>
                <w:sz w:val="20"/>
                <w:szCs w:val="20"/>
              </w:rPr>
            </w:pPr>
            <w:r w:rsidRPr="008E7927">
              <w:rPr>
                <w:rFonts w:ascii="Times New Roman" w:hAnsi="Times New Roman"/>
                <w:b w:val="0"/>
                <w:kern w:val="32"/>
                <w:sz w:val="20"/>
                <w:szCs w:val="20"/>
              </w:rPr>
              <w:t>д. Андег, НАО</w:t>
            </w:r>
          </w:p>
          <w:p w:rsidR="008E7927" w:rsidRPr="008E7927" w:rsidRDefault="008E7927" w:rsidP="008E7927">
            <w:pPr>
              <w:spacing w:after="0" w:line="240" w:lineRule="auto"/>
              <w:jc w:val="both"/>
              <w:rPr>
                <w:rFonts w:ascii="Times New Roman" w:hAnsi="Times New Roman"/>
                <w:sz w:val="20"/>
                <w:szCs w:val="20"/>
              </w:rPr>
            </w:pPr>
            <w:r w:rsidRPr="008E7927">
              <w:rPr>
                <w:rFonts w:ascii="Times New Roman" w:hAnsi="Times New Roman"/>
                <w:sz w:val="20"/>
                <w:szCs w:val="20"/>
              </w:rPr>
              <w:t xml:space="preserve">О внесении изменений в </w:t>
            </w:r>
            <w:proofErr w:type="gramStart"/>
            <w:r w:rsidRPr="008E7927">
              <w:rPr>
                <w:rFonts w:ascii="Times New Roman" w:hAnsi="Times New Roman"/>
                <w:sz w:val="20"/>
                <w:szCs w:val="20"/>
              </w:rPr>
              <w:t>Административный</w:t>
            </w:r>
            <w:proofErr w:type="gramEnd"/>
            <w:r w:rsidRPr="008E7927">
              <w:rPr>
                <w:rFonts w:ascii="Times New Roman" w:hAnsi="Times New Roman"/>
                <w:sz w:val="20"/>
                <w:szCs w:val="20"/>
              </w:rPr>
              <w:t xml:space="preserve"> </w:t>
            </w:r>
          </w:p>
          <w:p w:rsidR="008E7927" w:rsidRPr="008E7927" w:rsidRDefault="008E7927" w:rsidP="008E7927">
            <w:pPr>
              <w:spacing w:after="0" w:line="240" w:lineRule="auto"/>
              <w:jc w:val="both"/>
              <w:rPr>
                <w:rFonts w:ascii="Times New Roman" w:hAnsi="Times New Roman"/>
                <w:sz w:val="20"/>
                <w:szCs w:val="20"/>
              </w:rPr>
            </w:pPr>
            <w:r w:rsidRPr="008E7927">
              <w:rPr>
                <w:rFonts w:ascii="Times New Roman" w:hAnsi="Times New Roman"/>
                <w:sz w:val="20"/>
                <w:szCs w:val="20"/>
              </w:rPr>
              <w:t xml:space="preserve">регламент  Предоставления  </w:t>
            </w:r>
            <w:proofErr w:type="gramStart"/>
            <w:r w:rsidRPr="008E7927">
              <w:rPr>
                <w:rFonts w:ascii="Times New Roman" w:hAnsi="Times New Roman"/>
                <w:sz w:val="20"/>
                <w:szCs w:val="20"/>
              </w:rPr>
              <w:t>муниципальной</w:t>
            </w:r>
            <w:proofErr w:type="gramEnd"/>
            <w:r w:rsidRPr="008E7927">
              <w:rPr>
                <w:rFonts w:ascii="Times New Roman" w:hAnsi="Times New Roman"/>
                <w:sz w:val="20"/>
                <w:szCs w:val="20"/>
              </w:rPr>
              <w:t xml:space="preserve"> </w:t>
            </w:r>
          </w:p>
          <w:p w:rsidR="008E7927" w:rsidRPr="008E7927" w:rsidRDefault="008E7927" w:rsidP="008E7927">
            <w:pPr>
              <w:spacing w:after="0" w:line="240" w:lineRule="auto"/>
              <w:jc w:val="both"/>
              <w:rPr>
                <w:rFonts w:ascii="Times New Roman" w:hAnsi="Times New Roman"/>
                <w:sz w:val="20"/>
                <w:szCs w:val="20"/>
              </w:rPr>
            </w:pPr>
            <w:r w:rsidRPr="008E7927">
              <w:rPr>
                <w:rFonts w:ascii="Times New Roman" w:hAnsi="Times New Roman"/>
                <w:sz w:val="20"/>
                <w:szCs w:val="20"/>
              </w:rPr>
              <w:t xml:space="preserve">услуги «Постановка многодетных семей </w:t>
            </w:r>
            <w:proofErr w:type="gramStart"/>
            <w:r w:rsidRPr="008E7927">
              <w:rPr>
                <w:rFonts w:ascii="Times New Roman" w:hAnsi="Times New Roman"/>
                <w:sz w:val="20"/>
                <w:szCs w:val="20"/>
              </w:rPr>
              <w:t>на</w:t>
            </w:r>
            <w:proofErr w:type="gramEnd"/>
            <w:r w:rsidRPr="008E7927">
              <w:rPr>
                <w:rFonts w:ascii="Times New Roman" w:hAnsi="Times New Roman"/>
                <w:sz w:val="20"/>
                <w:szCs w:val="20"/>
              </w:rPr>
              <w:t xml:space="preserve"> </w:t>
            </w:r>
          </w:p>
          <w:p w:rsidR="008E7927" w:rsidRPr="008E7927" w:rsidRDefault="008E7927" w:rsidP="008E7927">
            <w:pPr>
              <w:spacing w:after="0" w:line="240" w:lineRule="auto"/>
              <w:jc w:val="both"/>
              <w:rPr>
                <w:rFonts w:ascii="Times New Roman" w:hAnsi="Times New Roman"/>
                <w:sz w:val="20"/>
                <w:szCs w:val="20"/>
              </w:rPr>
            </w:pPr>
            <w:r w:rsidRPr="008E7927">
              <w:rPr>
                <w:rFonts w:ascii="Times New Roman" w:hAnsi="Times New Roman"/>
                <w:sz w:val="20"/>
                <w:szCs w:val="20"/>
              </w:rPr>
              <w:t xml:space="preserve">учет в целях бесплатного предоставления </w:t>
            </w:r>
          </w:p>
          <w:p w:rsidR="008E7927" w:rsidRPr="008E7927" w:rsidRDefault="008E7927" w:rsidP="008E7927">
            <w:pPr>
              <w:spacing w:after="0" w:line="240" w:lineRule="auto"/>
              <w:jc w:val="both"/>
              <w:rPr>
                <w:rFonts w:ascii="Times New Roman" w:hAnsi="Times New Roman"/>
                <w:b/>
                <w:sz w:val="20"/>
                <w:szCs w:val="20"/>
              </w:rPr>
            </w:pPr>
            <w:r w:rsidRPr="008E7927">
              <w:rPr>
                <w:rFonts w:ascii="Times New Roman" w:hAnsi="Times New Roman"/>
                <w:sz w:val="20"/>
                <w:szCs w:val="20"/>
              </w:rPr>
              <w:t xml:space="preserve">земельных участков для </w:t>
            </w:r>
            <w:proofErr w:type="gramStart"/>
            <w:r w:rsidRPr="008E7927">
              <w:rPr>
                <w:rFonts w:ascii="Times New Roman" w:hAnsi="Times New Roman"/>
                <w:sz w:val="20"/>
                <w:szCs w:val="20"/>
              </w:rPr>
              <w:t>индивидуального</w:t>
            </w:r>
            <w:proofErr w:type="gramEnd"/>
            <w:r w:rsidRPr="008E7927">
              <w:rPr>
                <w:rFonts w:ascii="Times New Roman" w:hAnsi="Times New Roman"/>
                <w:b/>
                <w:sz w:val="20"/>
                <w:szCs w:val="20"/>
              </w:rPr>
              <w:t xml:space="preserve"> </w:t>
            </w:r>
          </w:p>
          <w:p w:rsidR="008E7927" w:rsidRDefault="008E7927" w:rsidP="008E7927">
            <w:pPr>
              <w:spacing w:after="0" w:line="240" w:lineRule="auto"/>
              <w:jc w:val="both"/>
              <w:rPr>
                <w:rFonts w:ascii="Times New Roman" w:hAnsi="Times New Roman"/>
                <w:sz w:val="20"/>
                <w:szCs w:val="20"/>
              </w:rPr>
            </w:pPr>
            <w:r w:rsidRPr="008E7927">
              <w:rPr>
                <w:rFonts w:ascii="Times New Roman" w:hAnsi="Times New Roman"/>
                <w:sz w:val="20"/>
                <w:szCs w:val="20"/>
              </w:rPr>
              <w:t>жилищного строительства»</w:t>
            </w:r>
          </w:p>
          <w:p w:rsidR="008E7927" w:rsidRPr="008E7927" w:rsidRDefault="008E7927" w:rsidP="008E7927">
            <w:pPr>
              <w:autoSpaceDE w:val="0"/>
              <w:autoSpaceDN w:val="0"/>
              <w:adjustRightInd w:val="0"/>
              <w:spacing w:after="0" w:line="240" w:lineRule="auto"/>
              <w:ind w:firstLine="540"/>
              <w:jc w:val="both"/>
              <w:rPr>
                <w:rFonts w:ascii="Times New Roman" w:hAnsi="Times New Roman" w:cs="Times New Roman"/>
                <w:sz w:val="20"/>
                <w:szCs w:val="20"/>
              </w:rPr>
            </w:pPr>
            <w:r w:rsidRPr="008E7927">
              <w:rPr>
                <w:rFonts w:ascii="Times New Roman" w:hAnsi="Times New Roman" w:cs="Times New Roman"/>
                <w:sz w:val="20"/>
                <w:szCs w:val="20"/>
              </w:rPr>
              <w:t xml:space="preserve">В соответствии с Федеральным </w:t>
            </w:r>
            <w:hyperlink r:id="rId28" w:history="1">
              <w:r w:rsidRPr="008E7927">
                <w:rPr>
                  <w:rStyle w:val="af0"/>
                  <w:rFonts w:ascii="Times New Roman" w:hAnsi="Times New Roman" w:cs="Times New Roman"/>
                  <w:color w:val="000000"/>
                  <w:sz w:val="20"/>
                  <w:szCs w:val="20"/>
                </w:rPr>
                <w:t>законом</w:t>
              </w:r>
            </w:hyperlink>
            <w:r w:rsidRPr="008E7927">
              <w:rPr>
                <w:rFonts w:ascii="Times New Roman" w:hAnsi="Times New Roman" w:cs="Times New Roman"/>
                <w:sz w:val="20"/>
                <w:szCs w:val="20"/>
              </w:rPr>
              <w:t xml:space="preserve"> от 27.07.2010 N 210-ФЗ «Об организации предоставления государственных и муниципальных услуг», </w:t>
            </w:r>
            <w:r w:rsidRPr="008E7927">
              <w:rPr>
                <w:rFonts w:ascii="Times New Roman" w:hAnsi="Times New Roman" w:cs="Times New Roman"/>
                <w:color w:val="000000"/>
                <w:sz w:val="20"/>
                <w:szCs w:val="20"/>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«Андегский сельсовет» НАО от 31.10.2012 № 30а, Администрация МО «Андегский сельсовет» НАО  </w:t>
            </w:r>
            <w:r w:rsidRPr="008E7927">
              <w:rPr>
                <w:rFonts w:ascii="Times New Roman" w:hAnsi="Times New Roman" w:cs="Times New Roman"/>
                <w:sz w:val="20"/>
                <w:szCs w:val="20"/>
              </w:rPr>
              <w:t>постановляет:</w:t>
            </w:r>
          </w:p>
          <w:p w:rsidR="008E7927" w:rsidRPr="008E7927" w:rsidRDefault="008E7927" w:rsidP="008E7927">
            <w:pPr>
              <w:autoSpaceDE w:val="0"/>
              <w:autoSpaceDN w:val="0"/>
              <w:adjustRightInd w:val="0"/>
              <w:spacing w:after="0" w:line="240" w:lineRule="auto"/>
              <w:ind w:left="34" w:firstLine="709"/>
              <w:jc w:val="both"/>
              <w:rPr>
                <w:rFonts w:ascii="Times New Roman" w:hAnsi="Times New Roman" w:cs="Times New Roman"/>
                <w:sz w:val="20"/>
                <w:szCs w:val="20"/>
              </w:rPr>
            </w:pPr>
            <w:r w:rsidRPr="008E7927">
              <w:rPr>
                <w:rFonts w:ascii="Times New Roman" w:hAnsi="Times New Roman" w:cs="Times New Roman"/>
                <w:sz w:val="20"/>
                <w:szCs w:val="20"/>
              </w:rPr>
              <w:t>1. Внести прилагаемые изменения в 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 утвержденный постановлением Администрации муниципального образования «</w:t>
            </w:r>
            <w:r w:rsidRPr="008E7927">
              <w:rPr>
                <w:rFonts w:ascii="Times New Roman" w:hAnsi="Times New Roman" w:cs="Times New Roman"/>
                <w:color w:val="000000"/>
                <w:sz w:val="20"/>
                <w:szCs w:val="20"/>
              </w:rPr>
              <w:t>Андегский</w:t>
            </w:r>
            <w:r w:rsidRPr="008E7927">
              <w:rPr>
                <w:rFonts w:ascii="Times New Roman" w:hAnsi="Times New Roman" w:cs="Times New Roman"/>
                <w:sz w:val="20"/>
                <w:szCs w:val="20"/>
              </w:rPr>
              <w:t xml:space="preserve"> сельсовет» Ненецкого автономного округа от 01.04.2013 № 11.</w:t>
            </w:r>
          </w:p>
          <w:p w:rsidR="008E7927" w:rsidRPr="008E7927" w:rsidRDefault="008E7927" w:rsidP="008E7927">
            <w:pPr>
              <w:tabs>
                <w:tab w:val="left" w:pos="-284"/>
              </w:tabs>
              <w:spacing w:after="0" w:line="240" w:lineRule="auto"/>
              <w:ind w:firstLine="709"/>
              <w:jc w:val="both"/>
              <w:rPr>
                <w:rFonts w:ascii="Times New Roman" w:hAnsi="Times New Roman" w:cs="Times New Roman"/>
                <w:i/>
                <w:sz w:val="20"/>
                <w:szCs w:val="20"/>
              </w:rPr>
            </w:pPr>
            <w:r w:rsidRPr="008E7927">
              <w:rPr>
                <w:rFonts w:ascii="Times New Roman" w:hAnsi="Times New Roman" w:cs="Times New Roman"/>
                <w:sz w:val="20"/>
                <w:szCs w:val="20"/>
              </w:rPr>
              <w:t>2.  Настоящее постановление вступает в силу после его официального опубликования (обнародования).</w:t>
            </w:r>
          </w:p>
          <w:p w:rsidR="008E7927" w:rsidRPr="008E7927" w:rsidRDefault="008E7927" w:rsidP="008E7927">
            <w:pPr>
              <w:spacing w:after="0" w:line="240" w:lineRule="auto"/>
              <w:rPr>
                <w:rFonts w:ascii="Times New Roman" w:hAnsi="Times New Roman" w:cs="Times New Roman"/>
                <w:sz w:val="20"/>
                <w:szCs w:val="20"/>
              </w:rPr>
            </w:pPr>
            <w:r w:rsidRPr="008E7927">
              <w:rPr>
                <w:rFonts w:ascii="Times New Roman" w:hAnsi="Times New Roman" w:cs="Times New Roman"/>
                <w:sz w:val="20"/>
                <w:szCs w:val="20"/>
              </w:rPr>
              <w:t xml:space="preserve"> Глава МО  «</w:t>
            </w:r>
            <w:r w:rsidRPr="008E7927">
              <w:rPr>
                <w:rFonts w:ascii="Times New Roman" w:hAnsi="Times New Roman" w:cs="Times New Roman"/>
                <w:color w:val="000000"/>
                <w:sz w:val="20"/>
                <w:szCs w:val="20"/>
              </w:rPr>
              <w:t>Андегский</w:t>
            </w:r>
            <w:r w:rsidRPr="008E7927">
              <w:rPr>
                <w:rFonts w:ascii="Times New Roman" w:hAnsi="Times New Roman" w:cs="Times New Roman"/>
                <w:sz w:val="20"/>
                <w:szCs w:val="20"/>
              </w:rPr>
              <w:t xml:space="preserve"> сельсовет» НАО                                                    В.Ф. Абакумова                               </w:t>
            </w:r>
          </w:p>
          <w:p w:rsidR="008E7927" w:rsidRPr="008E7927" w:rsidRDefault="008E7927" w:rsidP="008E7927">
            <w:pPr>
              <w:autoSpaceDE w:val="0"/>
              <w:autoSpaceDN w:val="0"/>
              <w:adjustRightInd w:val="0"/>
              <w:spacing w:after="0" w:line="240" w:lineRule="auto"/>
              <w:jc w:val="right"/>
              <w:rPr>
                <w:rFonts w:ascii="Times New Roman" w:hAnsi="Times New Roman"/>
                <w:sz w:val="20"/>
                <w:szCs w:val="20"/>
              </w:rPr>
            </w:pPr>
            <w:r w:rsidRPr="008E7927">
              <w:rPr>
                <w:rFonts w:ascii="Times New Roman" w:hAnsi="Times New Roman"/>
                <w:sz w:val="20"/>
                <w:szCs w:val="20"/>
              </w:rPr>
              <w:t>Приложение</w:t>
            </w:r>
          </w:p>
          <w:p w:rsidR="008E7927" w:rsidRPr="008E7927" w:rsidRDefault="008E7927" w:rsidP="008E7927">
            <w:pPr>
              <w:autoSpaceDE w:val="0"/>
              <w:autoSpaceDN w:val="0"/>
              <w:adjustRightInd w:val="0"/>
              <w:spacing w:after="0" w:line="240" w:lineRule="auto"/>
              <w:jc w:val="right"/>
              <w:rPr>
                <w:rFonts w:ascii="Times New Roman" w:hAnsi="Times New Roman"/>
                <w:sz w:val="20"/>
                <w:szCs w:val="20"/>
              </w:rPr>
            </w:pPr>
            <w:r w:rsidRPr="008E7927">
              <w:rPr>
                <w:rFonts w:ascii="Times New Roman" w:hAnsi="Times New Roman"/>
                <w:sz w:val="20"/>
                <w:szCs w:val="20"/>
              </w:rPr>
              <w:t>к постановлению Администрации МО</w:t>
            </w:r>
          </w:p>
          <w:p w:rsidR="008E7927" w:rsidRPr="008E7927" w:rsidRDefault="008E7927" w:rsidP="008E7927">
            <w:pPr>
              <w:spacing w:after="0"/>
              <w:jc w:val="right"/>
              <w:rPr>
                <w:rFonts w:ascii="Times New Roman" w:hAnsi="Times New Roman"/>
                <w:sz w:val="20"/>
                <w:szCs w:val="20"/>
              </w:rPr>
            </w:pPr>
            <w:r w:rsidRPr="008E7927">
              <w:rPr>
                <w:rFonts w:ascii="Times New Roman" w:hAnsi="Times New Roman"/>
                <w:sz w:val="20"/>
                <w:szCs w:val="20"/>
              </w:rPr>
              <w:t xml:space="preserve"> «</w:t>
            </w:r>
            <w:r w:rsidRPr="008E7927">
              <w:rPr>
                <w:rFonts w:ascii="Times New Roman" w:hAnsi="Times New Roman"/>
                <w:color w:val="000000"/>
                <w:sz w:val="20"/>
                <w:szCs w:val="20"/>
              </w:rPr>
              <w:t xml:space="preserve">Андегский </w:t>
            </w:r>
            <w:r w:rsidRPr="008E7927">
              <w:rPr>
                <w:rFonts w:ascii="Times New Roman" w:hAnsi="Times New Roman"/>
                <w:sz w:val="20"/>
                <w:szCs w:val="20"/>
              </w:rPr>
              <w:t xml:space="preserve">сельсовет» НАО    </w:t>
            </w:r>
          </w:p>
          <w:p w:rsidR="008E7927" w:rsidRDefault="008E7927" w:rsidP="008E7927">
            <w:pPr>
              <w:spacing w:after="0"/>
              <w:jc w:val="right"/>
              <w:rPr>
                <w:rFonts w:ascii="Times New Roman" w:hAnsi="Times New Roman"/>
                <w:sz w:val="20"/>
                <w:szCs w:val="20"/>
              </w:rPr>
            </w:pPr>
            <w:r w:rsidRPr="008E7927">
              <w:rPr>
                <w:rFonts w:ascii="Times New Roman" w:hAnsi="Times New Roman"/>
                <w:sz w:val="20"/>
                <w:szCs w:val="20"/>
              </w:rPr>
              <w:t>от 19.11.2018  № 47</w:t>
            </w:r>
          </w:p>
          <w:p w:rsidR="008E7927" w:rsidRPr="008E7927" w:rsidRDefault="008E7927" w:rsidP="008E7927">
            <w:pPr>
              <w:widowControl w:val="0"/>
              <w:autoSpaceDE w:val="0"/>
              <w:autoSpaceDN w:val="0"/>
              <w:adjustRightInd w:val="0"/>
              <w:spacing w:after="0" w:line="240" w:lineRule="auto"/>
              <w:jc w:val="center"/>
              <w:outlineLvl w:val="1"/>
              <w:rPr>
                <w:rFonts w:ascii="Times New Roman" w:hAnsi="Times New Roman"/>
                <w:b/>
                <w:sz w:val="20"/>
                <w:szCs w:val="20"/>
              </w:rPr>
            </w:pPr>
            <w:r w:rsidRPr="008E7927">
              <w:rPr>
                <w:rFonts w:ascii="Times New Roman" w:hAnsi="Times New Roman"/>
                <w:b/>
                <w:sz w:val="20"/>
                <w:szCs w:val="20"/>
              </w:rPr>
              <w:t xml:space="preserve">Изменения </w:t>
            </w:r>
          </w:p>
          <w:p w:rsidR="008E7927" w:rsidRPr="008E7927" w:rsidRDefault="008E7927" w:rsidP="008E7927">
            <w:pPr>
              <w:widowControl w:val="0"/>
              <w:autoSpaceDE w:val="0"/>
              <w:autoSpaceDN w:val="0"/>
              <w:adjustRightInd w:val="0"/>
              <w:spacing w:after="0" w:line="240" w:lineRule="auto"/>
              <w:jc w:val="center"/>
              <w:outlineLvl w:val="1"/>
              <w:rPr>
                <w:rFonts w:ascii="Times New Roman" w:hAnsi="Times New Roman"/>
                <w:b/>
                <w:sz w:val="20"/>
                <w:szCs w:val="20"/>
              </w:rPr>
            </w:pPr>
            <w:r w:rsidRPr="008E7927">
              <w:rPr>
                <w:rFonts w:ascii="Times New Roman" w:hAnsi="Times New Roman"/>
                <w:b/>
                <w:sz w:val="20"/>
                <w:szCs w:val="20"/>
              </w:rPr>
              <w:t xml:space="preserve">в Административный регламент предоставления муниципальной услуги </w:t>
            </w:r>
          </w:p>
          <w:p w:rsidR="008E7927" w:rsidRPr="008E7927" w:rsidRDefault="008E7927" w:rsidP="008E7927">
            <w:pPr>
              <w:autoSpaceDE w:val="0"/>
              <w:autoSpaceDN w:val="0"/>
              <w:adjustRightInd w:val="0"/>
              <w:spacing w:after="0" w:line="240" w:lineRule="auto"/>
              <w:jc w:val="center"/>
              <w:outlineLvl w:val="1"/>
              <w:rPr>
                <w:rFonts w:ascii="Times New Roman" w:hAnsi="Times New Roman"/>
                <w:b/>
                <w:sz w:val="20"/>
                <w:szCs w:val="20"/>
              </w:rPr>
            </w:pPr>
            <w:r w:rsidRPr="008E7927">
              <w:rPr>
                <w:rFonts w:ascii="Times New Roman" w:hAnsi="Times New Roman"/>
                <w:b/>
                <w:sz w:val="20"/>
                <w:szCs w:val="20"/>
              </w:rPr>
              <w:t>«Постановка многодетных семей на учет в целях бесплатного предоставления земельных участков для индивидуального жилищного строительства»</w:t>
            </w:r>
          </w:p>
          <w:p w:rsidR="008E7927" w:rsidRPr="008E7927" w:rsidRDefault="008E7927" w:rsidP="008E7927">
            <w:pPr>
              <w:tabs>
                <w:tab w:val="left" w:pos="-851"/>
              </w:tabs>
              <w:spacing w:after="0" w:line="240" w:lineRule="auto"/>
              <w:ind w:firstLine="567"/>
              <w:outlineLvl w:val="1"/>
              <w:rPr>
                <w:rFonts w:ascii="Times New Roman" w:hAnsi="Times New Roman"/>
                <w:sz w:val="20"/>
                <w:szCs w:val="20"/>
              </w:rPr>
            </w:pPr>
            <w:r w:rsidRPr="008E7927">
              <w:rPr>
                <w:rFonts w:ascii="Times New Roman" w:hAnsi="Times New Roman"/>
                <w:sz w:val="20"/>
                <w:szCs w:val="20"/>
              </w:rPr>
              <w:t>1. Часть 5  изложить в следующей редакции:</w:t>
            </w:r>
          </w:p>
          <w:p w:rsidR="008E7927" w:rsidRPr="008E7927" w:rsidRDefault="008E7927" w:rsidP="008E7927">
            <w:pPr>
              <w:tabs>
                <w:tab w:val="left" w:pos="1276"/>
              </w:tabs>
              <w:spacing w:after="0" w:line="240" w:lineRule="auto"/>
              <w:jc w:val="both"/>
              <w:outlineLvl w:val="1"/>
              <w:rPr>
                <w:rFonts w:ascii="Times New Roman" w:hAnsi="Times New Roman"/>
                <w:bCs/>
                <w:sz w:val="20"/>
                <w:szCs w:val="20"/>
              </w:rPr>
            </w:pPr>
            <w:r w:rsidRPr="008E7927">
              <w:rPr>
                <w:rFonts w:ascii="Times New Roman" w:hAnsi="Times New Roman"/>
                <w:sz w:val="20"/>
                <w:szCs w:val="20"/>
              </w:rPr>
              <w:t xml:space="preserve">«5. </w:t>
            </w:r>
            <w:r w:rsidRPr="008E7927">
              <w:rPr>
                <w:rFonts w:ascii="Times New Roman" w:hAnsi="Times New Roman"/>
                <w:bCs/>
                <w:sz w:val="20"/>
                <w:szCs w:val="20"/>
              </w:rPr>
              <w:t xml:space="preserve">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 </w:t>
            </w:r>
          </w:p>
          <w:p w:rsidR="008E7927" w:rsidRPr="008E7927" w:rsidRDefault="008E7927" w:rsidP="008E7927">
            <w:pPr>
              <w:pStyle w:val="a6"/>
              <w:ind w:firstLine="567"/>
              <w:jc w:val="both"/>
              <w:rPr>
                <w:sz w:val="20"/>
                <w:szCs w:val="20"/>
              </w:rPr>
            </w:pPr>
            <w:r w:rsidRPr="008E7927">
              <w:rPr>
                <w:sz w:val="20"/>
                <w:szCs w:val="20"/>
              </w:rPr>
              <w:t xml:space="preserve">5.1. Заявители либо их представители имеют право на обжалование действий (бездействия) </w:t>
            </w:r>
            <w:r w:rsidRPr="008E7927">
              <w:rPr>
                <w:bCs/>
                <w:sz w:val="20"/>
                <w:szCs w:val="20"/>
              </w:rPr>
              <w:t xml:space="preserve">Администрации </w:t>
            </w:r>
            <w:r w:rsidRPr="008E7927">
              <w:rPr>
                <w:bCs/>
                <w:sz w:val="20"/>
                <w:szCs w:val="20"/>
              </w:rPr>
              <w:lastRenderedPageBreak/>
              <w:t>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Pr="008E7927">
              <w:rPr>
                <w:sz w:val="20"/>
                <w:szCs w:val="20"/>
              </w:rPr>
              <w:t>, а также принимаемых ими решений в ходе предоставления муниципальной услуги в досудебном (внесудебном) порядке.</w:t>
            </w:r>
          </w:p>
          <w:p w:rsidR="008E7927" w:rsidRPr="008E7927" w:rsidRDefault="008E7927" w:rsidP="008E7927">
            <w:pPr>
              <w:pStyle w:val="a6"/>
              <w:ind w:firstLine="567"/>
              <w:jc w:val="both"/>
              <w:rPr>
                <w:sz w:val="20"/>
                <w:szCs w:val="20"/>
              </w:rPr>
            </w:pPr>
            <w:r w:rsidRPr="008E7927">
              <w:rPr>
                <w:sz w:val="20"/>
                <w:szCs w:val="20"/>
              </w:rPr>
              <w:t xml:space="preserve">5.2. Заявитель может обратиться с </w:t>
            </w:r>
            <w:proofErr w:type="gramStart"/>
            <w:r w:rsidRPr="008E7927">
              <w:rPr>
                <w:sz w:val="20"/>
                <w:szCs w:val="20"/>
              </w:rPr>
              <w:t>жалобой</w:t>
            </w:r>
            <w:proofErr w:type="gramEnd"/>
            <w:r w:rsidRPr="008E7927">
              <w:rPr>
                <w:sz w:val="20"/>
                <w:szCs w:val="20"/>
              </w:rPr>
              <w:t xml:space="preserve"> в том числе в следующих случаях:</w:t>
            </w:r>
          </w:p>
          <w:p w:rsidR="008E7927" w:rsidRPr="008E7927" w:rsidRDefault="008E7927" w:rsidP="008E7927">
            <w:pPr>
              <w:pStyle w:val="a6"/>
              <w:ind w:firstLine="567"/>
              <w:jc w:val="both"/>
              <w:rPr>
                <w:sz w:val="20"/>
                <w:szCs w:val="20"/>
              </w:rPr>
            </w:pPr>
            <w:r w:rsidRPr="008E7927">
              <w:rPr>
                <w:sz w:val="20"/>
                <w:szCs w:val="20"/>
              </w:rPr>
              <w:t>1) нарушение срока регистрации запроса о предоставлении муниципальной услуги;</w:t>
            </w:r>
          </w:p>
          <w:p w:rsidR="008E7927" w:rsidRPr="008E7927" w:rsidRDefault="008E7927" w:rsidP="008E7927">
            <w:pPr>
              <w:pStyle w:val="a6"/>
              <w:ind w:firstLine="567"/>
              <w:jc w:val="both"/>
              <w:rPr>
                <w:sz w:val="20"/>
                <w:szCs w:val="20"/>
              </w:rPr>
            </w:pPr>
            <w:r w:rsidRPr="008E7927">
              <w:rPr>
                <w:sz w:val="20"/>
                <w:szCs w:val="20"/>
              </w:rPr>
              <w:t>2) нарушение срока предоставления муниципальной услуги;</w:t>
            </w:r>
          </w:p>
          <w:p w:rsidR="008E7927" w:rsidRPr="008E7927" w:rsidRDefault="008E7927" w:rsidP="008E7927">
            <w:pPr>
              <w:pStyle w:val="a6"/>
              <w:ind w:firstLine="567"/>
              <w:jc w:val="both"/>
              <w:rPr>
                <w:sz w:val="20"/>
                <w:szCs w:val="20"/>
              </w:rPr>
            </w:pPr>
            <w:r w:rsidRPr="008E7927">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8E7927" w:rsidRPr="008E7927" w:rsidRDefault="008E7927" w:rsidP="008E7927">
            <w:pPr>
              <w:pStyle w:val="a6"/>
              <w:ind w:firstLine="567"/>
              <w:jc w:val="both"/>
              <w:rPr>
                <w:sz w:val="20"/>
                <w:szCs w:val="20"/>
              </w:rPr>
            </w:pPr>
            <w:r w:rsidRPr="008E7927">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8E7927" w:rsidRPr="008E7927" w:rsidRDefault="008E7927" w:rsidP="008E7927">
            <w:pPr>
              <w:autoSpaceDE w:val="0"/>
              <w:autoSpaceDN w:val="0"/>
              <w:adjustRightInd w:val="0"/>
              <w:spacing w:after="0" w:line="240" w:lineRule="auto"/>
              <w:ind w:firstLine="540"/>
              <w:jc w:val="both"/>
              <w:rPr>
                <w:rFonts w:ascii="Times New Roman" w:hAnsi="Times New Roman"/>
                <w:sz w:val="20"/>
                <w:szCs w:val="20"/>
              </w:rPr>
            </w:pPr>
            <w:proofErr w:type="gramStart"/>
            <w:r w:rsidRPr="008E7927">
              <w:rPr>
                <w:rFonts w:ascii="Times New Roman" w:hAnsi="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8E7927" w:rsidRPr="008E7927" w:rsidRDefault="008E7927" w:rsidP="008E7927">
            <w:pPr>
              <w:pStyle w:val="a6"/>
              <w:ind w:firstLine="567"/>
              <w:jc w:val="both"/>
              <w:rPr>
                <w:sz w:val="20"/>
                <w:szCs w:val="20"/>
              </w:rPr>
            </w:pPr>
            <w:r w:rsidRPr="008E7927">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8E7927" w:rsidRPr="008E7927" w:rsidRDefault="008E7927" w:rsidP="008E7927">
            <w:pPr>
              <w:pStyle w:val="a6"/>
              <w:ind w:firstLine="567"/>
              <w:jc w:val="both"/>
              <w:rPr>
                <w:sz w:val="20"/>
                <w:szCs w:val="20"/>
              </w:rPr>
            </w:pPr>
            <w:proofErr w:type="gramStart"/>
            <w:r w:rsidRPr="008E7927">
              <w:rPr>
                <w:sz w:val="20"/>
                <w:szCs w:val="20"/>
              </w:rPr>
              <w:t xml:space="preserve">7) отказ </w:t>
            </w:r>
            <w:r w:rsidRPr="008E7927">
              <w:rPr>
                <w:bCs/>
                <w:sz w:val="20"/>
                <w:szCs w:val="20"/>
              </w:rPr>
              <w:t>Администрации муниципального образования</w:t>
            </w:r>
            <w:r w:rsidRPr="008E7927">
              <w:rPr>
                <w:sz w:val="20"/>
                <w:szCs w:val="20"/>
              </w:rPr>
              <w:t xml:space="preserve">, предоставляющей муниципальную услугу, должностного лица </w:t>
            </w:r>
            <w:r w:rsidRPr="008E7927">
              <w:rPr>
                <w:bCs/>
                <w:sz w:val="20"/>
                <w:szCs w:val="20"/>
              </w:rPr>
              <w:t>Администрации муниципального образования</w:t>
            </w:r>
            <w:r w:rsidRPr="008E7927">
              <w:rPr>
                <w:sz w:val="20"/>
                <w:szCs w:val="20"/>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E7927" w:rsidRPr="008E7927" w:rsidRDefault="008E7927" w:rsidP="008E7927">
            <w:pPr>
              <w:pStyle w:val="a6"/>
              <w:ind w:firstLine="567"/>
              <w:jc w:val="both"/>
              <w:rPr>
                <w:sz w:val="20"/>
                <w:szCs w:val="20"/>
              </w:rPr>
            </w:pPr>
            <w:r w:rsidRPr="008E7927">
              <w:rPr>
                <w:sz w:val="20"/>
                <w:szCs w:val="20"/>
              </w:rPr>
              <w:t>8) нарушение срока или порядка выдачи документов по результатам предоставления муниципальной услуги;</w:t>
            </w:r>
          </w:p>
          <w:p w:rsidR="008E7927" w:rsidRPr="008E7927" w:rsidRDefault="008E7927" w:rsidP="008E7927">
            <w:pPr>
              <w:pStyle w:val="a6"/>
              <w:ind w:firstLine="567"/>
              <w:jc w:val="both"/>
              <w:rPr>
                <w:sz w:val="20"/>
                <w:szCs w:val="20"/>
              </w:rPr>
            </w:pPr>
            <w:proofErr w:type="gramStart"/>
            <w:r w:rsidRPr="008E7927">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8E7927" w:rsidRPr="008E7927" w:rsidRDefault="008E7927" w:rsidP="008E7927">
            <w:pPr>
              <w:pStyle w:val="a6"/>
              <w:ind w:firstLine="567"/>
              <w:jc w:val="both"/>
              <w:rPr>
                <w:sz w:val="20"/>
                <w:szCs w:val="20"/>
              </w:rPr>
            </w:pPr>
            <w:proofErr w:type="gramStart"/>
            <w:r w:rsidRPr="008E7927">
              <w:rP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8E7927">
                <w:rPr>
                  <w:sz w:val="20"/>
                  <w:szCs w:val="20"/>
                </w:rPr>
                <w:t>пунктом 4 части 1 статьи 7</w:t>
              </w:r>
            </w:hyperlink>
            <w:r w:rsidRPr="008E7927">
              <w:rPr>
                <w:sz w:val="20"/>
                <w:szCs w:val="20"/>
              </w:rPr>
              <w:t xml:space="preserve"> Федерального закона от 27.07.2010 N 210-ФЗ "Об организации предоставления государственных и муниципальных услуг".</w:t>
            </w:r>
            <w:proofErr w:type="gramEnd"/>
          </w:p>
          <w:p w:rsidR="008E7927" w:rsidRPr="008E7927" w:rsidRDefault="008E7927" w:rsidP="008E7927">
            <w:pPr>
              <w:pStyle w:val="a6"/>
              <w:ind w:firstLine="567"/>
              <w:jc w:val="both"/>
              <w:rPr>
                <w:sz w:val="20"/>
                <w:szCs w:val="20"/>
              </w:rPr>
            </w:pPr>
            <w:r w:rsidRPr="008E7927">
              <w:rPr>
                <w:color w:val="000000"/>
                <w:sz w:val="20"/>
                <w:szCs w:val="20"/>
              </w:rPr>
              <w:t xml:space="preserve">5.3. </w:t>
            </w:r>
            <w:r w:rsidRPr="008E7927">
              <w:rPr>
                <w:sz w:val="20"/>
                <w:szCs w:val="20"/>
              </w:rPr>
              <w:t xml:space="preserve">Жалоба подается в письменной форме на бумажном носителе, в электронной форме в </w:t>
            </w:r>
            <w:r w:rsidRPr="008E7927">
              <w:rPr>
                <w:bCs/>
                <w:sz w:val="20"/>
                <w:szCs w:val="20"/>
              </w:rPr>
              <w:t>Администрацию муниципального образования</w:t>
            </w:r>
            <w:r w:rsidRPr="008E7927">
              <w:rPr>
                <w:sz w:val="20"/>
                <w:szCs w:val="20"/>
              </w:rPr>
              <w:t xml:space="preserve">. </w:t>
            </w:r>
          </w:p>
          <w:p w:rsidR="008E7927" w:rsidRPr="008E7927" w:rsidRDefault="008E7927" w:rsidP="008E7927">
            <w:pPr>
              <w:pStyle w:val="a6"/>
              <w:ind w:firstLine="567"/>
              <w:jc w:val="both"/>
              <w:rPr>
                <w:sz w:val="20"/>
                <w:szCs w:val="20"/>
              </w:rPr>
            </w:pPr>
            <w:r w:rsidRPr="008E7927">
              <w:rPr>
                <w:sz w:val="20"/>
                <w:szCs w:val="20"/>
              </w:rPr>
              <w:t xml:space="preserve">5.4. </w:t>
            </w:r>
            <w:proofErr w:type="gramStart"/>
            <w:r w:rsidRPr="008E7927">
              <w:rPr>
                <w:sz w:val="20"/>
                <w:szCs w:val="20"/>
              </w:rPr>
              <w:t xml:space="preserve">Жалоба на решения и действия (бездействие) </w:t>
            </w:r>
            <w:r w:rsidRPr="008E7927">
              <w:rPr>
                <w:bCs/>
                <w:sz w:val="20"/>
                <w:szCs w:val="20"/>
              </w:rPr>
              <w:t>Администрации муниципального образования</w:t>
            </w:r>
            <w:r w:rsidRPr="008E7927">
              <w:rPr>
                <w:sz w:val="20"/>
                <w:szCs w:val="20"/>
              </w:rPr>
              <w:t xml:space="preserve">, предоставляющей муниципальную услугу, должностного лица </w:t>
            </w:r>
            <w:r w:rsidRPr="008E7927">
              <w:rPr>
                <w:bCs/>
                <w:sz w:val="20"/>
                <w:szCs w:val="20"/>
              </w:rPr>
              <w:t>Администрации муниципального образования</w:t>
            </w:r>
            <w:r w:rsidRPr="008E7927">
              <w:rPr>
                <w:sz w:val="20"/>
                <w:szCs w:val="20"/>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Pr="008E7927">
              <w:rPr>
                <w:color w:val="000000"/>
                <w:sz w:val="20"/>
                <w:szCs w:val="20"/>
              </w:rPr>
              <w:t>Андегский</w:t>
            </w:r>
            <w:r w:rsidRPr="008E7927">
              <w:rPr>
                <w:sz w:val="20"/>
                <w:szCs w:val="20"/>
              </w:rPr>
              <w:t xml:space="preserve"> 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w:t>
            </w:r>
            <w:proofErr w:type="gramEnd"/>
            <w:r w:rsidRPr="008E7927">
              <w:rPr>
                <w:sz w:val="20"/>
                <w:szCs w:val="20"/>
              </w:rPr>
              <w:t xml:space="preserve">, а также может быть </w:t>
            </w:r>
            <w:proofErr w:type="gramStart"/>
            <w:r w:rsidRPr="008E7927">
              <w:rPr>
                <w:sz w:val="20"/>
                <w:szCs w:val="20"/>
              </w:rPr>
              <w:t>принята</w:t>
            </w:r>
            <w:proofErr w:type="gramEnd"/>
            <w:r w:rsidRPr="008E7927">
              <w:rPr>
                <w:sz w:val="20"/>
                <w:szCs w:val="20"/>
              </w:rPr>
              <w:t xml:space="preserve"> при личном приеме заявителя. </w:t>
            </w:r>
          </w:p>
          <w:p w:rsidR="008E7927" w:rsidRPr="008E7927" w:rsidRDefault="008E7927" w:rsidP="008E7927">
            <w:pPr>
              <w:pStyle w:val="a6"/>
              <w:ind w:firstLine="567"/>
              <w:jc w:val="both"/>
              <w:rPr>
                <w:color w:val="000000"/>
                <w:sz w:val="20"/>
                <w:szCs w:val="20"/>
              </w:rPr>
            </w:pPr>
            <w:r w:rsidRPr="008E7927">
              <w:rPr>
                <w:color w:val="000000"/>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7927" w:rsidRPr="008E7927" w:rsidRDefault="008E7927" w:rsidP="008E7927">
            <w:pPr>
              <w:pStyle w:val="a6"/>
              <w:ind w:firstLine="567"/>
              <w:jc w:val="both"/>
              <w:rPr>
                <w:color w:val="000000"/>
                <w:sz w:val="20"/>
                <w:szCs w:val="20"/>
              </w:rPr>
            </w:pPr>
            <w:r w:rsidRPr="008E7927">
              <w:rPr>
                <w:color w:val="000000"/>
                <w:sz w:val="20"/>
                <w:szCs w:val="20"/>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8E7927" w:rsidRPr="008E7927" w:rsidRDefault="008E7927" w:rsidP="008E7927">
            <w:pPr>
              <w:pStyle w:val="a6"/>
              <w:ind w:firstLine="567"/>
              <w:jc w:val="both"/>
              <w:rPr>
                <w:color w:val="000000"/>
                <w:sz w:val="20"/>
                <w:szCs w:val="20"/>
              </w:rPr>
            </w:pPr>
            <w:r w:rsidRPr="008E7927">
              <w:rPr>
                <w:color w:val="000000"/>
                <w:sz w:val="20"/>
                <w:szCs w:val="20"/>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 Жалоба, не соответствующая требованиям, предусмотренным </w:t>
            </w:r>
            <w:hyperlink w:anchor="Par37" w:history="1">
              <w:r w:rsidRPr="008E7927">
                <w:rPr>
                  <w:color w:val="000000"/>
                  <w:sz w:val="20"/>
                  <w:szCs w:val="20"/>
                </w:rPr>
                <w:t>пунктом 5.</w:t>
              </w:r>
            </w:hyperlink>
            <w:r w:rsidRPr="008E7927">
              <w:rPr>
                <w:color w:val="000000"/>
                <w:sz w:val="20"/>
                <w:szCs w:val="20"/>
              </w:rPr>
              <w:t xml:space="preserve">5 настоящего Административного регламента, рассматривается в порядке, предусмотренном Федеральным </w:t>
            </w:r>
            <w:hyperlink r:id="rId30" w:history="1">
              <w:r w:rsidRPr="008E7927">
                <w:rPr>
                  <w:color w:val="000000"/>
                  <w:sz w:val="20"/>
                  <w:szCs w:val="20"/>
                </w:rPr>
                <w:t>законом</w:t>
              </w:r>
            </w:hyperlink>
            <w:r w:rsidRPr="008E7927">
              <w:rPr>
                <w:color w:val="000000"/>
                <w:sz w:val="20"/>
                <w:szCs w:val="20"/>
              </w:rPr>
              <w:t xml:space="preserve"> от 2 мая 2006 г. N 59-ФЗ "О порядке рассмотрения обращений граждан Российской Федерации".</w:t>
            </w:r>
          </w:p>
          <w:p w:rsidR="008E7927" w:rsidRPr="008E7927" w:rsidRDefault="008E7927" w:rsidP="008E7927">
            <w:pPr>
              <w:pStyle w:val="a6"/>
              <w:ind w:firstLine="567"/>
              <w:jc w:val="both"/>
              <w:rPr>
                <w:color w:val="000000"/>
                <w:sz w:val="20"/>
                <w:szCs w:val="20"/>
              </w:rPr>
            </w:pPr>
            <w:r w:rsidRPr="008E7927">
              <w:rPr>
                <w:color w:val="000000"/>
                <w:sz w:val="20"/>
                <w:szCs w:val="20"/>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8E7927" w:rsidRPr="008E7927" w:rsidRDefault="008E7927" w:rsidP="008E7927">
            <w:pPr>
              <w:pStyle w:val="a6"/>
              <w:ind w:firstLine="567"/>
              <w:jc w:val="both"/>
              <w:rPr>
                <w:sz w:val="20"/>
                <w:szCs w:val="20"/>
              </w:rPr>
            </w:pPr>
            <w:r w:rsidRPr="008E7927">
              <w:rPr>
                <w:sz w:val="20"/>
                <w:szCs w:val="20"/>
              </w:rPr>
              <w:t>5.5. Жалоба должна содержать:</w:t>
            </w:r>
          </w:p>
          <w:p w:rsidR="008E7927" w:rsidRPr="008E7927" w:rsidRDefault="008E7927" w:rsidP="008E7927">
            <w:pPr>
              <w:pStyle w:val="a6"/>
              <w:ind w:firstLine="567"/>
              <w:jc w:val="both"/>
              <w:rPr>
                <w:sz w:val="20"/>
                <w:szCs w:val="20"/>
              </w:rPr>
            </w:pPr>
            <w:r w:rsidRPr="008E7927">
              <w:rPr>
                <w:sz w:val="20"/>
                <w:szCs w:val="20"/>
              </w:rPr>
              <w:t xml:space="preserve">1) наименование </w:t>
            </w:r>
            <w:r w:rsidRPr="008E7927">
              <w:rPr>
                <w:bCs/>
                <w:sz w:val="20"/>
                <w:szCs w:val="20"/>
              </w:rPr>
              <w:t>Администрации муниципального образования</w:t>
            </w:r>
            <w:r w:rsidRPr="008E7927">
              <w:rPr>
                <w:sz w:val="20"/>
                <w:szCs w:val="20"/>
              </w:rPr>
              <w:t xml:space="preserve">, предоставляющего муниципальную услугу, должностного лица </w:t>
            </w:r>
            <w:r w:rsidRPr="008E7927">
              <w:rPr>
                <w:bCs/>
                <w:sz w:val="20"/>
                <w:szCs w:val="20"/>
              </w:rPr>
              <w:t>Администрации муниципального образования</w:t>
            </w:r>
            <w:r w:rsidRPr="008E7927">
              <w:rPr>
                <w:sz w:val="20"/>
                <w:szCs w:val="20"/>
              </w:rPr>
              <w:t>, предоставляющего муниципальную услугу, либо муниципального служащего, решения и действия (бездействие) которых обжалуются;</w:t>
            </w:r>
          </w:p>
          <w:p w:rsidR="008E7927" w:rsidRPr="008E7927" w:rsidRDefault="008E7927" w:rsidP="008E7927">
            <w:pPr>
              <w:pStyle w:val="a6"/>
              <w:ind w:firstLine="567"/>
              <w:jc w:val="both"/>
              <w:rPr>
                <w:sz w:val="20"/>
                <w:szCs w:val="20"/>
              </w:rPr>
            </w:pPr>
            <w:proofErr w:type="gramStart"/>
            <w:r w:rsidRPr="008E7927">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7927" w:rsidRPr="008E7927" w:rsidRDefault="008E7927" w:rsidP="008E7927">
            <w:pPr>
              <w:pStyle w:val="a6"/>
              <w:ind w:firstLine="567"/>
              <w:jc w:val="both"/>
              <w:rPr>
                <w:sz w:val="20"/>
                <w:szCs w:val="20"/>
              </w:rPr>
            </w:pPr>
            <w:r w:rsidRPr="008E7927">
              <w:rPr>
                <w:sz w:val="20"/>
                <w:szCs w:val="20"/>
              </w:rPr>
              <w:t xml:space="preserve">3) сведения об обжалуемых решениях и действиях (бездействии) </w:t>
            </w:r>
            <w:r w:rsidRPr="008E7927">
              <w:rPr>
                <w:bCs/>
                <w:sz w:val="20"/>
                <w:szCs w:val="20"/>
              </w:rPr>
              <w:t>Администрации муниципального образования</w:t>
            </w:r>
            <w:r w:rsidRPr="008E7927">
              <w:rPr>
                <w:sz w:val="20"/>
                <w:szCs w:val="20"/>
              </w:rPr>
              <w:t xml:space="preserve">, предоставляющей муниципальную услугу, должностного лица </w:t>
            </w:r>
            <w:r w:rsidRPr="008E7927">
              <w:rPr>
                <w:bCs/>
                <w:sz w:val="20"/>
                <w:szCs w:val="20"/>
              </w:rPr>
              <w:t xml:space="preserve">Администрации муниципального </w:t>
            </w:r>
            <w:r w:rsidRPr="008E7927">
              <w:rPr>
                <w:bCs/>
                <w:sz w:val="20"/>
                <w:szCs w:val="20"/>
              </w:rPr>
              <w:lastRenderedPageBreak/>
              <w:t>образования</w:t>
            </w:r>
            <w:r w:rsidRPr="008E7927">
              <w:rPr>
                <w:sz w:val="20"/>
                <w:szCs w:val="20"/>
              </w:rPr>
              <w:t>, предоставляющего муниципальную услугу, либо муниципального служащего;</w:t>
            </w:r>
          </w:p>
          <w:p w:rsidR="008E7927" w:rsidRPr="008E7927" w:rsidRDefault="008E7927" w:rsidP="008E7927">
            <w:pPr>
              <w:pStyle w:val="a6"/>
              <w:ind w:firstLine="567"/>
              <w:jc w:val="both"/>
              <w:rPr>
                <w:sz w:val="20"/>
                <w:szCs w:val="20"/>
              </w:rPr>
            </w:pPr>
            <w:r w:rsidRPr="008E7927">
              <w:rPr>
                <w:sz w:val="20"/>
                <w:szCs w:val="20"/>
              </w:rPr>
              <w:t xml:space="preserve">4) доводы, на основании которых заявитель не согласен с решением и действием (бездействием) </w:t>
            </w:r>
            <w:r w:rsidRPr="008E7927">
              <w:rPr>
                <w:bCs/>
                <w:sz w:val="20"/>
                <w:szCs w:val="20"/>
              </w:rPr>
              <w:t>Администрации муниципального образования</w:t>
            </w:r>
            <w:r w:rsidRPr="008E7927">
              <w:rPr>
                <w:sz w:val="20"/>
                <w:szCs w:val="20"/>
              </w:rPr>
              <w:t xml:space="preserve">, предоставляющей муниципальную услугу, должностного лица </w:t>
            </w:r>
            <w:r w:rsidRPr="008E7927">
              <w:rPr>
                <w:bCs/>
                <w:sz w:val="20"/>
                <w:szCs w:val="20"/>
              </w:rPr>
              <w:t>Администрации муниципального образования</w:t>
            </w:r>
            <w:r w:rsidRPr="008E7927">
              <w:rPr>
                <w:sz w:val="20"/>
                <w:szCs w:val="20"/>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7927" w:rsidRPr="008E7927" w:rsidRDefault="008E7927" w:rsidP="008E7927">
            <w:pPr>
              <w:pStyle w:val="a6"/>
              <w:ind w:firstLine="567"/>
              <w:jc w:val="both"/>
              <w:rPr>
                <w:sz w:val="20"/>
                <w:szCs w:val="20"/>
              </w:rPr>
            </w:pPr>
            <w:r w:rsidRPr="008E7927">
              <w:rPr>
                <w:sz w:val="20"/>
                <w:szCs w:val="20"/>
              </w:rPr>
              <w:t xml:space="preserve">5.6. </w:t>
            </w:r>
            <w:proofErr w:type="gramStart"/>
            <w:r w:rsidRPr="008E7927">
              <w:rPr>
                <w:sz w:val="20"/>
                <w:szCs w:val="20"/>
              </w:rPr>
              <w:t xml:space="preserve">Жалоба, поступившая в </w:t>
            </w:r>
            <w:r w:rsidRPr="008E7927">
              <w:rPr>
                <w:bCs/>
                <w:sz w:val="20"/>
                <w:szCs w:val="20"/>
              </w:rPr>
              <w:t>Администрацию муниципального образования</w:t>
            </w:r>
            <w:r w:rsidRPr="008E7927">
              <w:rPr>
                <w:sz w:val="20"/>
                <w:szCs w:val="20"/>
              </w:rPr>
              <w:t xml:space="preserve">, подлежит рассмотрению в течение пятнадцати рабочих дней со дня ее регистрации, а в случае обжалования отказа </w:t>
            </w:r>
            <w:r w:rsidRPr="008E7927">
              <w:rPr>
                <w:bCs/>
                <w:sz w:val="20"/>
                <w:szCs w:val="20"/>
              </w:rPr>
              <w:t>Администрации муниципального образования</w:t>
            </w:r>
            <w:r w:rsidRPr="008E7927">
              <w:rPr>
                <w:sz w:val="20"/>
                <w:szCs w:val="2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E7927" w:rsidRPr="008E7927" w:rsidRDefault="008E7927" w:rsidP="008E7927">
            <w:pPr>
              <w:pStyle w:val="a6"/>
              <w:ind w:firstLine="567"/>
              <w:jc w:val="both"/>
              <w:rPr>
                <w:color w:val="000000"/>
                <w:sz w:val="20"/>
                <w:szCs w:val="20"/>
              </w:rPr>
            </w:pPr>
            <w:r w:rsidRPr="008E7927">
              <w:rPr>
                <w:color w:val="000000"/>
                <w:sz w:val="20"/>
                <w:szCs w:val="20"/>
              </w:rPr>
              <w:t>5.7. По результатам рассмотрения жалобы принимается одно из следующих решений:</w:t>
            </w:r>
          </w:p>
          <w:p w:rsidR="008E7927" w:rsidRPr="008E7927" w:rsidRDefault="008E7927" w:rsidP="008E7927">
            <w:pPr>
              <w:pStyle w:val="a6"/>
              <w:ind w:firstLine="567"/>
              <w:jc w:val="both"/>
              <w:rPr>
                <w:color w:val="000000"/>
                <w:sz w:val="20"/>
                <w:szCs w:val="20"/>
              </w:rPr>
            </w:pPr>
            <w:proofErr w:type="gramStart"/>
            <w:r w:rsidRPr="008E7927">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8E7927" w:rsidRPr="008E7927" w:rsidRDefault="008E7927" w:rsidP="008E7927">
            <w:pPr>
              <w:pStyle w:val="a6"/>
              <w:ind w:firstLine="567"/>
              <w:jc w:val="both"/>
              <w:rPr>
                <w:color w:val="000000"/>
                <w:sz w:val="20"/>
                <w:szCs w:val="20"/>
              </w:rPr>
            </w:pPr>
            <w:r w:rsidRPr="008E7927">
              <w:rPr>
                <w:color w:val="000000"/>
                <w:sz w:val="20"/>
                <w:szCs w:val="20"/>
              </w:rPr>
              <w:t>2) в удовлетворении жалобы отказывается.</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5.8. Не позднее дня, следующего за днем принятия решения, указанного в </w:t>
            </w:r>
            <w:hyperlink w:anchor="Par44" w:history="1">
              <w:r w:rsidRPr="008E7927">
                <w:rPr>
                  <w:color w:val="000000"/>
                  <w:sz w:val="20"/>
                  <w:szCs w:val="20"/>
                </w:rPr>
                <w:t>подпункте 5.7</w:t>
              </w:r>
            </w:hyperlink>
            <w:r w:rsidRPr="008E7927">
              <w:rPr>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7927" w:rsidRPr="008E7927" w:rsidRDefault="008E7927" w:rsidP="008E7927">
            <w:pPr>
              <w:pStyle w:val="a6"/>
              <w:ind w:firstLine="567"/>
              <w:jc w:val="both"/>
              <w:rPr>
                <w:color w:val="000000"/>
                <w:sz w:val="20"/>
                <w:szCs w:val="20"/>
              </w:rPr>
            </w:pPr>
            <w:r w:rsidRPr="008E7927">
              <w:rPr>
                <w:color w:val="000000"/>
                <w:sz w:val="20"/>
                <w:szCs w:val="20"/>
              </w:rPr>
              <w:t>Мотивированный ответ о результатах рассмотрения жалобы направляется заявителю:</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1) почтовым отправлением - если заявитель обратился с жалобой любым способом, предусмотренным </w:t>
            </w:r>
            <w:hyperlink w:anchor="Par29" w:history="1">
              <w:r w:rsidRPr="008E7927">
                <w:rPr>
                  <w:color w:val="000000"/>
                  <w:sz w:val="20"/>
                  <w:szCs w:val="20"/>
                </w:rPr>
                <w:t>пунктом 5.5</w:t>
              </w:r>
            </w:hyperlink>
            <w:r w:rsidRPr="008E7927">
              <w:rPr>
                <w:color w:val="000000"/>
                <w:sz w:val="20"/>
                <w:szCs w:val="20"/>
              </w:rPr>
              <w:t>. настоящего Административного регламента, и известен почтовый адрес, по которому должен быть направлен ответ заявителю;</w:t>
            </w:r>
          </w:p>
          <w:p w:rsidR="008E7927" w:rsidRPr="008E7927" w:rsidRDefault="008E7927" w:rsidP="008E7927">
            <w:pPr>
              <w:pStyle w:val="a6"/>
              <w:ind w:firstLine="567"/>
              <w:jc w:val="both"/>
              <w:rPr>
                <w:color w:val="000000"/>
                <w:sz w:val="20"/>
                <w:szCs w:val="20"/>
              </w:rPr>
            </w:pPr>
            <w:r w:rsidRPr="008E7927">
              <w:rPr>
                <w:color w:val="000000"/>
                <w:sz w:val="20"/>
                <w:szCs w:val="20"/>
              </w:rPr>
              <w:t>2) по электронной почте - если заявитель обратился с жалобой по электронной почте;</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3) любым из способов, предусмотренных </w:t>
            </w:r>
            <w:hyperlink w:anchor="Par90" w:history="1">
              <w:r w:rsidRPr="008E7927">
                <w:rPr>
                  <w:color w:val="000000"/>
                  <w:sz w:val="20"/>
                  <w:szCs w:val="20"/>
                </w:rPr>
                <w:t xml:space="preserve">подпунктами </w:t>
              </w:r>
            </w:hyperlink>
            <w:r w:rsidRPr="008E7927">
              <w:rPr>
                <w:color w:val="000000"/>
                <w:sz w:val="20"/>
                <w:szCs w:val="20"/>
              </w:rPr>
              <w:t>1-2 настоящего пункта, если заявитель указал на такой способ в жалобе.</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5.8.1. В случае признания жалобы подлежащей удовлетворению в ответе заявителю, указанном в </w:t>
            </w:r>
            <w:hyperlink w:anchor="Par48" w:history="1">
              <w:r w:rsidRPr="008E7927">
                <w:rPr>
                  <w:color w:val="000000"/>
                  <w:sz w:val="20"/>
                  <w:szCs w:val="20"/>
                </w:rPr>
                <w:t>пункте 5.8</w:t>
              </w:r>
            </w:hyperlink>
            <w:r w:rsidRPr="008E7927">
              <w:rPr>
                <w:color w:val="000000"/>
                <w:sz w:val="20"/>
                <w:szCs w:val="20"/>
              </w:rPr>
              <w:t xml:space="preserve">.  настоящего Административного регламента, дается информация о действиях, осуществляемых </w:t>
            </w:r>
            <w:r w:rsidRPr="008E7927">
              <w:rPr>
                <w:bCs/>
                <w:sz w:val="20"/>
                <w:szCs w:val="20"/>
              </w:rPr>
              <w:t>Администрацией муниципального образования</w:t>
            </w:r>
            <w:r w:rsidRPr="008E7927">
              <w:rPr>
                <w:color w:val="000000"/>
                <w:sz w:val="20"/>
                <w:szCs w:val="20"/>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7927">
              <w:rPr>
                <w:color w:val="000000"/>
                <w:sz w:val="20"/>
                <w:szCs w:val="20"/>
              </w:rPr>
              <w:t>неудобства</w:t>
            </w:r>
            <w:proofErr w:type="gramEnd"/>
            <w:r w:rsidRPr="008E7927">
              <w:rPr>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7927" w:rsidRPr="008E7927" w:rsidRDefault="008E7927" w:rsidP="008E7927">
            <w:pPr>
              <w:pStyle w:val="a6"/>
              <w:ind w:firstLine="567"/>
              <w:jc w:val="both"/>
              <w:rPr>
                <w:color w:val="000000"/>
                <w:sz w:val="20"/>
                <w:szCs w:val="20"/>
              </w:rPr>
            </w:pPr>
            <w:r w:rsidRPr="008E7927">
              <w:rPr>
                <w:color w:val="000000"/>
                <w:sz w:val="20"/>
                <w:szCs w:val="20"/>
              </w:rPr>
              <w:t xml:space="preserve">5.8.2. В случае признания </w:t>
            </w:r>
            <w:proofErr w:type="gramStart"/>
            <w:r w:rsidRPr="008E7927">
              <w:rPr>
                <w:color w:val="000000"/>
                <w:sz w:val="20"/>
                <w:szCs w:val="20"/>
              </w:rPr>
              <w:t>жалобы</w:t>
            </w:r>
            <w:proofErr w:type="gramEnd"/>
            <w:r w:rsidRPr="008E7927">
              <w:rPr>
                <w:color w:val="000000"/>
                <w:sz w:val="20"/>
                <w:szCs w:val="20"/>
              </w:rPr>
              <w:t xml:space="preserve"> не подлежащей удовлетворению в ответе заявителю, указанном в </w:t>
            </w:r>
            <w:hyperlink w:anchor="Par48" w:history="1">
              <w:r w:rsidRPr="008E7927">
                <w:rPr>
                  <w:color w:val="000000"/>
                  <w:sz w:val="20"/>
                  <w:szCs w:val="20"/>
                </w:rPr>
                <w:t>пункте 5.8</w:t>
              </w:r>
            </w:hyperlink>
            <w:r w:rsidRPr="008E7927">
              <w:rPr>
                <w:color w:val="000000"/>
                <w:sz w:val="20"/>
                <w:szCs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E7927" w:rsidRDefault="008E7927" w:rsidP="008E7927">
            <w:pPr>
              <w:pStyle w:val="a6"/>
              <w:ind w:firstLine="567"/>
              <w:jc w:val="both"/>
              <w:rPr>
                <w:color w:val="000000"/>
                <w:sz w:val="20"/>
                <w:szCs w:val="20"/>
              </w:rPr>
            </w:pPr>
            <w:r w:rsidRPr="008E7927">
              <w:rPr>
                <w:color w:val="000000"/>
                <w:sz w:val="20"/>
                <w:szCs w:val="20"/>
              </w:rPr>
              <w:t xml:space="preserve">5.9. В случае установления в ходе или по результатам </w:t>
            </w:r>
            <w:proofErr w:type="gramStart"/>
            <w:r w:rsidRPr="008E7927">
              <w:rPr>
                <w:color w:val="000000"/>
                <w:sz w:val="20"/>
                <w:szCs w:val="20"/>
              </w:rPr>
              <w:t>рассмотрения жалобы признаков состава административного правонарушения</w:t>
            </w:r>
            <w:proofErr w:type="gramEnd"/>
            <w:r w:rsidRPr="008E7927">
              <w:rPr>
                <w:color w:val="000000"/>
                <w:sz w:val="20"/>
                <w:szCs w:val="20"/>
              </w:rPr>
              <w:t xml:space="preserve">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8E7927" w:rsidRPr="00AE6920" w:rsidRDefault="008E7927" w:rsidP="008E7927">
            <w:pPr>
              <w:spacing w:after="0"/>
              <w:ind w:left="-1134"/>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8E7927" w:rsidRPr="00505B8B" w:rsidRDefault="008E7927" w:rsidP="008E7927">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«АНДЕГСКИЙ СЕЛЬСОВЕТ»</w:t>
            </w:r>
          </w:p>
          <w:p w:rsidR="008E7927" w:rsidRPr="00505B8B" w:rsidRDefault="008E7927" w:rsidP="008E7927">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p>
          <w:p w:rsidR="008E7927" w:rsidRDefault="008E7927" w:rsidP="008E7927">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8E7927" w:rsidRPr="008E7927" w:rsidRDefault="008E7927" w:rsidP="008E7927">
            <w:pPr>
              <w:pStyle w:val="a6"/>
              <w:ind w:left="142"/>
              <w:rPr>
                <w:bCs/>
                <w:kern w:val="32"/>
                <w:sz w:val="20"/>
                <w:szCs w:val="20"/>
                <w:u w:val="single"/>
              </w:rPr>
            </w:pPr>
            <w:r w:rsidRPr="008E7927">
              <w:rPr>
                <w:bCs/>
                <w:kern w:val="32"/>
                <w:sz w:val="20"/>
                <w:szCs w:val="20"/>
                <w:u w:val="single"/>
              </w:rPr>
              <w:t xml:space="preserve">от 19.11.2018  № 48  </w:t>
            </w:r>
          </w:p>
          <w:p w:rsidR="008E7927" w:rsidRPr="008E7927" w:rsidRDefault="008E7927" w:rsidP="008E7927">
            <w:pPr>
              <w:pStyle w:val="ConsPlusTitle"/>
              <w:widowControl/>
              <w:ind w:left="142"/>
              <w:rPr>
                <w:rFonts w:ascii="Times New Roman" w:hAnsi="Times New Roman" w:cs="Times New Roman"/>
                <w:b w:val="0"/>
                <w:bCs w:val="0"/>
                <w:kern w:val="32"/>
                <w:sz w:val="20"/>
                <w:szCs w:val="20"/>
              </w:rPr>
            </w:pPr>
            <w:r w:rsidRPr="008E7927">
              <w:rPr>
                <w:rFonts w:ascii="Times New Roman" w:hAnsi="Times New Roman" w:cs="Times New Roman"/>
                <w:b w:val="0"/>
                <w:kern w:val="32"/>
                <w:sz w:val="20"/>
                <w:szCs w:val="20"/>
              </w:rPr>
              <w:t>д. Андег, НАО</w:t>
            </w:r>
          </w:p>
          <w:p w:rsidR="008E7927" w:rsidRPr="008E7927" w:rsidRDefault="008E7927" w:rsidP="008E7927">
            <w:pPr>
              <w:spacing w:after="0" w:line="240" w:lineRule="auto"/>
              <w:ind w:left="34" w:hanging="34"/>
              <w:rPr>
                <w:rFonts w:ascii="Times New Roman" w:hAnsi="Times New Roman" w:cs="Times New Roman"/>
                <w:sz w:val="20"/>
                <w:szCs w:val="20"/>
              </w:rPr>
            </w:pPr>
            <w:r w:rsidRPr="008E7927">
              <w:rPr>
                <w:rFonts w:ascii="Times New Roman" w:hAnsi="Times New Roman" w:cs="Times New Roman"/>
                <w:sz w:val="20"/>
                <w:szCs w:val="20"/>
              </w:rPr>
              <w:t xml:space="preserve">О внесении изменений в </w:t>
            </w:r>
            <w:proofErr w:type="gramStart"/>
            <w:r w:rsidRPr="008E7927">
              <w:rPr>
                <w:rFonts w:ascii="Times New Roman" w:hAnsi="Times New Roman" w:cs="Times New Roman"/>
                <w:sz w:val="20"/>
                <w:szCs w:val="20"/>
              </w:rPr>
              <w:t>Административный</w:t>
            </w:r>
            <w:proofErr w:type="gramEnd"/>
          </w:p>
          <w:p w:rsidR="008E7927" w:rsidRPr="008E7927" w:rsidRDefault="008E7927" w:rsidP="008E7927">
            <w:pPr>
              <w:spacing w:after="0" w:line="240" w:lineRule="auto"/>
              <w:ind w:left="34" w:hanging="34"/>
              <w:rPr>
                <w:rFonts w:ascii="Times New Roman" w:hAnsi="Times New Roman" w:cs="Times New Roman"/>
                <w:sz w:val="20"/>
                <w:szCs w:val="20"/>
              </w:rPr>
            </w:pPr>
            <w:r w:rsidRPr="008E7927">
              <w:rPr>
                <w:rFonts w:ascii="Times New Roman" w:hAnsi="Times New Roman" w:cs="Times New Roman"/>
                <w:sz w:val="20"/>
                <w:szCs w:val="20"/>
              </w:rPr>
              <w:t xml:space="preserve">регламент  предоставления  </w:t>
            </w:r>
            <w:proofErr w:type="gramStart"/>
            <w:r w:rsidRPr="008E7927">
              <w:rPr>
                <w:rFonts w:ascii="Times New Roman" w:hAnsi="Times New Roman" w:cs="Times New Roman"/>
                <w:sz w:val="20"/>
                <w:szCs w:val="20"/>
              </w:rPr>
              <w:t>муниципальной</w:t>
            </w:r>
            <w:proofErr w:type="gramEnd"/>
          </w:p>
          <w:p w:rsidR="008E7927" w:rsidRPr="008E7927" w:rsidRDefault="008E7927" w:rsidP="008E7927">
            <w:pPr>
              <w:spacing w:after="0" w:line="240" w:lineRule="auto"/>
              <w:ind w:left="34" w:hanging="34"/>
              <w:rPr>
                <w:rFonts w:ascii="Times New Roman" w:hAnsi="Times New Roman" w:cs="Times New Roman"/>
                <w:sz w:val="20"/>
                <w:szCs w:val="20"/>
              </w:rPr>
            </w:pPr>
            <w:r w:rsidRPr="008E7927">
              <w:rPr>
                <w:rFonts w:ascii="Times New Roman" w:hAnsi="Times New Roman" w:cs="Times New Roman"/>
                <w:sz w:val="20"/>
                <w:szCs w:val="20"/>
              </w:rPr>
              <w:t>услуги «Согласование переустройства и (или)</w:t>
            </w:r>
          </w:p>
          <w:p w:rsidR="008E7927" w:rsidRDefault="008E7927" w:rsidP="008E7927">
            <w:pPr>
              <w:pStyle w:val="a6"/>
              <w:rPr>
                <w:sz w:val="20"/>
                <w:szCs w:val="20"/>
              </w:rPr>
            </w:pPr>
            <w:r w:rsidRPr="008E7927">
              <w:rPr>
                <w:sz w:val="20"/>
                <w:szCs w:val="20"/>
              </w:rPr>
              <w:t>перепланировки жилых помещений»</w:t>
            </w:r>
          </w:p>
          <w:p w:rsidR="008E7927" w:rsidRPr="00C167A8" w:rsidRDefault="008E7927" w:rsidP="00C167A8">
            <w:pPr>
              <w:autoSpaceDE w:val="0"/>
              <w:autoSpaceDN w:val="0"/>
              <w:adjustRightInd w:val="0"/>
              <w:spacing w:after="0" w:line="240" w:lineRule="auto"/>
              <w:ind w:left="34" w:firstLine="567"/>
              <w:jc w:val="both"/>
              <w:rPr>
                <w:rFonts w:ascii="Times New Roman" w:hAnsi="Times New Roman" w:cs="Times New Roman"/>
                <w:sz w:val="20"/>
                <w:szCs w:val="20"/>
              </w:rPr>
            </w:pPr>
            <w:r w:rsidRPr="00C167A8">
              <w:rPr>
                <w:rFonts w:ascii="Times New Roman" w:hAnsi="Times New Roman" w:cs="Times New Roman"/>
                <w:sz w:val="20"/>
                <w:szCs w:val="20"/>
              </w:rPr>
              <w:t xml:space="preserve">В соответствии с Федеральным </w:t>
            </w:r>
            <w:hyperlink r:id="rId31" w:history="1">
              <w:r w:rsidRPr="00C167A8">
                <w:rPr>
                  <w:rStyle w:val="af0"/>
                  <w:rFonts w:ascii="Times New Roman" w:hAnsi="Times New Roman" w:cs="Times New Roman"/>
                  <w:color w:val="000000"/>
                  <w:sz w:val="20"/>
                  <w:szCs w:val="20"/>
                </w:rPr>
                <w:t>законом</w:t>
              </w:r>
            </w:hyperlink>
            <w:r w:rsidRPr="00C167A8">
              <w:rPr>
                <w:rFonts w:ascii="Times New Roman" w:hAnsi="Times New Roman" w:cs="Times New Roman"/>
                <w:sz w:val="20"/>
                <w:szCs w:val="20"/>
              </w:rPr>
              <w:t xml:space="preserve"> от 27.07.2010 N 210-ФЗ "Об организации предоставления государственных и муниципальных услуг", </w:t>
            </w:r>
            <w:r w:rsidRPr="00C167A8">
              <w:rPr>
                <w:rFonts w:ascii="Times New Roman" w:hAnsi="Times New Roman" w:cs="Times New Roman"/>
                <w:color w:val="000000"/>
                <w:sz w:val="20"/>
                <w:szCs w:val="20"/>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«Андегский сельсовет» НАО от 31.10.2012 № 30а, Администрация МО «Андегский сельсовет» НАО  </w:t>
            </w:r>
            <w:r w:rsidRPr="00C167A8">
              <w:rPr>
                <w:rFonts w:ascii="Times New Roman" w:hAnsi="Times New Roman" w:cs="Times New Roman"/>
                <w:sz w:val="20"/>
                <w:szCs w:val="20"/>
              </w:rPr>
              <w:t>постановляет:</w:t>
            </w:r>
          </w:p>
          <w:p w:rsidR="008E7927" w:rsidRPr="00C167A8" w:rsidRDefault="008E7927" w:rsidP="00C167A8">
            <w:pPr>
              <w:tabs>
                <w:tab w:val="left" w:pos="-284"/>
              </w:tabs>
              <w:spacing w:after="0" w:line="240" w:lineRule="auto"/>
              <w:ind w:left="34" w:firstLine="709"/>
              <w:jc w:val="both"/>
              <w:rPr>
                <w:rFonts w:ascii="Times New Roman" w:hAnsi="Times New Roman" w:cs="Times New Roman"/>
                <w:color w:val="000000"/>
                <w:sz w:val="20"/>
                <w:szCs w:val="20"/>
              </w:rPr>
            </w:pPr>
            <w:r w:rsidRPr="00C167A8">
              <w:rPr>
                <w:rFonts w:ascii="Times New Roman" w:hAnsi="Times New Roman" w:cs="Times New Roman"/>
                <w:color w:val="000000"/>
                <w:sz w:val="20"/>
                <w:szCs w:val="20"/>
              </w:rPr>
              <w:t>1. Внести прилагаемые изменения в Административный регламент предоставления муниципальной услуги «Согласование переустройства и (или) перепланировки жилых помещений», утвержденный постановлением Администрации муниципального образования «Андегский сельсовет» Ненецкого автономного округа от 01.04.2013 № 13.</w:t>
            </w:r>
          </w:p>
          <w:p w:rsidR="008E7927" w:rsidRPr="00C167A8" w:rsidRDefault="008E7927" w:rsidP="00C167A8">
            <w:pPr>
              <w:tabs>
                <w:tab w:val="left" w:pos="-284"/>
              </w:tabs>
              <w:spacing w:after="0" w:line="240" w:lineRule="auto"/>
              <w:ind w:left="34" w:firstLine="567"/>
              <w:jc w:val="both"/>
              <w:rPr>
                <w:rFonts w:ascii="Times New Roman" w:hAnsi="Times New Roman" w:cs="Times New Roman"/>
                <w:i/>
                <w:sz w:val="20"/>
                <w:szCs w:val="20"/>
              </w:rPr>
            </w:pPr>
            <w:r w:rsidRPr="00C167A8">
              <w:rPr>
                <w:rFonts w:ascii="Times New Roman" w:hAnsi="Times New Roman" w:cs="Times New Roman"/>
                <w:sz w:val="20"/>
                <w:szCs w:val="20"/>
              </w:rPr>
              <w:t>2.  Настоящее постановление вступает в силу после его официального опубликования (обнародования).</w:t>
            </w:r>
          </w:p>
          <w:p w:rsidR="008E7927" w:rsidRDefault="008E7927" w:rsidP="008E7927">
            <w:pPr>
              <w:spacing w:after="0" w:line="240" w:lineRule="auto"/>
              <w:ind w:left="34" w:hanging="34"/>
              <w:rPr>
                <w:rFonts w:ascii="Times New Roman" w:hAnsi="Times New Roman" w:cs="Times New Roman"/>
                <w:sz w:val="20"/>
                <w:szCs w:val="20"/>
              </w:rPr>
            </w:pPr>
            <w:r w:rsidRPr="00C167A8">
              <w:rPr>
                <w:rFonts w:ascii="Times New Roman" w:hAnsi="Times New Roman" w:cs="Times New Roman"/>
                <w:sz w:val="20"/>
                <w:szCs w:val="20"/>
              </w:rPr>
              <w:t xml:space="preserve">   Глава МО  «</w:t>
            </w:r>
            <w:r w:rsidRPr="00C167A8">
              <w:rPr>
                <w:rFonts w:ascii="Times New Roman" w:hAnsi="Times New Roman" w:cs="Times New Roman"/>
                <w:color w:val="000000"/>
                <w:sz w:val="20"/>
                <w:szCs w:val="20"/>
              </w:rPr>
              <w:t>Андегский</w:t>
            </w:r>
            <w:r w:rsidRPr="00C167A8">
              <w:rPr>
                <w:rFonts w:ascii="Times New Roman" w:hAnsi="Times New Roman" w:cs="Times New Roman"/>
                <w:sz w:val="20"/>
                <w:szCs w:val="20"/>
              </w:rPr>
              <w:t xml:space="preserve"> сельсовет» НАО                                                       В.Ф. Абакумова</w:t>
            </w:r>
          </w:p>
          <w:p w:rsidR="00C167A8" w:rsidRPr="00C167A8" w:rsidRDefault="00C167A8" w:rsidP="00C167A8">
            <w:pPr>
              <w:autoSpaceDE w:val="0"/>
              <w:autoSpaceDN w:val="0"/>
              <w:adjustRightInd w:val="0"/>
              <w:spacing w:after="0" w:line="240" w:lineRule="auto"/>
              <w:jc w:val="right"/>
              <w:rPr>
                <w:rFonts w:ascii="Times New Roman" w:hAnsi="Times New Roman"/>
                <w:sz w:val="20"/>
                <w:szCs w:val="20"/>
              </w:rPr>
            </w:pPr>
            <w:r w:rsidRPr="00C167A8">
              <w:rPr>
                <w:rFonts w:ascii="Times New Roman" w:hAnsi="Times New Roman"/>
                <w:sz w:val="20"/>
                <w:szCs w:val="20"/>
              </w:rPr>
              <w:t>Приложение</w:t>
            </w:r>
          </w:p>
          <w:p w:rsidR="00C167A8" w:rsidRPr="00C167A8" w:rsidRDefault="00C167A8" w:rsidP="00C167A8">
            <w:pPr>
              <w:autoSpaceDE w:val="0"/>
              <w:autoSpaceDN w:val="0"/>
              <w:adjustRightInd w:val="0"/>
              <w:spacing w:after="0" w:line="240" w:lineRule="auto"/>
              <w:jc w:val="right"/>
              <w:rPr>
                <w:rFonts w:ascii="Times New Roman" w:hAnsi="Times New Roman"/>
                <w:sz w:val="20"/>
                <w:szCs w:val="20"/>
              </w:rPr>
            </w:pPr>
            <w:r w:rsidRPr="00C167A8">
              <w:rPr>
                <w:rFonts w:ascii="Times New Roman" w:hAnsi="Times New Roman"/>
                <w:sz w:val="20"/>
                <w:szCs w:val="20"/>
              </w:rPr>
              <w:t>к постановлению Администрации</w:t>
            </w:r>
          </w:p>
          <w:p w:rsidR="00C167A8" w:rsidRPr="00C167A8" w:rsidRDefault="00C167A8" w:rsidP="00C167A8">
            <w:pPr>
              <w:spacing w:after="0" w:line="240" w:lineRule="auto"/>
              <w:ind w:left="34" w:hanging="34"/>
              <w:jc w:val="right"/>
              <w:rPr>
                <w:rFonts w:ascii="Times New Roman" w:hAnsi="Times New Roman"/>
                <w:sz w:val="20"/>
                <w:szCs w:val="20"/>
              </w:rPr>
            </w:pPr>
            <w:r w:rsidRPr="00C167A8">
              <w:rPr>
                <w:rFonts w:ascii="Times New Roman" w:hAnsi="Times New Roman"/>
                <w:sz w:val="20"/>
                <w:szCs w:val="20"/>
              </w:rPr>
              <w:t xml:space="preserve"> МО  «</w:t>
            </w:r>
            <w:r w:rsidRPr="00C167A8">
              <w:rPr>
                <w:rFonts w:ascii="Times New Roman" w:hAnsi="Times New Roman"/>
                <w:color w:val="000000"/>
                <w:sz w:val="20"/>
                <w:szCs w:val="20"/>
              </w:rPr>
              <w:t>Андегский</w:t>
            </w:r>
            <w:r w:rsidRPr="00C167A8">
              <w:rPr>
                <w:rFonts w:ascii="Times New Roman" w:hAnsi="Times New Roman"/>
                <w:sz w:val="20"/>
                <w:szCs w:val="20"/>
              </w:rPr>
              <w:t xml:space="preserve"> сельсовет» НАО   </w:t>
            </w:r>
          </w:p>
          <w:p w:rsidR="00C167A8" w:rsidRPr="00C167A8" w:rsidRDefault="00C167A8" w:rsidP="00C167A8">
            <w:pPr>
              <w:spacing w:after="0" w:line="240" w:lineRule="auto"/>
              <w:ind w:left="34" w:hanging="34"/>
              <w:jc w:val="right"/>
              <w:rPr>
                <w:rFonts w:ascii="Times New Roman" w:hAnsi="Times New Roman"/>
                <w:sz w:val="20"/>
                <w:szCs w:val="20"/>
              </w:rPr>
            </w:pPr>
            <w:r w:rsidRPr="00C167A8">
              <w:rPr>
                <w:rFonts w:ascii="Times New Roman" w:hAnsi="Times New Roman"/>
                <w:sz w:val="20"/>
                <w:szCs w:val="20"/>
              </w:rPr>
              <w:t>от 19.11.2018  № 48</w:t>
            </w:r>
          </w:p>
          <w:p w:rsidR="00C167A8" w:rsidRPr="00C167A8" w:rsidRDefault="00C167A8" w:rsidP="00C167A8">
            <w:pPr>
              <w:widowControl w:val="0"/>
              <w:autoSpaceDE w:val="0"/>
              <w:autoSpaceDN w:val="0"/>
              <w:adjustRightInd w:val="0"/>
              <w:spacing w:after="0" w:line="240" w:lineRule="auto"/>
              <w:jc w:val="center"/>
              <w:outlineLvl w:val="1"/>
              <w:rPr>
                <w:rFonts w:ascii="Times New Roman" w:hAnsi="Times New Roman"/>
                <w:b/>
                <w:sz w:val="20"/>
                <w:szCs w:val="20"/>
              </w:rPr>
            </w:pPr>
            <w:r w:rsidRPr="00C167A8">
              <w:rPr>
                <w:rFonts w:ascii="Times New Roman" w:hAnsi="Times New Roman"/>
                <w:b/>
                <w:sz w:val="20"/>
                <w:szCs w:val="20"/>
              </w:rPr>
              <w:t xml:space="preserve">Изменения </w:t>
            </w:r>
          </w:p>
          <w:p w:rsidR="00C167A8" w:rsidRPr="00C167A8" w:rsidRDefault="00C167A8" w:rsidP="00C167A8">
            <w:pPr>
              <w:widowControl w:val="0"/>
              <w:autoSpaceDE w:val="0"/>
              <w:autoSpaceDN w:val="0"/>
              <w:adjustRightInd w:val="0"/>
              <w:spacing w:after="0" w:line="240" w:lineRule="auto"/>
              <w:jc w:val="center"/>
              <w:outlineLvl w:val="1"/>
              <w:rPr>
                <w:rFonts w:ascii="Times New Roman" w:hAnsi="Times New Roman"/>
                <w:b/>
                <w:sz w:val="20"/>
                <w:szCs w:val="20"/>
              </w:rPr>
            </w:pPr>
            <w:r w:rsidRPr="00C167A8">
              <w:rPr>
                <w:rFonts w:ascii="Times New Roman" w:hAnsi="Times New Roman"/>
                <w:b/>
                <w:sz w:val="20"/>
                <w:szCs w:val="20"/>
              </w:rPr>
              <w:t xml:space="preserve">в Административный регламент предоставления муниципальной услуги </w:t>
            </w:r>
          </w:p>
          <w:p w:rsidR="00C167A8" w:rsidRPr="00C167A8" w:rsidRDefault="00C167A8" w:rsidP="00C167A8">
            <w:pPr>
              <w:widowControl w:val="0"/>
              <w:autoSpaceDE w:val="0"/>
              <w:autoSpaceDN w:val="0"/>
              <w:adjustRightInd w:val="0"/>
              <w:spacing w:after="0" w:line="240" w:lineRule="auto"/>
              <w:jc w:val="center"/>
              <w:outlineLvl w:val="1"/>
              <w:rPr>
                <w:rFonts w:ascii="Times New Roman" w:hAnsi="Times New Roman"/>
                <w:sz w:val="20"/>
                <w:szCs w:val="20"/>
              </w:rPr>
            </w:pPr>
            <w:r w:rsidRPr="00C167A8">
              <w:rPr>
                <w:rFonts w:ascii="Times New Roman" w:hAnsi="Times New Roman"/>
                <w:b/>
                <w:sz w:val="20"/>
                <w:szCs w:val="20"/>
              </w:rPr>
              <w:lastRenderedPageBreak/>
              <w:t>«Согласование переустройства и (или) перепланировки жилых помещений»</w:t>
            </w:r>
          </w:p>
          <w:p w:rsidR="00C167A8" w:rsidRPr="00C167A8" w:rsidRDefault="00C167A8" w:rsidP="00C167A8">
            <w:pPr>
              <w:tabs>
                <w:tab w:val="left" w:pos="-851"/>
              </w:tabs>
              <w:spacing w:after="0" w:line="240" w:lineRule="auto"/>
              <w:ind w:firstLine="567"/>
              <w:outlineLvl w:val="1"/>
              <w:rPr>
                <w:rFonts w:ascii="Times New Roman" w:hAnsi="Times New Roman"/>
                <w:sz w:val="20"/>
                <w:szCs w:val="20"/>
              </w:rPr>
            </w:pPr>
            <w:r w:rsidRPr="00C167A8">
              <w:rPr>
                <w:rFonts w:ascii="Times New Roman" w:hAnsi="Times New Roman"/>
                <w:sz w:val="20"/>
                <w:szCs w:val="20"/>
              </w:rPr>
              <w:t>1. Часть 5  изложить в следующей редакции:</w:t>
            </w:r>
          </w:p>
          <w:p w:rsidR="00C167A8" w:rsidRPr="00C167A8" w:rsidRDefault="00C167A8" w:rsidP="00C167A8">
            <w:pPr>
              <w:tabs>
                <w:tab w:val="left" w:pos="1276"/>
              </w:tabs>
              <w:spacing w:after="0" w:line="240" w:lineRule="auto"/>
              <w:jc w:val="both"/>
              <w:outlineLvl w:val="1"/>
              <w:rPr>
                <w:rFonts w:ascii="Times New Roman" w:hAnsi="Times New Roman"/>
                <w:bCs/>
                <w:sz w:val="20"/>
                <w:szCs w:val="20"/>
                <w:lang w:eastAsia="ru-RU"/>
              </w:rPr>
            </w:pPr>
            <w:r w:rsidRPr="00C167A8">
              <w:rPr>
                <w:rFonts w:ascii="Times New Roman" w:hAnsi="Times New Roman"/>
                <w:sz w:val="20"/>
                <w:szCs w:val="20"/>
              </w:rPr>
              <w:t xml:space="preserve">«5. </w:t>
            </w:r>
            <w:r w:rsidRPr="00C167A8">
              <w:rPr>
                <w:rFonts w:ascii="Times New Roman" w:hAnsi="Times New Roman"/>
                <w:bCs/>
                <w:sz w:val="20"/>
                <w:szCs w:val="20"/>
                <w:lang w:eastAsia="ru-RU"/>
              </w:rPr>
              <w:t xml:space="preserve">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 </w:t>
            </w:r>
          </w:p>
          <w:p w:rsidR="00C167A8" w:rsidRPr="00C167A8" w:rsidRDefault="00C167A8" w:rsidP="00C167A8">
            <w:pPr>
              <w:pStyle w:val="a6"/>
              <w:ind w:firstLine="567"/>
              <w:jc w:val="both"/>
              <w:rPr>
                <w:sz w:val="20"/>
                <w:szCs w:val="20"/>
              </w:rPr>
            </w:pPr>
            <w:r w:rsidRPr="00C167A8">
              <w:rPr>
                <w:sz w:val="20"/>
                <w:szCs w:val="20"/>
              </w:rPr>
              <w:t xml:space="preserve">5.1. Заявители либо их представители имеют право на обжалование действий (бездействия) </w:t>
            </w:r>
            <w:r w:rsidRPr="00C167A8">
              <w:rPr>
                <w:bCs/>
                <w:sz w:val="20"/>
                <w:szCs w:val="20"/>
              </w:rPr>
              <w:t>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Pr="00C167A8">
              <w:rPr>
                <w:sz w:val="20"/>
                <w:szCs w:val="20"/>
              </w:rPr>
              <w:t>, а также принимаемых ими решений в ходе предоставления муниципальной услуги в досудебном (внесудебном) порядке.</w:t>
            </w:r>
          </w:p>
          <w:p w:rsidR="00C167A8" w:rsidRPr="00C167A8" w:rsidRDefault="00C167A8" w:rsidP="00C167A8">
            <w:pPr>
              <w:pStyle w:val="a6"/>
              <w:ind w:firstLine="567"/>
              <w:jc w:val="both"/>
              <w:rPr>
                <w:sz w:val="20"/>
                <w:szCs w:val="20"/>
              </w:rPr>
            </w:pPr>
            <w:r w:rsidRPr="00C167A8">
              <w:rPr>
                <w:sz w:val="20"/>
                <w:szCs w:val="20"/>
              </w:rPr>
              <w:t xml:space="preserve">5.2. Заявитель может обратиться с </w:t>
            </w:r>
            <w:proofErr w:type="gramStart"/>
            <w:r w:rsidRPr="00C167A8">
              <w:rPr>
                <w:sz w:val="20"/>
                <w:szCs w:val="20"/>
              </w:rPr>
              <w:t>жалобой</w:t>
            </w:r>
            <w:proofErr w:type="gramEnd"/>
            <w:r w:rsidRPr="00C167A8">
              <w:rPr>
                <w:sz w:val="20"/>
                <w:szCs w:val="20"/>
              </w:rPr>
              <w:t xml:space="preserve"> в том числе в следующих случаях:</w:t>
            </w:r>
          </w:p>
          <w:p w:rsidR="00C167A8" w:rsidRPr="00C167A8" w:rsidRDefault="00C167A8" w:rsidP="00C167A8">
            <w:pPr>
              <w:pStyle w:val="a6"/>
              <w:ind w:firstLine="567"/>
              <w:jc w:val="both"/>
              <w:rPr>
                <w:sz w:val="20"/>
                <w:szCs w:val="20"/>
              </w:rPr>
            </w:pPr>
            <w:r w:rsidRPr="00C167A8">
              <w:rPr>
                <w:sz w:val="20"/>
                <w:szCs w:val="20"/>
              </w:rPr>
              <w:t>1) нарушение срока регистрации запроса о предоставлении муниципальной услуги;</w:t>
            </w:r>
          </w:p>
          <w:p w:rsidR="00C167A8" w:rsidRPr="00C167A8" w:rsidRDefault="00C167A8" w:rsidP="00C167A8">
            <w:pPr>
              <w:pStyle w:val="a6"/>
              <w:ind w:firstLine="567"/>
              <w:jc w:val="both"/>
              <w:rPr>
                <w:sz w:val="20"/>
                <w:szCs w:val="20"/>
              </w:rPr>
            </w:pPr>
            <w:r w:rsidRPr="00C167A8">
              <w:rPr>
                <w:sz w:val="20"/>
                <w:szCs w:val="20"/>
              </w:rPr>
              <w:t>2) нарушение срока предоставления муниципальной услуги;</w:t>
            </w:r>
          </w:p>
          <w:p w:rsidR="00C167A8" w:rsidRPr="00C167A8" w:rsidRDefault="00C167A8" w:rsidP="00C167A8">
            <w:pPr>
              <w:pStyle w:val="a6"/>
              <w:ind w:firstLine="567"/>
              <w:jc w:val="both"/>
              <w:rPr>
                <w:sz w:val="20"/>
                <w:szCs w:val="20"/>
              </w:rPr>
            </w:pPr>
            <w:r w:rsidRPr="00C167A8">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C167A8" w:rsidRPr="00C167A8" w:rsidRDefault="00C167A8" w:rsidP="00C167A8">
            <w:pPr>
              <w:pStyle w:val="a6"/>
              <w:ind w:firstLine="567"/>
              <w:jc w:val="both"/>
              <w:rPr>
                <w:sz w:val="20"/>
                <w:szCs w:val="20"/>
              </w:rPr>
            </w:pPr>
            <w:r w:rsidRPr="00C167A8">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C167A8" w:rsidRPr="00C167A8" w:rsidRDefault="00C167A8" w:rsidP="00C167A8">
            <w:pPr>
              <w:autoSpaceDE w:val="0"/>
              <w:autoSpaceDN w:val="0"/>
              <w:adjustRightInd w:val="0"/>
              <w:spacing w:after="0" w:line="240" w:lineRule="auto"/>
              <w:ind w:firstLine="540"/>
              <w:jc w:val="both"/>
              <w:rPr>
                <w:rFonts w:ascii="Times New Roman" w:hAnsi="Times New Roman"/>
                <w:sz w:val="20"/>
                <w:szCs w:val="20"/>
                <w:lang w:eastAsia="ru-RU"/>
              </w:rPr>
            </w:pPr>
            <w:proofErr w:type="gramStart"/>
            <w:r w:rsidRPr="00C167A8">
              <w:rPr>
                <w:rFonts w:ascii="Times New Roman" w:hAnsi="Times New Roman"/>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C167A8" w:rsidRPr="00C167A8" w:rsidRDefault="00C167A8" w:rsidP="00C167A8">
            <w:pPr>
              <w:pStyle w:val="a6"/>
              <w:ind w:firstLine="567"/>
              <w:jc w:val="both"/>
              <w:rPr>
                <w:sz w:val="20"/>
                <w:szCs w:val="20"/>
              </w:rPr>
            </w:pPr>
            <w:r w:rsidRPr="00C167A8">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C167A8" w:rsidRPr="00C167A8" w:rsidRDefault="00C167A8" w:rsidP="00C167A8">
            <w:pPr>
              <w:pStyle w:val="a6"/>
              <w:ind w:firstLine="567"/>
              <w:jc w:val="both"/>
              <w:rPr>
                <w:sz w:val="20"/>
                <w:szCs w:val="20"/>
              </w:rPr>
            </w:pPr>
            <w:proofErr w:type="gramStart"/>
            <w:r w:rsidRPr="00C167A8">
              <w:rPr>
                <w:sz w:val="20"/>
                <w:szCs w:val="20"/>
              </w:rPr>
              <w:t xml:space="preserve">7) отказ </w:t>
            </w:r>
            <w:r w:rsidRPr="00C167A8">
              <w:rPr>
                <w:bCs/>
                <w:sz w:val="20"/>
                <w:szCs w:val="20"/>
              </w:rPr>
              <w:t>Администрации муниципального образования</w:t>
            </w:r>
            <w:r w:rsidRPr="00C167A8">
              <w:rPr>
                <w:sz w:val="20"/>
                <w:szCs w:val="20"/>
              </w:rPr>
              <w:t xml:space="preserve">, предоставляющей муниципальную услугу, должностного лица </w:t>
            </w:r>
            <w:r w:rsidRPr="00C167A8">
              <w:rPr>
                <w:bCs/>
                <w:sz w:val="20"/>
                <w:szCs w:val="20"/>
              </w:rPr>
              <w:t>Администрации муниципального образования</w:t>
            </w:r>
            <w:r w:rsidRPr="00C167A8">
              <w:rPr>
                <w:sz w:val="20"/>
                <w:szCs w:val="20"/>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167A8" w:rsidRPr="00C167A8" w:rsidRDefault="00C167A8" w:rsidP="00C167A8">
            <w:pPr>
              <w:pStyle w:val="a6"/>
              <w:ind w:firstLine="567"/>
              <w:jc w:val="both"/>
              <w:rPr>
                <w:sz w:val="20"/>
                <w:szCs w:val="20"/>
              </w:rPr>
            </w:pPr>
            <w:r w:rsidRPr="00C167A8">
              <w:rPr>
                <w:sz w:val="20"/>
                <w:szCs w:val="20"/>
              </w:rPr>
              <w:t>8) нарушение срока или порядка выдачи документов по результатам предоставления муниципальной услуги;</w:t>
            </w:r>
          </w:p>
          <w:p w:rsidR="00C167A8" w:rsidRPr="00C167A8" w:rsidRDefault="00C167A8" w:rsidP="00C167A8">
            <w:pPr>
              <w:pStyle w:val="a6"/>
              <w:ind w:firstLine="567"/>
              <w:jc w:val="both"/>
              <w:rPr>
                <w:sz w:val="20"/>
                <w:szCs w:val="20"/>
              </w:rPr>
            </w:pPr>
            <w:proofErr w:type="gramStart"/>
            <w:r w:rsidRPr="00C167A8">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C167A8" w:rsidRPr="00C167A8" w:rsidRDefault="00C167A8" w:rsidP="00C167A8">
            <w:pPr>
              <w:pStyle w:val="a6"/>
              <w:ind w:firstLine="567"/>
              <w:jc w:val="both"/>
              <w:rPr>
                <w:sz w:val="20"/>
                <w:szCs w:val="20"/>
              </w:rPr>
            </w:pPr>
            <w:proofErr w:type="gramStart"/>
            <w:r w:rsidRPr="00C167A8">
              <w:rP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C167A8">
                <w:rPr>
                  <w:sz w:val="20"/>
                  <w:szCs w:val="20"/>
                </w:rPr>
                <w:t>пунктом 4 части 1 статьи 7</w:t>
              </w:r>
            </w:hyperlink>
            <w:r w:rsidRPr="00C167A8">
              <w:rPr>
                <w:sz w:val="20"/>
                <w:szCs w:val="20"/>
              </w:rPr>
              <w:t xml:space="preserve"> Федерального закона от 27.07.2010 N 210-ФЗ "Об организации предоставления государственных и муниципальных услуг".</w:t>
            </w:r>
            <w:proofErr w:type="gramEnd"/>
          </w:p>
          <w:p w:rsidR="00C167A8" w:rsidRPr="00C167A8" w:rsidRDefault="00C167A8" w:rsidP="00C167A8">
            <w:pPr>
              <w:pStyle w:val="a6"/>
              <w:ind w:firstLine="567"/>
              <w:jc w:val="both"/>
              <w:rPr>
                <w:sz w:val="20"/>
                <w:szCs w:val="20"/>
              </w:rPr>
            </w:pPr>
            <w:r w:rsidRPr="00C167A8">
              <w:rPr>
                <w:color w:val="000000"/>
                <w:sz w:val="20"/>
                <w:szCs w:val="20"/>
              </w:rPr>
              <w:t xml:space="preserve">5.3. </w:t>
            </w:r>
            <w:r w:rsidRPr="00C167A8">
              <w:rPr>
                <w:sz w:val="20"/>
                <w:szCs w:val="20"/>
              </w:rPr>
              <w:t xml:space="preserve">Жалоба подается в письменной форме на бумажном носителе, в электронной форме в </w:t>
            </w:r>
            <w:r w:rsidRPr="00C167A8">
              <w:rPr>
                <w:bCs/>
                <w:sz w:val="20"/>
                <w:szCs w:val="20"/>
              </w:rPr>
              <w:t>Администрацию муниципального образования</w:t>
            </w:r>
            <w:r w:rsidRPr="00C167A8">
              <w:rPr>
                <w:sz w:val="20"/>
                <w:szCs w:val="20"/>
              </w:rPr>
              <w:t xml:space="preserve">. </w:t>
            </w:r>
          </w:p>
          <w:p w:rsidR="00C167A8" w:rsidRPr="00C167A8" w:rsidRDefault="00C167A8" w:rsidP="00C167A8">
            <w:pPr>
              <w:pStyle w:val="a6"/>
              <w:ind w:firstLine="567"/>
              <w:jc w:val="both"/>
              <w:rPr>
                <w:sz w:val="20"/>
                <w:szCs w:val="20"/>
              </w:rPr>
            </w:pPr>
            <w:r w:rsidRPr="00C167A8">
              <w:rPr>
                <w:sz w:val="20"/>
                <w:szCs w:val="20"/>
              </w:rPr>
              <w:t xml:space="preserve">5.4. </w:t>
            </w:r>
            <w:proofErr w:type="gramStart"/>
            <w:r w:rsidRPr="00C167A8">
              <w:rPr>
                <w:sz w:val="20"/>
                <w:szCs w:val="20"/>
              </w:rPr>
              <w:t xml:space="preserve">Жалоба на решения и действия (бездействие) </w:t>
            </w:r>
            <w:r w:rsidRPr="00C167A8">
              <w:rPr>
                <w:bCs/>
                <w:sz w:val="20"/>
                <w:szCs w:val="20"/>
              </w:rPr>
              <w:t>Администрации муниципального образования</w:t>
            </w:r>
            <w:r w:rsidRPr="00C167A8">
              <w:rPr>
                <w:sz w:val="20"/>
                <w:szCs w:val="20"/>
              </w:rPr>
              <w:t xml:space="preserve">, предоставляющей муниципальную услугу, должностного лица </w:t>
            </w:r>
            <w:r w:rsidRPr="00C167A8">
              <w:rPr>
                <w:bCs/>
                <w:sz w:val="20"/>
                <w:szCs w:val="20"/>
              </w:rPr>
              <w:t>Администрации муниципального образования</w:t>
            </w:r>
            <w:r w:rsidRPr="00C167A8">
              <w:rPr>
                <w:sz w:val="20"/>
                <w:szCs w:val="20"/>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Pr="00C167A8">
              <w:rPr>
                <w:color w:val="000000"/>
                <w:sz w:val="20"/>
                <w:szCs w:val="20"/>
              </w:rPr>
              <w:t xml:space="preserve">Андегский </w:t>
            </w:r>
            <w:r w:rsidRPr="00C167A8">
              <w:rPr>
                <w:sz w:val="20"/>
                <w:szCs w:val="20"/>
              </w:rPr>
              <w:t>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w:t>
            </w:r>
            <w:proofErr w:type="gramEnd"/>
            <w:r w:rsidRPr="00C167A8">
              <w:rPr>
                <w:sz w:val="20"/>
                <w:szCs w:val="20"/>
              </w:rPr>
              <w:t xml:space="preserve">, а также может быть </w:t>
            </w:r>
            <w:proofErr w:type="gramStart"/>
            <w:r w:rsidRPr="00C167A8">
              <w:rPr>
                <w:sz w:val="20"/>
                <w:szCs w:val="20"/>
              </w:rPr>
              <w:t>принята</w:t>
            </w:r>
            <w:proofErr w:type="gramEnd"/>
            <w:r w:rsidRPr="00C167A8">
              <w:rPr>
                <w:sz w:val="20"/>
                <w:szCs w:val="20"/>
              </w:rPr>
              <w:t xml:space="preserve"> при личном приеме заявителя. </w:t>
            </w:r>
          </w:p>
          <w:p w:rsidR="00C167A8" w:rsidRPr="00C167A8" w:rsidRDefault="00C167A8" w:rsidP="00C167A8">
            <w:pPr>
              <w:pStyle w:val="a6"/>
              <w:ind w:firstLine="567"/>
              <w:jc w:val="both"/>
              <w:rPr>
                <w:color w:val="000000"/>
                <w:sz w:val="20"/>
                <w:szCs w:val="20"/>
              </w:rPr>
            </w:pPr>
            <w:r w:rsidRPr="00C167A8">
              <w:rPr>
                <w:color w:val="000000"/>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67A8" w:rsidRPr="00C167A8" w:rsidRDefault="00C167A8" w:rsidP="00C167A8">
            <w:pPr>
              <w:pStyle w:val="a6"/>
              <w:ind w:firstLine="567"/>
              <w:jc w:val="both"/>
              <w:rPr>
                <w:color w:val="000000"/>
                <w:sz w:val="20"/>
                <w:szCs w:val="20"/>
              </w:rPr>
            </w:pPr>
            <w:r w:rsidRPr="00C167A8">
              <w:rPr>
                <w:color w:val="000000"/>
                <w:sz w:val="20"/>
                <w:szCs w:val="20"/>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C167A8" w:rsidRPr="00C167A8" w:rsidRDefault="00C167A8" w:rsidP="00C167A8">
            <w:pPr>
              <w:pStyle w:val="a6"/>
              <w:ind w:firstLine="567"/>
              <w:jc w:val="both"/>
              <w:rPr>
                <w:color w:val="000000"/>
                <w:sz w:val="20"/>
                <w:szCs w:val="20"/>
              </w:rPr>
            </w:pPr>
            <w:r w:rsidRPr="00C167A8">
              <w:rPr>
                <w:color w:val="000000"/>
                <w:sz w:val="20"/>
                <w:szCs w:val="20"/>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C167A8" w:rsidRPr="00C167A8" w:rsidRDefault="00C167A8" w:rsidP="00C167A8">
            <w:pPr>
              <w:pStyle w:val="a6"/>
              <w:ind w:firstLine="567"/>
              <w:jc w:val="both"/>
              <w:rPr>
                <w:color w:val="000000"/>
                <w:sz w:val="20"/>
                <w:szCs w:val="20"/>
              </w:rPr>
            </w:pPr>
            <w:r w:rsidRPr="00C167A8">
              <w:rPr>
                <w:color w:val="000000"/>
                <w:sz w:val="20"/>
                <w:szCs w:val="20"/>
              </w:rPr>
              <w:t xml:space="preserve"> Жалоба, не соответствующая требованиям, предусмотренным </w:t>
            </w:r>
            <w:hyperlink w:anchor="Par37" w:history="1">
              <w:r w:rsidRPr="00C167A8">
                <w:rPr>
                  <w:color w:val="000000"/>
                  <w:sz w:val="20"/>
                  <w:szCs w:val="20"/>
                </w:rPr>
                <w:t>пунктом 5.</w:t>
              </w:r>
            </w:hyperlink>
            <w:r w:rsidRPr="00C167A8">
              <w:rPr>
                <w:color w:val="000000"/>
                <w:sz w:val="20"/>
                <w:szCs w:val="20"/>
              </w:rPr>
              <w:t xml:space="preserve">5 настоящего Административного регламента, рассматривается в порядке, предусмотренном Федеральным </w:t>
            </w:r>
            <w:hyperlink r:id="rId33" w:history="1">
              <w:r w:rsidRPr="00C167A8">
                <w:rPr>
                  <w:color w:val="000000"/>
                  <w:sz w:val="20"/>
                  <w:szCs w:val="20"/>
                </w:rPr>
                <w:t>законом</w:t>
              </w:r>
            </w:hyperlink>
            <w:r w:rsidRPr="00C167A8">
              <w:rPr>
                <w:color w:val="000000"/>
                <w:sz w:val="20"/>
                <w:szCs w:val="20"/>
              </w:rPr>
              <w:t xml:space="preserve"> от 2 мая 2006 г. N 59-ФЗ "О порядке рассмотрения обращений граждан Российской Федерации".</w:t>
            </w:r>
          </w:p>
          <w:p w:rsidR="00C167A8" w:rsidRPr="00C167A8" w:rsidRDefault="00C167A8" w:rsidP="00C167A8">
            <w:pPr>
              <w:pStyle w:val="a6"/>
              <w:ind w:firstLine="567"/>
              <w:jc w:val="both"/>
              <w:rPr>
                <w:color w:val="000000"/>
                <w:sz w:val="20"/>
                <w:szCs w:val="20"/>
              </w:rPr>
            </w:pPr>
            <w:r w:rsidRPr="00C167A8">
              <w:rPr>
                <w:color w:val="000000"/>
                <w:sz w:val="20"/>
                <w:szCs w:val="20"/>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C167A8" w:rsidRPr="00C167A8" w:rsidRDefault="00C167A8" w:rsidP="00C167A8">
            <w:pPr>
              <w:pStyle w:val="a6"/>
              <w:ind w:firstLine="567"/>
              <w:jc w:val="both"/>
              <w:rPr>
                <w:sz w:val="20"/>
                <w:szCs w:val="20"/>
              </w:rPr>
            </w:pPr>
            <w:r w:rsidRPr="00C167A8">
              <w:rPr>
                <w:sz w:val="20"/>
                <w:szCs w:val="20"/>
              </w:rPr>
              <w:t>5.5. Жалоба должна содержать:</w:t>
            </w:r>
          </w:p>
          <w:p w:rsidR="00C167A8" w:rsidRPr="00C167A8" w:rsidRDefault="00C167A8" w:rsidP="00C167A8">
            <w:pPr>
              <w:pStyle w:val="a6"/>
              <w:ind w:firstLine="567"/>
              <w:jc w:val="both"/>
              <w:rPr>
                <w:sz w:val="20"/>
                <w:szCs w:val="20"/>
              </w:rPr>
            </w:pPr>
            <w:r w:rsidRPr="00C167A8">
              <w:rPr>
                <w:sz w:val="20"/>
                <w:szCs w:val="20"/>
              </w:rPr>
              <w:t xml:space="preserve">1) наименование </w:t>
            </w:r>
            <w:r w:rsidRPr="00C167A8">
              <w:rPr>
                <w:bCs/>
                <w:sz w:val="20"/>
                <w:szCs w:val="20"/>
              </w:rPr>
              <w:t>Администрации муниципального образования</w:t>
            </w:r>
            <w:r w:rsidRPr="00C167A8">
              <w:rPr>
                <w:sz w:val="20"/>
                <w:szCs w:val="20"/>
              </w:rPr>
              <w:t xml:space="preserve">, предоставляющего муниципальную услугу, должностного лица </w:t>
            </w:r>
            <w:r w:rsidRPr="00C167A8">
              <w:rPr>
                <w:bCs/>
                <w:sz w:val="20"/>
                <w:szCs w:val="20"/>
              </w:rPr>
              <w:t>Администрации муниципального образования</w:t>
            </w:r>
            <w:r w:rsidRPr="00C167A8">
              <w:rPr>
                <w:sz w:val="20"/>
                <w:szCs w:val="20"/>
              </w:rPr>
              <w:t>, предоставляющего муниципальную услугу, либо муниципального служащего, решения и действия (бездействие) которых обжалуются;</w:t>
            </w:r>
          </w:p>
          <w:p w:rsidR="00C167A8" w:rsidRPr="00C167A8" w:rsidRDefault="00C167A8" w:rsidP="00C167A8">
            <w:pPr>
              <w:pStyle w:val="a6"/>
              <w:ind w:firstLine="567"/>
              <w:jc w:val="both"/>
              <w:rPr>
                <w:sz w:val="20"/>
                <w:szCs w:val="20"/>
              </w:rPr>
            </w:pPr>
            <w:proofErr w:type="gramStart"/>
            <w:r w:rsidRPr="00C167A8">
              <w:rPr>
                <w:sz w:val="20"/>
                <w:szCs w:val="2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7A8" w:rsidRPr="00C167A8" w:rsidRDefault="00C167A8" w:rsidP="00C167A8">
            <w:pPr>
              <w:pStyle w:val="a6"/>
              <w:ind w:firstLine="567"/>
              <w:jc w:val="both"/>
              <w:rPr>
                <w:sz w:val="20"/>
                <w:szCs w:val="20"/>
              </w:rPr>
            </w:pPr>
            <w:r w:rsidRPr="00C167A8">
              <w:rPr>
                <w:sz w:val="20"/>
                <w:szCs w:val="20"/>
              </w:rPr>
              <w:t xml:space="preserve">3) сведения об обжалуемых решениях и действиях (бездействии) </w:t>
            </w:r>
            <w:r w:rsidRPr="00C167A8">
              <w:rPr>
                <w:bCs/>
                <w:sz w:val="20"/>
                <w:szCs w:val="20"/>
              </w:rPr>
              <w:t>Администрации муниципального образования</w:t>
            </w:r>
            <w:r w:rsidRPr="00C167A8">
              <w:rPr>
                <w:sz w:val="20"/>
                <w:szCs w:val="20"/>
              </w:rPr>
              <w:t xml:space="preserve">, предоставляющей муниципальную услугу, должностного лица </w:t>
            </w:r>
            <w:r w:rsidRPr="00C167A8">
              <w:rPr>
                <w:bCs/>
                <w:sz w:val="20"/>
                <w:szCs w:val="20"/>
              </w:rPr>
              <w:t>Администрации муниципального образования</w:t>
            </w:r>
            <w:r w:rsidRPr="00C167A8">
              <w:rPr>
                <w:sz w:val="20"/>
                <w:szCs w:val="20"/>
              </w:rPr>
              <w:t>, предоставляющего муниципальную услугу, либо муниципального служащего;</w:t>
            </w:r>
          </w:p>
          <w:p w:rsidR="00C167A8" w:rsidRPr="00C167A8" w:rsidRDefault="00C167A8" w:rsidP="00C167A8">
            <w:pPr>
              <w:pStyle w:val="a6"/>
              <w:ind w:firstLine="567"/>
              <w:jc w:val="both"/>
              <w:rPr>
                <w:sz w:val="20"/>
                <w:szCs w:val="20"/>
              </w:rPr>
            </w:pPr>
            <w:r w:rsidRPr="00C167A8">
              <w:rPr>
                <w:sz w:val="20"/>
                <w:szCs w:val="20"/>
              </w:rPr>
              <w:t xml:space="preserve">4) доводы, на основании которых заявитель не согласен с решением и действием (бездействием) </w:t>
            </w:r>
            <w:r w:rsidRPr="00C167A8">
              <w:rPr>
                <w:bCs/>
                <w:sz w:val="20"/>
                <w:szCs w:val="20"/>
              </w:rPr>
              <w:t>Администрации муниципального образования</w:t>
            </w:r>
            <w:r w:rsidRPr="00C167A8">
              <w:rPr>
                <w:sz w:val="20"/>
                <w:szCs w:val="20"/>
              </w:rPr>
              <w:t xml:space="preserve">, предоставляющей муниципальную услугу, должностного лица </w:t>
            </w:r>
            <w:r w:rsidRPr="00C167A8">
              <w:rPr>
                <w:bCs/>
                <w:sz w:val="20"/>
                <w:szCs w:val="20"/>
              </w:rPr>
              <w:t>Администрации муниципального образования</w:t>
            </w:r>
            <w:r w:rsidRPr="00C167A8">
              <w:rPr>
                <w:sz w:val="20"/>
                <w:szCs w:val="20"/>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67A8" w:rsidRPr="00C167A8" w:rsidRDefault="00C167A8" w:rsidP="00C167A8">
            <w:pPr>
              <w:pStyle w:val="a6"/>
              <w:ind w:firstLine="567"/>
              <w:jc w:val="both"/>
              <w:rPr>
                <w:sz w:val="20"/>
                <w:szCs w:val="20"/>
              </w:rPr>
            </w:pPr>
            <w:r w:rsidRPr="00C167A8">
              <w:rPr>
                <w:sz w:val="20"/>
                <w:szCs w:val="20"/>
              </w:rPr>
              <w:t xml:space="preserve">5.6. </w:t>
            </w:r>
            <w:proofErr w:type="gramStart"/>
            <w:r w:rsidRPr="00C167A8">
              <w:rPr>
                <w:sz w:val="20"/>
                <w:szCs w:val="20"/>
              </w:rPr>
              <w:t xml:space="preserve">Жалоба, поступившая в </w:t>
            </w:r>
            <w:r w:rsidRPr="00C167A8">
              <w:rPr>
                <w:bCs/>
                <w:sz w:val="20"/>
                <w:szCs w:val="20"/>
              </w:rPr>
              <w:t>Администрацию муниципального образования</w:t>
            </w:r>
            <w:r w:rsidRPr="00C167A8">
              <w:rPr>
                <w:sz w:val="20"/>
                <w:szCs w:val="20"/>
              </w:rPr>
              <w:t xml:space="preserve">, подлежит рассмотрению в течение пятнадцати рабочих дней со дня ее регистрации, а в случае обжалования отказа </w:t>
            </w:r>
            <w:r w:rsidRPr="00C167A8">
              <w:rPr>
                <w:bCs/>
                <w:sz w:val="20"/>
                <w:szCs w:val="20"/>
              </w:rPr>
              <w:t>Администрации муниципального образования</w:t>
            </w:r>
            <w:r w:rsidRPr="00C167A8">
              <w:rPr>
                <w:sz w:val="20"/>
                <w:szCs w:val="2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67A8" w:rsidRPr="00C167A8" w:rsidRDefault="00C167A8" w:rsidP="00C167A8">
            <w:pPr>
              <w:pStyle w:val="a6"/>
              <w:ind w:firstLine="567"/>
              <w:jc w:val="both"/>
              <w:rPr>
                <w:color w:val="000000"/>
                <w:sz w:val="20"/>
                <w:szCs w:val="20"/>
              </w:rPr>
            </w:pPr>
            <w:r w:rsidRPr="00C167A8">
              <w:rPr>
                <w:color w:val="000000"/>
                <w:sz w:val="20"/>
                <w:szCs w:val="20"/>
              </w:rPr>
              <w:t>5.7. По результатам рассмотрения жалобы принимается одно из следующих решений:</w:t>
            </w:r>
          </w:p>
          <w:p w:rsidR="00C167A8" w:rsidRPr="00C167A8" w:rsidRDefault="00C167A8" w:rsidP="00C167A8">
            <w:pPr>
              <w:pStyle w:val="a6"/>
              <w:ind w:firstLine="567"/>
              <w:jc w:val="both"/>
              <w:rPr>
                <w:color w:val="000000"/>
                <w:sz w:val="20"/>
                <w:szCs w:val="20"/>
              </w:rPr>
            </w:pPr>
            <w:proofErr w:type="gramStart"/>
            <w:r w:rsidRPr="00C167A8">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C167A8" w:rsidRPr="00C167A8" w:rsidRDefault="00C167A8" w:rsidP="00C167A8">
            <w:pPr>
              <w:pStyle w:val="a6"/>
              <w:ind w:firstLine="567"/>
              <w:jc w:val="both"/>
              <w:rPr>
                <w:color w:val="000000"/>
                <w:sz w:val="20"/>
                <w:szCs w:val="20"/>
              </w:rPr>
            </w:pPr>
            <w:r w:rsidRPr="00C167A8">
              <w:rPr>
                <w:color w:val="000000"/>
                <w:sz w:val="20"/>
                <w:szCs w:val="20"/>
              </w:rPr>
              <w:t>2) в удовлетворении жалобы отказывается.</w:t>
            </w:r>
          </w:p>
          <w:p w:rsidR="00C167A8" w:rsidRPr="00C167A8" w:rsidRDefault="00C167A8" w:rsidP="00C167A8">
            <w:pPr>
              <w:pStyle w:val="a6"/>
              <w:ind w:firstLine="567"/>
              <w:jc w:val="both"/>
              <w:rPr>
                <w:color w:val="000000"/>
                <w:sz w:val="20"/>
                <w:szCs w:val="20"/>
              </w:rPr>
            </w:pPr>
            <w:r w:rsidRPr="00C167A8">
              <w:rPr>
                <w:color w:val="000000"/>
                <w:sz w:val="20"/>
                <w:szCs w:val="20"/>
              </w:rPr>
              <w:t xml:space="preserve">5.8. Не позднее дня, следующего за днем принятия решения, указанного в </w:t>
            </w:r>
            <w:hyperlink w:anchor="Par44" w:history="1">
              <w:r w:rsidRPr="00C167A8">
                <w:rPr>
                  <w:color w:val="000000"/>
                  <w:sz w:val="20"/>
                  <w:szCs w:val="20"/>
                </w:rPr>
                <w:t>подпункте 5.7</w:t>
              </w:r>
            </w:hyperlink>
            <w:r w:rsidRPr="00C167A8">
              <w:rPr>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7A8" w:rsidRPr="00C167A8" w:rsidRDefault="00C167A8" w:rsidP="00C167A8">
            <w:pPr>
              <w:pStyle w:val="a6"/>
              <w:ind w:firstLine="567"/>
              <w:jc w:val="both"/>
              <w:rPr>
                <w:color w:val="000000"/>
                <w:sz w:val="20"/>
                <w:szCs w:val="20"/>
              </w:rPr>
            </w:pPr>
            <w:r w:rsidRPr="00C167A8">
              <w:rPr>
                <w:color w:val="000000"/>
                <w:sz w:val="20"/>
                <w:szCs w:val="20"/>
              </w:rPr>
              <w:t>Мотивированный ответ о результатах рассмотрения жалобы направляется заявителю:</w:t>
            </w:r>
          </w:p>
          <w:p w:rsidR="00C167A8" w:rsidRPr="00C167A8" w:rsidRDefault="00C167A8" w:rsidP="00C167A8">
            <w:pPr>
              <w:pStyle w:val="a6"/>
              <w:ind w:firstLine="567"/>
              <w:jc w:val="both"/>
              <w:rPr>
                <w:color w:val="000000"/>
                <w:sz w:val="20"/>
                <w:szCs w:val="20"/>
              </w:rPr>
            </w:pPr>
            <w:r w:rsidRPr="00C167A8">
              <w:rPr>
                <w:color w:val="000000"/>
                <w:sz w:val="20"/>
                <w:szCs w:val="20"/>
              </w:rPr>
              <w:t xml:space="preserve">1) почтовым отправлением - если заявитель обратился с жалобой любым способом, предусмотренным </w:t>
            </w:r>
            <w:hyperlink w:anchor="Par29" w:history="1">
              <w:r w:rsidRPr="00C167A8">
                <w:rPr>
                  <w:color w:val="000000"/>
                  <w:sz w:val="20"/>
                  <w:szCs w:val="20"/>
                </w:rPr>
                <w:t>пунктом 5.5</w:t>
              </w:r>
            </w:hyperlink>
            <w:r w:rsidRPr="00C167A8">
              <w:rPr>
                <w:color w:val="000000"/>
                <w:sz w:val="20"/>
                <w:szCs w:val="20"/>
              </w:rPr>
              <w:t>. настоящего Административного регламента, и известен почтовый адрес, по которому должен быть направлен ответ заявителю;</w:t>
            </w:r>
          </w:p>
          <w:p w:rsidR="00C167A8" w:rsidRPr="00C167A8" w:rsidRDefault="00C167A8" w:rsidP="00C167A8">
            <w:pPr>
              <w:pStyle w:val="a6"/>
              <w:ind w:firstLine="567"/>
              <w:jc w:val="both"/>
              <w:rPr>
                <w:color w:val="000000"/>
                <w:sz w:val="20"/>
                <w:szCs w:val="20"/>
              </w:rPr>
            </w:pPr>
            <w:r w:rsidRPr="00C167A8">
              <w:rPr>
                <w:color w:val="000000"/>
                <w:sz w:val="20"/>
                <w:szCs w:val="20"/>
              </w:rPr>
              <w:t>2) по электронной почте - если заявитель обратился с жалобой по электронной почте;</w:t>
            </w:r>
          </w:p>
          <w:p w:rsidR="00C167A8" w:rsidRPr="00C167A8" w:rsidRDefault="00C167A8" w:rsidP="00C167A8">
            <w:pPr>
              <w:pStyle w:val="a6"/>
              <w:ind w:firstLine="567"/>
              <w:jc w:val="both"/>
              <w:rPr>
                <w:color w:val="000000"/>
                <w:sz w:val="20"/>
                <w:szCs w:val="20"/>
              </w:rPr>
            </w:pPr>
            <w:r w:rsidRPr="00C167A8">
              <w:rPr>
                <w:color w:val="000000"/>
                <w:sz w:val="20"/>
                <w:szCs w:val="20"/>
              </w:rPr>
              <w:t xml:space="preserve">3) любым из способов, предусмотренных </w:t>
            </w:r>
            <w:hyperlink w:anchor="Par90" w:history="1">
              <w:r w:rsidRPr="00C167A8">
                <w:rPr>
                  <w:color w:val="000000"/>
                  <w:sz w:val="20"/>
                  <w:szCs w:val="20"/>
                </w:rPr>
                <w:t xml:space="preserve">подпунктами </w:t>
              </w:r>
            </w:hyperlink>
            <w:r w:rsidRPr="00C167A8">
              <w:rPr>
                <w:color w:val="000000"/>
                <w:sz w:val="20"/>
                <w:szCs w:val="20"/>
              </w:rPr>
              <w:t>1-2 настоящего пункта, если заявитель указал на такой способ в жалобе.</w:t>
            </w:r>
          </w:p>
          <w:p w:rsidR="00C167A8" w:rsidRPr="00C167A8" w:rsidRDefault="00C167A8" w:rsidP="00C167A8">
            <w:pPr>
              <w:pStyle w:val="a6"/>
              <w:ind w:firstLine="567"/>
              <w:jc w:val="both"/>
              <w:rPr>
                <w:color w:val="000000"/>
                <w:sz w:val="20"/>
                <w:szCs w:val="20"/>
              </w:rPr>
            </w:pPr>
            <w:r w:rsidRPr="00C167A8">
              <w:rPr>
                <w:color w:val="000000"/>
                <w:sz w:val="20"/>
                <w:szCs w:val="20"/>
              </w:rPr>
              <w:t xml:space="preserve">5.8.1. В случае признания жалобы подлежащей удовлетворению в ответе заявителю, указанном в </w:t>
            </w:r>
            <w:hyperlink w:anchor="Par48" w:history="1">
              <w:r w:rsidRPr="00C167A8">
                <w:rPr>
                  <w:color w:val="000000"/>
                  <w:sz w:val="20"/>
                  <w:szCs w:val="20"/>
                </w:rPr>
                <w:t>пункте 5.8</w:t>
              </w:r>
            </w:hyperlink>
            <w:r w:rsidRPr="00C167A8">
              <w:rPr>
                <w:color w:val="000000"/>
                <w:sz w:val="20"/>
                <w:szCs w:val="20"/>
              </w:rPr>
              <w:t xml:space="preserve">.  настоящего Административного регламента, дается информация о действиях, осуществляемых </w:t>
            </w:r>
            <w:r w:rsidRPr="00C167A8">
              <w:rPr>
                <w:bCs/>
                <w:sz w:val="20"/>
                <w:szCs w:val="20"/>
              </w:rPr>
              <w:t>Администрацией муниципального образования</w:t>
            </w:r>
            <w:r w:rsidRPr="00C167A8">
              <w:rPr>
                <w:color w:val="000000"/>
                <w:sz w:val="20"/>
                <w:szCs w:val="20"/>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67A8">
              <w:rPr>
                <w:color w:val="000000"/>
                <w:sz w:val="20"/>
                <w:szCs w:val="20"/>
              </w:rPr>
              <w:t>неудобства</w:t>
            </w:r>
            <w:proofErr w:type="gramEnd"/>
            <w:r w:rsidRPr="00C167A8">
              <w:rPr>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167A8" w:rsidRPr="00C167A8" w:rsidRDefault="00C167A8" w:rsidP="00C167A8">
            <w:pPr>
              <w:pStyle w:val="a6"/>
              <w:ind w:firstLine="567"/>
              <w:jc w:val="both"/>
              <w:rPr>
                <w:color w:val="000000"/>
                <w:sz w:val="20"/>
                <w:szCs w:val="20"/>
              </w:rPr>
            </w:pPr>
            <w:r w:rsidRPr="00C167A8">
              <w:rPr>
                <w:color w:val="000000"/>
                <w:sz w:val="20"/>
                <w:szCs w:val="20"/>
              </w:rPr>
              <w:t xml:space="preserve">5.8.2. В случае признания </w:t>
            </w:r>
            <w:proofErr w:type="gramStart"/>
            <w:r w:rsidRPr="00C167A8">
              <w:rPr>
                <w:color w:val="000000"/>
                <w:sz w:val="20"/>
                <w:szCs w:val="20"/>
              </w:rPr>
              <w:t>жалобы</w:t>
            </w:r>
            <w:proofErr w:type="gramEnd"/>
            <w:r w:rsidRPr="00C167A8">
              <w:rPr>
                <w:color w:val="000000"/>
                <w:sz w:val="20"/>
                <w:szCs w:val="20"/>
              </w:rPr>
              <w:t xml:space="preserve"> не подлежащей удовлетворению в ответе заявителю, указанном в </w:t>
            </w:r>
            <w:hyperlink w:anchor="Par48" w:history="1">
              <w:r w:rsidRPr="00C167A8">
                <w:rPr>
                  <w:color w:val="000000"/>
                  <w:sz w:val="20"/>
                  <w:szCs w:val="20"/>
                </w:rPr>
                <w:t>пункте 5.8</w:t>
              </w:r>
            </w:hyperlink>
            <w:r w:rsidRPr="00C167A8">
              <w:rPr>
                <w:color w:val="000000"/>
                <w:sz w:val="20"/>
                <w:szCs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167A8" w:rsidRDefault="00C167A8" w:rsidP="00C167A8">
            <w:pPr>
              <w:pStyle w:val="a6"/>
              <w:ind w:firstLine="567"/>
              <w:jc w:val="both"/>
              <w:rPr>
                <w:color w:val="000000"/>
                <w:sz w:val="20"/>
                <w:szCs w:val="20"/>
              </w:rPr>
            </w:pPr>
            <w:r w:rsidRPr="00C167A8">
              <w:rPr>
                <w:color w:val="000000"/>
                <w:sz w:val="20"/>
                <w:szCs w:val="20"/>
              </w:rPr>
              <w:t xml:space="preserve">5.9. В случае установления в ходе или по результатам </w:t>
            </w:r>
            <w:proofErr w:type="gramStart"/>
            <w:r w:rsidRPr="00C167A8">
              <w:rPr>
                <w:color w:val="000000"/>
                <w:sz w:val="20"/>
                <w:szCs w:val="20"/>
              </w:rPr>
              <w:t>рассмотрения жалобы признаков состава административного правонарушения</w:t>
            </w:r>
            <w:proofErr w:type="gramEnd"/>
            <w:r w:rsidRPr="00C167A8">
              <w:rPr>
                <w:color w:val="000000"/>
                <w:sz w:val="20"/>
                <w:szCs w:val="20"/>
              </w:rPr>
              <w:t xml:space="preserve">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7B3894" w:rsidRPr="00AE6920" w:rsidRDefault="007B3894" w:rsidP="007B3894">
            <w:pPr>
              <w:spacing w:after="0"/>
              <w:ind w:left="-1134"/>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7B3894" w:rsidRPr="00505B8B" w:rsidRDefault="007B3894" w:rsidP="007B3894">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«АНДЕГСКИЙ СЕЛЬСОВЕТ»</w:t>
            </w:r>
          </w:p>
          <w:p w:rsidR="007B3894" w:rsidRPr="00505B8B" w:rsidRDefault="007B3894" w:rsidP="007B3894">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p>
          <w:p w:rsidR="007B3894" w:rsidRDefault="007B3894" w:rsidP="007B3894">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7B3894" w:rsidRPr="007B3894" w:rsidRDefault="007B3894" w:rsidP="007B3894">
            <w:pPr>
              <w:pStyle w:val="a6"/>
              <w:ind w:left="142"/>
              <w:rPr>
                <w:bCs/>
                <w:kern w:val="32"/>
                <w:sz w:val="20"/>
                <w:szCs w:val="20"/>
                <w:u w:val="single"/>
              </w:rPr>
            </w:pPr>
            <w:r w:rsidRPr="007B3894">
              <w:rPr>
                <w:bCs/>
                <w:kern w:val="32"/>
                <w:sz w:val="20"/>
                <w:szCs w:val="20"/>
                <w:u w:val="single"/>
              </w:rPr>
              <w:t xml:space="preserve">от 28.11.2018  № 49  </w:t>
            </w:r>
          </w:p>
          <w:p w:rsidR="007B3894" w:rsidRPr="007B3894" w:rsidRDefault="007B3894" w:rsidP="007B3894">
            <w:pPr>
              <w:pStyle w:val="ConsPlusTitle"/>
              <w:widowControl/>
              <w:ind w:left="142"/>
              <w:rPr>
                <w:rFonts w:ascii="Times New Roman" w:hAnsi="Times New Roman"/>
                <w:b w:val="0"/>
                <w:bCs w:val="0"/>
                <w:kern w:val="32"/>
                <w:sz w:val="20"/>
                <w:szCs w:val="20"/>
              </w:rPr>
            </w:pPr>
            <w:r w:rsidRPr="007B3894">
              <w:rPr>
                <w:rFonts w:ascii="Times New Roman" w:hAnsi="Times New Roman"/>
                <w:b w:val="0"/>
                <w:kern w:val="32"/>
                <w:sz w:val="20"/>
                <w:szCs w:val="20"/>
              </w:rPr>
              <w:t>д. Андег, НАО</w:t>
            </w:r>
          </w:p>
          <w:p w:rsidR="007B3894" w:rsidRPr="007B3894" w:rsidRDefault="007B3894" w:rsidP="007B3894">
            <w:pPr>
              <w:pStyle w:val="ConsPlusTitle"/>
              <w:jc w:val="both"/>
              <w:rPr>
                <w:rFonts w:ascii="Times New Roman" w:hAnsi="Times New Roman" w:cs="Times New Roman"/>
                <w:b w:val="0"/>
                <w:sz w:val="20"/>
                <w:szCs w:val="20"/>
              </w:rPr>
            </w:pPr>
            <w:r w:rsidRPr="007B3894">
              <w:rPr>
                <w:rFonts w:ascii="Times New Roman" w:hAnsi="Times New Roman" w:cs="Times New Roman"/>
                <w:b w:val="0"/>
                <w:sz w:val="20"/>
                <w:szCs w:val="20"/>
              </w:rPr>
              <w:t xml:space="preserve">О внесении изменений в Правила присвоения, </w:t>
            </w:r>
          </w:p>
          <w:p w:rsidR="007B3894" w:rsidRPr="007B3894" w:rsidRDefault="007B3894" w:rsidP="007B3894">
            <w:pPr>
              <w:pStyle w:val="ConsPlusTitle"/>
              <w:jc w:val="both"/>
              <w:rPr>
                <w:rFonts w:ascii="Times New Roman" w:hAnsi="Times New Roman" w:cs="Times New Roman"/>
                <w:b w:val="0"/>
                <w:sz w:val="20"/>
                <w:szCs w:val="20"/>
              </w:rPr>
            </w:pPr>
            <w:r w:rsidRPr="007B3894">
              <w:rPr>
                <w:rFonts w:ascii="Times New Roman" w:hAnsi="Times New Roman" w:cs="Times New Roman"/>
                <w:b w:val="0"/>
                <w:sz w:val="20"/>
                <w:szCs w:val="20"/>
              </w:rPr>
              <w:t xml:space="preserve">изменения и аннулирования адресов </w:t>
            </w:r>
            <w:proofErr w:type="gramStart"/>
            <w:r w:rsidRPr="007B3894">
              <w:rPr>
                <w:rFonts w:ascii="Times New Roman" w:hAnsi="Times New Roman" w:cs="Times New Roman"/>
                <w:b w:val="0"/>
                <w:sz w:val="20"/>
                <w:szCs w:val="20"/>
              </w:rPr>
              <w:t>на</w:t>
            </w:r>
            <w:proofErr w:type="gramEnd"/>
            <w:r w:rsidRPr="007B3894">
              <w:rPr>
                <w:rFonts w:ascii="Times New Roman" w:hAnsi="Times New Roman" w:cs="Times New Roman"/>
                <w:b w:val="0"/>
                <w:sz w:val="20"/>
                <w:szCs w:val="20"/>
              </w:rPr>
              <w:t xml:space="preserve"> </w:t>
            </w:r>
          </w:p>
          <w:p w:rsidR="007B3894" w:rsidRPr="007B3894" w:rsidRDefault="007B3894" w:rsidP="007B3894">
            <w:pPr>
              <w:pStyle w:val="ConsPlusTitle"/>
              <w:jc w:val="both"/>
              <w:rPr>
                <w:rFonts w:ascii="Times New Roman" w:hAnsi="Times New Roman" w:cs="Times New Roman"/>
                <w:b w:val="0"/>
                <w:sz w:val="20"/>
                <w:szCs w:val="20"/>
              </w:rPr>
            </w:pPr>
            <w:r w:rsidRPr="007B3894">
              <w:rPr>
                <w:rFonts w:ascii="Times New Roman" w:hAnsi="Times New Roman" w:cs="Times New Roman"/>
                <w:b w:val="0"/>
                <w:sz w:val="20"/>
                <w:szCs w:val="20"/>
              </w:rPr>
              <w:t xml:space="preserve">территории муниципального  образования </w:t>
            </w:r>
          </w:p>
          <w:p w:rsidR="007B3894" w:rsidRDefault="007B3894" w:rsidP="007B3894">
            <w:pPr>
              <w:pStyle w:val="ConsPlusTitle"/>
              <w:jc w:val="both"/>
              <w:rPr>
                <w:rFonts w:ascii="Times New Roman" w:hAnsi="Times New Roman" w:cs="Times New Roman"/>
                <w:b w:val="0"/>
                <w:sz w:val="20"/>
                <w:szCs w:val="20"/>
              </w:rPr>
            </w:pPr>
            <w:r w:rsidRPr="007B3894">
              <w:rPr>
                <w:rFonts w:ascii="Times New Roman" w:hAnsi="Times New Roman" w:cs="Times New Roman"/>
                <w:b w:val="0"/>
                <w:sz w:val="20"/>
                <w:szCs w:val="20"/>
              </w:rPr>
              <w:t>«Андегский сельсовет» Ненецкого автономного округа</w:t>
            </w:r>
          </w:p>
          <w:p w:rsidR="007B3894" w:rsidRPr="007B3894" w:rsidRDefault="007B3894" w:rsidP="007B3894">
            <w:pPr>
              <w:pStyle w:val="ConsPlusNormal"/>
              <w:ind w:firstLine="540"/>
              <w:jc w:val="both"/>
              <w:rPr>
                <w:rFonts w:ascii="Times New Roman" w:hAnsi="Times New Roman" w:cs="Times New Roman"/>
                <w:bCs/>
              </w:rPr>
            </w:pPr>
            <w:r w:rsidRPr="007B3894">
              <w:rPr>
                <w:rFonts w:ascii="Times New Roman" w:hAnsi="Times New Roman" w:cs="Times New Roman"/>
                <w:bCs/>
                <w:color w:val="000000"/>
              </w:rPr>
              <w:t xml:space="preserve">В соответствии с </w:t>
            </w:r>
            <w:r w:rsidRPr="007B3894">
              <w:rPr>
                <w:rFonts w:ascii="Times New Roman" w:hAnsi="Times New Roman" w:cs="Times New Roman"/>
                <w:bCs/>
              </w:rPr>
              <w:t>распоряжением Правительства РФ от 16.06.2018 N 1206-р «О внесении изменений в Распоряжение Правительства РФ от 31.01.2017 N 147-р», Администрация МО «Андегский сельсовет» НАО постановляет:</w:t>
            </w:r>
          </w:p>
          <w:p w:rsidR="007B3894" w:rsidRPr="007B3894" w:rsidRDefault="007B3894" w:rsidP="007B3894">
            <w:pPr>
              <w:numPr>
                <w:ilvl w:val="0"/>
                <w:numId w:val="10"/>
              </w:numPr>
              <w:autoSpaceDE w:val="0"/>
              <w:autoSpaceDN w:val="0"/>
              <w:adjustRightInd w:val="0"/>
              <w:spacing w:after="0"/>
              <w:ind w:left="0" w:firstLine="540"/>
              <w:jc w:val="both"/>
              <w:rPr>
                <w:rFonts w:ascii="Times New Roman" w:eastAsia="Calibri" w:hAnsi="Times New Roman" w:cs="Times New Roman"/>
                <w:bCs/>
                <w:sz w:val="20"/>
                <w:szCs w:val="20"/>
                <w:lang w:eastAsia="ru-RU"/>
              </w:rPr>
            </w:pPr>
            <w:r w:rsidRPr="007B3894">
              <w:rPr>
                <w:rFonts w:ascii="Times New Roman" w:eastAsia="Calibri" w:hAnsi="Times New Roman" w:cs="Times New Roman"/>
                <w:bCs/>
                <w:sz w:val="20"/>
                <w:szCs w:val="20"/>
                <w:lang w:eastAsia="ru-RU"/>
              </w:rPr>
              <w:t xml:space="preserve">Внести прилагаемые изменения в Правила присвоения, изменения и аннулирования адресов на территории муниципального образования «Андегский сельсовет» Ненецкого автономного округа, утвержденные постановлением Администрации муниципального образования «Андегский сельсовет» Ненецкого автономного округа от 15.04.2015 № 21.  </w:t>
            </w:r>
          </w:p>
          <w:p w:rsidR="007B3894" w:rsidRPr="007B3894" w:rsidRDefault="007B3894" w:rsidP="007B3894">
            <w:pPr>
              <w:spacing w:after="0"/>
              <w:ind w:firstLine="720"/>
              <w:jc w:val="both"/>
              <w:rPr>
                <w:rFonts w:ascii="Times New Roman" w:eastAsia="Calibri" w:hAnsi="Times New Roman" w:cs="Times New Roman"/>
                <w:sz w:val="20"/>
                <w:szCs w:val="20"/>
              </w:rPr>
            </w:pPr>
            <w:r w:rsidRPr="007B3894">
              <w:rPr>
                <w:rFonts w:ascii="Times New Roman" w:eastAsia="Calibri" w:hAnsi="Times New Roman" w:cs="Times New Roman"/>
                <w:sz w:val="20"/>
                <w:szCs w:val="20"/>
              </w:rPr>
              <w:t>2. Настоящее постановление вступает в силу после официального опубликования (обнародования).</w:t>
            </w:r>
          </w:p>
          <w:p w:rsidR="007B3894" w:rsidRDefault="007B3894" w:rsidP="007B3894">
            <w:pPr>
              <w:spacing w:after="0" w:line="240" w:lineRule="auto"/>
              <w:jc w:val="both"/>
              <w:rPr>
                <w:rFonts w:ascii="Times New Roman" w:hAnsi="Times New Roman" w:cs="Times New Roman"/>
                <w:sz w:val="20"/>
                <w:szCs w:val="20"/>
              </w:rPr>
            </w:pPr>
            <w:r w:rsidRPr="007B3894">
              <w:rPr>
                <w:rFonts w:ascii="Times New Roman" w:eastAsia="Calibri" w:hAnsi="Times New Roman" w:cs="Times New Roman"/>
                <w:sz w:val="20"/>
                <w:szCs w:val="20"/>
              </w:rPr>
              <w:t xml:space="preserve">Глава МО  «Андегский  сельсовет» НАО:                                                  В.Ф. Абакумова </w:t>
            </w:r>
          </w:p>
          <w:p w:rsidR="007B3894" w:rsidRPr="007B3894" w:rsidRDefault="007B3894" w:rsidP="007B3894">
            <w:pPr>
              <w:pStyle w:val="a6"/>
              <w:spacing w:line="276" w:lineRule="auto"/>
              <w:jc w:val="right"/>
              <w:rPr>
                <w:sz w:val="20"/>
                <w:szCs w:val="20"/>
              </w:rPr>
            </w:pPr>
            <w:r w:rsidRPr="007B3894">
              <w:rPr>
                <w:sz w:val="20"/>
                <w:szCs w:val="20"/>
              </w:rPr>
              <w:t>Приложение</w:t>
            </w:r>
          </w:p>
          <w:p w:rsidR="007B3894" w:rsidRPr="007B3894" w:rsidRDefault="007B3894" w:rsidP="007B3894">
            <w:pPr>
              <w:pStyle w:val="a6"/>
              <w:spacing w:line="276" w:lineRule="auto"/>
              <w:jc w:val="right"/>
              <w:rPr>
                <w:sz w:val="20"/>
                <w:szCs w:val="20"/>
              </w:rPr>
            </w:pPr>
            <w:r w:rsidRPr="007B3894">
              <w:rPr>
                <w:sz w:val="20"/>
                <w:szCs w:val="20"/>
              </w:rPr>
              <w:lastRenderedPageBreak/>
              <w:t xml:space="preserve">к постановлению Администрации </w:t>
            </w:r>
          </w:p>
          <w:p w:rsidR="007B3894" w:rsidRPr="007B3894" w:rsidRDefault="007B3894" w:rsidP="007B3894">
            <w:pPr>
              <w:pStyle w:val="a6"/>
              <w:spacing w:line="276" w:lineRule="auto"/>
              <w:jc w:val="right"/>
              <w:rPr>
                <w:sz w:val="20"/>
                <w:szCs w:val="20"/>
              </w:rPr>
            </w:pPr>
            <w:r w:rsidRPr="007B3894">
              <w:rPr>
                <w:sz w:val="20"/>
                <w:szCs w:val="20"/>
              </w:rPr>
              <w:t xml:space="preserve"> МО «Андегский сельсовет» НАО  </w:t>
            </w:r>
          </w:p>
          <w:p w:rsidR="007B3894" w:rsidRDefault="007B3894" w:rsidP="007B3894">
            <w:pPr>
              <w:pStyle w:val="a6"/>
              <w:spacing w:line="276" w:lineRule="auto"/>
              <w:jc w:val="right"/>
              <w:rPr>
                <w:sz w:val="20"/>
                <w:szCs w:val="20"/>
              </w:rPr>
            </w:pPr>
            <w:r w:rsidRPr="007B3894">
              <w:rPr>
                <w:sz w:val="20"/>
                <w:szCs w:val="20"/>
              </w:rPr>
              <w:t>от 28.11.2018 № 49</w:t>
            </w:r>
          </w:p>
          <w:p w:rsidR="007B3894" w:rsidRPr="007B3894" w:rsidRDefault="007B3894" w:rsidP="007B3894">
            <w:pPr>
              <w:widowControl w:val="0"/>
              <w:autoSpaceDE w:val="0"/>
              <w:autoSpaceDN w:val="0"/>
              <w:adjustRightInd w:val="0"/>
              <w:spacing w:after="0"/>
              <w:jc w:val="center"/>
              <w:rPr>
                <w:rFonts w:ascii="Times New Roman" w:eastAsia="Calibri" w:hAnsi="Times New Roman" w:cs="Times New Roman"/>
                <w:b/>
                <w:bCs/>
                <w:sz w:val="20"/>
                <w:szCs w:val="20"/>
              </w:rPr>
            </w:pPr>
            <w:r w:rsidRPr="007B3894">
              <w:rPr>
                <w:rFonts w:ascii="Times New Roman" w:eastAsia="Calibri" w:hAnsi="Times New Roman" w:cs="Times New Roman"/>
                <w:b/>
                <w:bCs/>
                <w:sz w:val="20"/>
                <w:szCs w:val="20"/>
              </w:rPr>
              <w:t>Изменения</w:t>
            </w:r>
          </w:p>
          <w:p w:rsidR="007B3894" w:rsidRPr="007B3894" w:rsidRDefault="007B3894" w:rsidP="007B3894">
            <w:pPr>
              <w:widowControl w:val="0"/>
              <w:autoSpaceDE w:val="0"/>
              <w:autoSpaceDN w:val="0"/>
              <w:adjustRightInd w:val="0"/>
              <w:spacing w:after="0"/>
              <w:jc w:val="center"/>
              <w:rPr>
                <w:rFonts w:ascii="Times New Roman" w:eastAsia="Calibri" w:hAnsi="Times New Roman" w:cs="Times New Roman"/>
                <w:b/>
                <w:bCs/>
                <w:sz w:val="20"/>
                <w:szCs w:val="20"/>
                <w:lang w:eastAsia="ru-RU"/>
              </w:rPr>
            </w:pPr>
            <w:r w:rsidRPr="007B3894">
              <w:rPr>
                <w:rFonts w:ascii="Times New Roman" w:eastAsia="Calibri" w:hAnsi="Times New Roman" w:cs="Times New Roman"/>
                <w:b/>
                <w:bCs/>
                <w:sz w:val="20"/>
                <w:szCs w:val="20"/>
              </w:rPr>
              <w:t>в Правила  п</w:t>
            </w:r>
            <w:r w:rsidRPr="007B3894">
              <w:rPr>
                <w:rFonts w:ascii="Times New Roman" w:eastAsia="Calibri" w:hAnsi="Times New Roman" w:cs="Times New Roman"/>
                <w:b/>
                <w:bCs/>
                <w:sz w:val="20"/>
                <w:szCs w:val="20"/>
                <w:lang w:eastAsia="ru-RU"/>
              </w:rPr>
              <w:t>рисвоения, изменения и аннулирования адресов на территории</w:t>
            </w:r>
          </w:p>
          <w:p w:rsidR="007B3894" w:rsidRPr="007B3894" w:rsidRDefault="007B3894" w:rsidP="007B3894">
            <w:pPr>
              <w:widowControl w:val="0"/>
              <w:autoSpaceDE w:val="0"/>
              <w:autoSpaceDN w:val="0"/>
              <w:adjustRightInd w:val="0"/>
              <w:spacing w:after="0"/>
              <w:jc w:val="center"/>
              <w:rPr>
                <w:rFonts w:ascii="Times New Roman" w:eastAsia="Calibri" w:hAnsi="Times New Roman" w:cs="Times New Roman"/>
                <w:b/>
                <w:bCs/>
                <w:sz w:val="20"/>
                <w:szCs w:val="20"/>
                <w:lang w:eastAsia="ru-RU"/>
              </w:rPr>
            </w:pPr>
            <w:r w:rsidRPr="007B3894">
              <w:rPr>
                <w:rFonts w:ascii="Times New Roman" w:eastAsia="Calibri" w:hAnsi="Times New Roman" w:cs="Times New Roman"/>
                <w:b/>
                <w:bCs/>
                <w:sz w:val="20"/>
                <w:szCs w:val="20"/>
                <w:lang w:eastAsia="ru-RU"/>
              </w:rPr>
              <w:t>муниципального образования «Андегский сельсовет» Ненецкого автономного округа</w:t>
            </w:r>
          </w:p>
          <w:p w:rsidR="007B3894" w:rsidRPr="007B3894" w:rsidRDefault="007B3894" w:rsidP="007B3894">
            <w:pPr>
              <w:pStyle w:val="a6"/>
              <w:spacing w:line="276" w:lineRule="auto"/>
              <w:jc w:val="both"/>
              <w:rPr>
                <w:sz w:val="20"/>
                <w:szCs w:val="20"/>
              </w:rPr>
            </w:pPr>
            <w:r w:rsidRPr="007B3894">
              <w:rPr>
                <w:sz w:val="20"/>
                <w:szCs w:val="20"/>
              </w:rPr>
              <w:tab/>
              <w:t>Пункт 37 изложить в следующей редакции:</w:t>
            </w:r>
          </w:p>
          <w:p w:rsidR="007B3894" w:rsidRDefault="007B3894" w:rsidP="007B3894">
            <w:pPr>
              <w:autoSpaceDE w:val="0"/>
              <w:autoSpaceDN w:val="0"/>
              <w:adjustRightInd w:val="0"/>
              <w:spacing w:after="0" w:line="240" w:lineRule="auto"/>
              <w:jc w:val="both"/>
              <w:rPr>
                <w:rFonts w:ascii="Times New Roman" w:hAnsi="Times New Roman"/>
                <w:sz w:val="20"/>
                <w:szCs w:val="20"/>
                <w:lang w:eastAsia="ru-RU"/>
              </w:rPr>
            </w:pPr>
            <w:bookmarkStart w:id="18" w:name="Par116"/>
            <w:bookmarkEnd w:id="18"/>
            <w:r w:rsidRPr="007B3894">
              <w:rPr>
                <w:rFonts w:ascii="Times New Roman" w:eastAsia="Calibri" w:hAnsi="Times New Roman" w:cs="Times New Roman"/>
                <w:sz w:val="20"/>
                <w:szCs w:val="20"/>
                <w:lang w:eastAsia="ru-RU"/>
              </w:rPr>
              <w:t>«37.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5 рабочих дней со дня поступления заявления».</w:t>
            </w:r>
          </w:p>
          <w:p w:rsidR="007B3894" w:rsidRPr="00AE6920" w:rsidRDefault="007B3894" w:rsidP="007B3894">
            <w:pPr>
              <w:spacing w:after="0"/>
              <w:ind w:left="-1134"/>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7B3894" w:rsidRPr="00505B8B" w:rsidRDefault="007B3894" w:rsidP="007B3894">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«АНДЕГСКИЙ СЕЛЬСОВЕТ»</w:t>
            </w:r>
          </w:p>
          <w:p w:rsidR="007B3894" w:rsidRPr="00505B8B" w:rsidRDefault="007B3894" w:rsidP="007B3894">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p>
          <w:p w:rsidR="007B3894" w:rsidRDefault="007B3894" w:rsidP="007B3894">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7B3894" w:rsidRPr="007B3894" w:rsidRDefault="007B3894" w:rsidP="007B3894">
            <w:pPr>
              <w:pStyle w:val="a6"/>
              <w:ind w:left="142"/>
              <w:rPr>
                <w:bCs/>
                <w:kern w:val="32"/>
                <w:sz w:val="20"/>
                <w:szCs w:val="20"/>
                <w:u w:val="single"/>
              </w:rPr>
            </w:pPr>
            <w:r w:rsidRPr="007B3894">
              <w:rPr>
                <w:bCs/>
                <w:kern w:val="32"/>
                <w:sz w:val="20"/>
                <w:szCs w:val="20"/>
                <w:u w:val="single"/>
              </w:rPr>
              <w:t xml:space="preserve">от 28.11.2018  № 50  </w:t>
            </w:r>
          </w:p>
          <w:p w:rsidR="007B3894" w:rsidRPr="007B3894" w:rsidRDefault="007B3894" w:rsidP="007B3894">
            <w:pPr>
              <w:pStyle w:val="ConsPlusTitle"/>
              <w:widowControl/>
              <w:ind w:left="142"/>
              <w:rPr>
                <w:rFonts w:ascii="Times New Roman" w:hAnsi="Times New Roman"/>
                <w:b w:val="0"/>
                <w:bCs w:val="0"/>
                <w:kern w:val="32"/>
                <w:sz w:val="20"/>
                <w:szCs w:val="20"/>
              </w:rPr>
            </w:pPr>
            <w:r w:rsidRPr="007B3894">
              <w:rPr>
                <w:rFonts w:ascii="Times New Roman" w:hAnsi="Times New Roman"/>
                <w:b w:val="0"/>
                <w:kern w:val="32"/>
                <w:sz w:val="20"/>
                <w:szCs w:val="20"/>
              </w:rPr>
              <w:t>д. Андег, НАО</w:t>
            </w:r>
          </w:p>
          <w:p w:rsidR="007B3894" w:rsidRPr="007B3894" w:rsidRDefault="007B3894" w:rsidP="007B3894">
            <w:pPr>
              <w:spacing w:after="0" w:line="240" w:lineRule="auto"/>
              <w:ind w:left="34" w:hanging="34"/>
              <w:rPr>
                <w:rFonts w:ascii="Times New Roman" w:hAnsi="Times New Roman"/>
                <w:sz w:val="20"/>
                <w:szCs w:val="20"/>
              </w:rPr>
            </w:pPr>
            <w:r w:rsidRPr="007B3894">
              <w:rPr>
                <w:rFonts w:ascii="Times New Roman" w:hAnsi="Times New Roman"/>
                <w:sz w:val="20"/>
                <w:szCs w:val="20"/>
              </w:rPr>
              <w:t xml:space="preserve">О внесении изменений в </w:t>
            </w:r>
            <w:proofErr w:type="gramStart"/>
            <w:r w:rsidRPr="007B3894">
              <w:rPr>
                <w:rFonts w:ascii="Times New Roman" w:hAnsi="Times New Roman"/>
                <w:sz w:val="20"/>
                <w:szCs w:val="20"/>
              </w:rPr>
              <w:t>Административный</w:t>
            </w:r>
            <w:proofErr w:type="gramEnd"/>
            <w:r w:rsidRPr="007B3894">
              <w:rPr>
                <w:rFonts w:ascii="Times New Roman" w:hAnsi="Times New Roman"/>
                <w:sz w:val="20"/>
                <w:szCs w:val="20"/>
              </w:rPr>
              <w:t xml:space="preserve"> </w:t>
            </w:r>
          </w:p>
          <w:p w:rsidR="007B3894" w:rsidRPr="007B3894" w:rsidRDefault="007B3894" w:rsidP="007B3894">
            <w:pPr>
              <w:spacing w:after="0" w:line="240" w:lineRule="auto"/>
              <w:ind w:left="34" w:hanging="34"/>
              <w:rPr>
                <w:rFonts w:ascii="Times New Roman" w:hAnsi="Times New Roman"/>
                <w:sz w:val="20"/>
                <w:szCs w:val="20"/>
              </w:rPr>
            </w:pPr>
            <w:r w:rsidRPr="007B3894">
              <w:rPr>
                <w:rFonts w:ascii="Times New Roman" w:hAnsi="Times New Roman"/>
                <w:sz w:val="20"/>
                <w:szCs w:val="20"/>
              </w:rPr>
              <w:t xml:space="preserve">регламент  предоставления  </w:t>
            </w:r>
            <w:proofErr w:type="gramStart"/>
            <w:r w:rsidRPr="007B3894">
              <w:rPr>
                <w:rFonts w:ascii="Times New Roman" w:hAnsi="Times New Roman"/>
                <w:sz w:val="20"/>
                <w:szCs w:val="20"/>
              </w:rPr>
              <w:t>муниципальной</w:t>
            </w:r>
            <w:proofErr w:type="gramEnd"/>
            <w:r w:rsidRPr="007B3894">
              <w:rPr>
                <w:rFonts w:ascii="Times New Roman" w:hAnsi="Times New Roman"/>
                <w:sz w:val="20"/>
                <w:szCs w:val="20"/>
              </w:rPr>
              <w:t xml:space="preserve"> </w:t>
            </w:r>
          </w:p>
          <w:p w:rsidR="007B3894" w:rsidRPr="007B3894" w:rsidRDefault="007B3894" w:rsidP="007B3894">
            <w:pPr>
              <w:spacing w:after="0" w:line="240" w:lineRule="auto"/>
              <w:ind w:left="34" w:hanging="34"/>
              <w:rPr>
                <w:rFonts w:ascii="Times New Roman" w:hAnsi="Times New Roman"/>
                <w:sz w:val="20"/>
                <w:szCs w:val="20"/>
              </w:rPr>
            </w:pPr>
            <w:r w:rsidRPr="007B3894">
              <w:rPr>
                <w:rFonts w:ascii="Times New Roman" w:hAnsi="Times New Roman"/>
                <w:sz w:val="20"/>
                <w:szCs w:val="20"/>
              </w:rPr>
              <w:t>услуги  «Подготовка и выдача градостроитель-</w:t>
            </w:r>
          </w:p>
          <w:p w:rsidR="007B3894" w:rsidRDefault="007B3894" w:rsidP="007B3894">
            <w:pPr>
              <w:spacing w:after="0" w:line="240" w:lineRule="auto"/>
              <w:ind w:left="34" w:hanging="34"/>
              <w:rPr>
                <w:rFonts w:ascii="Times New Roman" w:hAnsi="Times New Roman"/>
                <w:sz w:val="20"/>
                <w:szCs w:val="20"/>
              </w:rPr>
            </w:pPr>
            <w:proofErr w:type="spellStart"/>
            <w:r w:rsidRPr="007B3894">
              <w:rPr>
                <w:rFonts w:ascii="Times New Roman" w:hAnsi="Times New Roman"/>
                <w:sz w:val="20"/>
                <w:szCs w:val="20"/>
              </w:rPr>
              <w:t>ных</w:t>
            </w:r>
            <w:proofErr w:type="spellEnd"/>
            <w:r w:rsidRPr="007B3894">
              <w:rPr>
                <w:rFonts w:ascii="Times New Roman" w:hAnsi="Times New Roman"/>
                <w:sz w:val="20"/>
                <w:szCs w:val="20"/>
              </w:rPr>
              <w:t xml:space="preserve"> планов земельных участков»</w:t>
            </w:r>
          </w:p>
          <w:p w:rsidR="007B3894" w:rsidRPr="007B3894" w:rsidRDefault="007B3894" w:rsidP="007B3894">
            <w:pPr>
              <w:autoSpaceDE w:val="0"/>
              <w:autoSpaceDN w:val="0"/>
              <w:adjustRightInd w:val="0"/>
              <w:spacing w:after="0" w:line="240" w:lineRule="auto"/>
              <w:ind w:firstLine="540"/>
              <w:jc w:val="both"/>
              <w:rPr>
                <w:rFonts w:ascii="Times New Roman" w:hAnsi="Times New Roman" w:cs="Times New Roman"/>
                <w:sz w:val="20"/>
                <w:szCs w:val="20"/>
              </w:rPr>
            </w:pPr>
            <w:r w:rsidRPr="007B3894">
              <w:rPr>
                <w:rFonts w:ascii="Times New Roman" w:hAnsi="Times New Roman" w:cs="Times New Roman"/>
                <w:sz w:val="20"/>
                <w:szCs w:val="20"/>
              </w:rPr>
              <w:t xml:space="preserve">Руководствуясь Градостроительным </w:t>
            </w:r>
            <w:hyperlink r:id="rId34" w:history="1">
              <w:r w:rsidRPr="007B3894">
                <w:rPr>
                  <w:rFonts w:ascii="Times New Roman" w:hAnsi="Times New Roman" w:cs="Times New Roman"/>
                  <w:color w:val="000000"/>
                  <w:sz w:val="20"/>
                  <w:szCs w:val="20"/>
                </w:rPr>
                <w:t>кодексом</w:t>
              </w:r>
            </w:hyperlink>
            <w:r w:rsidRPr="007B3894">
              <w:rPr>
                <w:rFonts w:ascii="Times New Roman" w:hAnsi="Times New Roman" w:cs="Times New Roman"/>
                <w:sz w:val="20"/>
                <w:szCs w:val="20"/>
              </w:rPr>
              <w:t xml:space="preserve"> Российской Федерации, Федеральным </w:t>
            </w:r>
            <w:hyperlink r:id="rId35" w:history="1">
              <w:r w:rsidRPr="007B3894">
                <w:rPr>
                  <w:rFonts w:ascii="Times New Roman" w:hAnsi="Times New Roman" w:cs="Times New Roman"/>
                  <w:color w:val="000000"/>
                  <w:sz w:val="20"/>
                  <w:szCs w:val="20"/>
                </w:rPr>
                <w:t>законом</w:t>
              </w:r>
            </w:hyperlink>
            <w:r w:rsidRPr="007B3894">
              <w:rPr>
                <w:rFonts w:ascii="Times New Roman" w:hAnsi="Times New Roman" w:cs="Times New Roman"/>
                <w:sz w:val="20"/>
                <w:szCs w:val="20"/>
              </w:rPr>
              <w:t xml:space="preserve"> от 27.07.2010 N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«Андегский сельсовет» НАО от 31.10.2012 № 30а, Администрация МО «Андегский сельсовет» НАО  постановляет:</w:t>
            </w:r>
          </w:p>
          <w:p w:rsidR="007B3894" w:rsidRPr="007B3894" w:rsidRDefault="007B3894" w:rsidP="007B3894">
            <w:pPr>
              <w:tabs>
                <w:tab w:val="left" w:pos="-284"/>
              </w:tabs>
              <w:spacing w:after="0" w:line="240" w:lineRule="auto"/>
              <w:ind w:left="34" w:firstLine="567"/>
              <w:jc w:val="both"/>
              <w:rPr>
                <w:rFonts w:ascii="Times New Roman" w:hAnsi="Times New Roman" w:cs="Times New Roman"/>
                <w:sz w:val="20"/>
                <w:szCs w:val="20"/>
              </w:rPr>
            </w:pPr>
            <w:r w:rsidRPr="007B3894">
              <w:rPr>
                <w:rFonts w:ascii="Times New Roman" w:hAnsi="Times New Roman" w:cs="Times New Roman"/>
                <w:sz w:val="20"/>
                <w:szCs w:val="20"/>
              </w:rPr>
              <w:t xml:space="preserve">1. Внести прилагаемые изменения в Административный регламент предоставления муниципальной услуги «Подготовка и выдача градостроительных планов земельных участков», утвержденный Постановлением Администрации муниципального образования «Андегский сельсовет» Ненецкого автономного округа от 31.12.2015 № 65. </w:t>
            </w:r>
          </w:p>
          <w:p w:rsidR="007B3894" w:rsidRPr="007B3894" w:rsidRDefault="007B3894" w:rsidP="007B3894">
            <w:pPr>
              <w:tabs>
                <w:tab w:val="left" w:pos="-284"/>
              </w:tabs>
              <w:spacing w:after="0" w:line="240" w:lineRule="auto"/>
              <w:ind w:firstLine="709"/>
              <w:jc w:val="both"/>
              <w:rPr>
                <w:rFonts w:ascii="Times New Roman" w:hAnsi="Times New Roman" w:cs="Times New Roman"/>
                <w:i/>
                <w:sz w:val="20"/>
                <w:szCs w:val="20"/>
              </w:rPr>
            </w:pPr>
            <w:r w:rsidRPr="007B3894">
              <w:rPr>
                <w:rFonts w:ascii="Times New Roman" w:hAnsi="Times New Roman" w:cs="Times New Roman"/>
                <w:sz w:val="20"/>
                <w:szCs w:val="20"/>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7B3894" w:rsidRDefault="007B3894" w:rsidP="007B3894">
            <w:pPr>
              <w:spacing w:after="0" w:line="240" w:lineRule="auto"/>
              <w:rPr>
                <w:rFonts w:ascii="Times New Roman" w:hAnsi="Times New Roman" w:cs="Times New Roman"/>
                <w:sz w:val="20"/>
                <w:szCs w:val="20"/>
              </w:rPr>
            </w:pPr>
            <w:r w:rsidRPr="007B3894">
              <w:rPr>
                <w:rFonts w:ascii="Times New Roman" w:hAnsi="Times New Roman" w:cs="Times New Roman"/>
                <w:sz w:val="20"/>
                <w:szCs w:val="20"/>
              </w:rPr>
              <w:t xml:space="preserve">     Глава МО  «Андегский сельсовет» НАО                                             В.Ф. Абакумова </w:t>
            </w:r>
          </w:p>
          <w:p w:rsidR="007B3894" w:rsidRPr="007B3894" w:rsidRDefault="007B3894" w:rsidP="007B3894">
            <w:pPr>
              <w:autoSpaceDE w:val="0"/>
              <w:autoSpaceDN w:val="0"/>
              <w:adjustRightInd w:val="0"/>
              <w:spacing w:after="0" w:line="240" w:lineRule="auto"/>
              <w:jc w:val="right"/>
              <w:rPr>
                <w:rFonts w:ascii="Times New Roman" w:hAnsi="Times New Roman"/>
                <w:sz w:val="20"/>
                <w:szCs w:val="20"/>
              </w:rPr>
            </w:pPr>
            <w:r w:rsidRPr="007B3894">
              <w:rPr>
                <w:rFonts w:ascii="Times New Roman" w:hAnsi="Times New Roman"/>
                <w:sz w:val="20"/>
                <w:szCs w:val="20"/>
              </w:rPr>
              <w:t>Приложение</w:t>
            </w:r>
          </w:p>
          <w:p w:rsidR="007B3894" w:rsidRPr="007B3894" w:rsidRDefault="007B3894" w:rsidP="007B3894">
            <w:pPr>
              <w:autoSpaceDE w:val="0"/>
              <w:autoSpaceDN w:val="0"/>
              <w:adjustRightInd w:val="0"/>
              <w:spacing w:after="0" w:line="240" w:lineRule="auto"/>
              <w:jc w:val="right"/>
              <w:rPr>
                <w:rFonts w:ascii="Times New Roman" w:hAnsi="Times New Roman"/>
                <w:sz w:val="20"/>
                <w:szCs w:val="20"/>
              </w:rPr>
            </w:pPr>
            <w:r w:rsidRPr="007B3894">
              <w:rPr>
                <w:rFonts w:ascii="Times New Roman" w:hAnsi="Times New Roman"/>
                <w:sz w:val="20"/>
                <w:szCs w:val="20"/>
              </w:rPr>
              <w:t>к Постановлению Администрации</w:t>
            </w:r>
          </w:p>
          <w:p w:rsidR="007B3894" w:rsidRPr="007B3894" w:rsidRDefault="007B3894" w:rsidP="007B3894">
            <w:pPr>
              <w:autoSpaceDE w:val="0"/>
              <w:autoSpaceDN w:val="0"/>
              <w:adjustRightInd w:val="0"/>
              <w:spacing w:after="0" w:line="240" w:lineRule="auto"/>
              <w:jc w:val="right"/>
              <w:rPr>
                <w:rFonts w:ascii="Times New Roman" w:hAnsi="Times New Roman"/>
                <w:sz w:val="20"/>
                <w:szCs w:val="20"/>
              </w:rPr>
            </w:pPr>
            <w:r w:rsidRPr="007B3894">
              <w:rPr>
                <w:rFonts w:ascii="Times New Roman" w:hAnsi="Times New Roman"/>
                <w:sz w:val="20"/>
                <w:szCs w:val="20"/>
              </w:rPr>
              <w:t xml:space="preserve"> МО  «Андегский сельсовет» </w:t>
            </w:r>
          </w:p>
          <w:p w:rsidR="007B3894" w:rsidRDefault="007B3894" w:rsidP="007B3894">
            <w:pPr>
              <w:autoSpaceDE w:val="0"/>
              <w:autoSpaceDN w:val="0"/>
              <w:adjustRightInd w:val="0"/>
              <w:spacing w:after="0" w:line="240" w:lineRule="auto"/>
              <w:jc w:val="right"/>
              <w:rPr>
                <w:rFonts w:ascii="Times New Roman" w:hAnsi="Times New Roman"/>
                <w:sz w:val="20"/>
                <w:szCs w:val="20"/>
              </w:rPr>
            </w:pPr>
            <w:r w:rsidRPr="007B3894">
              <w:rPr>
                <w:rFonts w:ascii="Times New Roman" w:hAnsi="Times New Roman"/>
                <w:sz w:val="20"/>
                <w:szCs w:val="20"/>
              </w:rPr>
              <w:t>НАО   от 28.11.2018  №  50</w:t>
            </w:r>
          </w:p>
          <w:p w:rsidR="007B3894" w:rsidRPr="007B3894" w:rsidRDefault="007B3894" w:rsidP="007B3894">
            <w:pPr>
              <w:widowControl w:val="0"/>
              <w:autoSpaceDE w:val="0"/>
              <w:autoSpaceDN w:val="0"/>
              <w:adjustRightInd w:val="0"/>
              <w:spacing w:after="0" w:line="240" w:lineRule="auto"/>
              <w:jc w:val="center"/>
              <w:outlineLvl w:val="1"/>
              <w:rPr>
                <w:rFonts w:ascii="Times New Roman" w:hAnsi="Times New Roman"/>
                <w:b/>
                <w:sz w:val="20"/>
                <w:szCs w:val="20"/>
              </w:rPr>
            </w:pPr>
            <w:r w:rsidRPr="007B3894">
              <w:rPr>
                <w:rFonts w:ascii="Times New Roman" w:hAnsi="Times New Roman"/>
                <w:b/>
                <w:sz w:val="20"/>
                <w:szCs w:val="20"/>
              </w:rPr>
              <w:t xml:space="preserve">Изменения </w:t>
            </w:r>
          </w:p>
          <w:p w:rsidR="007B3894" w:rsidRPr="007B3894" w:rsidRDefault="007B3894" w:rsidP="007B3894">
            <w:pPr>
              <w:widowControl w:val="0"/>
              <w:autoSpaceDE w:val="0"/>
              <w:autoSpaceDN w:val="0"/>
              <w:adjustRightInd w:val="0"/>
              <w:spacing w:after="0" w:line="240" w:lineRule="auto"/>
              <w:jc w:val="center"/>
              <w:outlineLvl w:val="1"/>
              <w:rPr>
                <w:rFonts w:ascii="Times New Roman" w:hAnsi="Times New Roman"/>
                <w:b/>
                <w:sz w:val="20"/>
                <w:szCs w:val="20"/>
              </w:rPr>
            </w:pPr>
            <w:r w:rsidRPr="007B3894">
              <w:rPr>
                <w:rFonts w:ascii="Times New Roman" w:hAnsi="Times New Roman"/>
                <w:b/>
                <w:sz w:val="20"/>
                <w:szCs w:val="20"/>
              </w:rPr>
              <w:t xml:space="preserve">в Административный регламент предоставления муниципальной услуги </w:t>
            </w:r>
          </w:p>
          <w:p w:rsidR="007B3894" w:rsidRPr="007B3894" w:rsidRDefault="007B3894" w:rsidP="007B3894">
            <w:pPr>
              <w:autoSpaceDE w:val="0"/>
              <w:autoSpaceDN w:val="0"/>
              <w:adjustRightInd w:val="0"/>
              <w:spacing w:after="0" w:line="240" w:lineRule="auto"/>
              <w:ind w:firstLine="851"/>
              <w:jc w:val="center"/>
              <w:rPr>
                <w:rFonts w:ascii="Times New Roman" w:hAnsi="Times New Roman"/>
                <w:b/>
                <w:sz w:val="20"/>
                <w:szCs w:val="20"/>
              </w:rPr>
            </w:pPr>
            <w:r w:rsidRPr="007B3894">
              <w:rPr>
                <w:rFonts w:ascii="Times New Roman" w:hAnsi="Times New Roman"/>
                <w:b/>
                <w:sz w:val="20"/>
                <w:szCs w:val="20"/>
              </w:rPr>
              <w:t xml:space="preserve"> «Подготовка и выдача градостроительных планов земельных участков»</w:t>
            </w:r>
          </w:p>
          <w:p w:rsidR="007B3894" w:rsidRPr="007B3894" w:rsidRDefault="007B3894" w:rsidP="007B3894">
            <w:pPr>
              <w:autoSpaceDE w:val="0"/>
              <w:autoSpaceDN w:val="0"/>
              <w:adjustRightInd w:val="0"/>
              <w:spacing w:after="0" w:line="240" w:lineRule="auto"/>
              <w:ind w:firstLine="540"/>
              <w:jc w:val="both"/>
              <w:rPr>
                <w:rFonts w:ascii="Times New Roman" w:hAnsi="Times New Roman"/>
                <w:color w:val="000000"/>
                <w:sz w:val="20"/>
                <w:szCs w:val="20"/>
              </w:rPr>
            </w:pPr>
            <w:r w:rsidRPr="007B3894">
              <w:rPr>
                <w:rFonts w:ascii="Times New Roman" w:hAnsi="Times New Roman"/>
                <w:color w:val="000000"/>
                <w:sz w:val="20"/>
                <w:szCs w:val="20"/>
              </w:rPr>
              <w:t xml:space="preserve">1. </w:t>
            </w:r>
            <w:r w:rsidRPr="007B3894">
              <w:rPr>
                <w:rFonts w:ascii="Times New Roman" w:hAnsi="Times New Roman"/>
                <w:sz w:val="20"/>
                <w:szCs w:val="20"/>
              </w:rPr>
              <w:t>Пункт 5.2. изложить в следующей редакции:</w:t>
            </w:r>
          </w:p>
          <w:p w:rsidR="007B3894" w:rsidRPr="007B3894" w:rsidRDefault="007B3894" w:rsidP="007B3894">
            <w:pPr>
              <w:pStyle w:val="a6"/>
              <w:ind w:firstLine="567"/>
              <w:jc w:val="both"/>
              <w:rPr>
                <w:sz w:val="20"/>
                <w:szCs w:val="20"/>
              </w:rPr>
            </w:pPr>
            <w:r w:rsidRPr="007B3894">
              <w:rPr>
                <w:color w:val="000000"/>
                <w:sz w:val="20"/>
                <w:szCs w:val="20"/>
              </w:rPr>
              <w:t xml:space="preserve">«5.2. </w:t>
            </w:r>
            <w:r w:rsidRPr="007B3894">
              <w:rPr>
                <w:sz w:val="20"/>
                <w:szCs w:val="20"/>
              </w:rPr>
              <w:t xml:space="preserve">Заявитель может обратиться с </w:t>
            </w:r>
            <w:proofErr w:type="gramStart"/>
            <w:r w:rsidRPr="007B3894">
              <w:rPr>
                <w:sz w:val="20"/>
                <w:szCs w:val="20"/>
              </w:rPr>
              <w:t>жалобой</w:t>
            </w:r>
            <w:proofErr w:type="gramEnd"/>
            <w:r w:rsidRPr="007B3894">
              <w:rPr>
                <w:sz w:val="20"/>
                <w:szCs w:val="20"/>
              </w:rPr>
              <w:t xml:space="preserve"> в том числе в следующих случаях:</w:t>
            </w:r>
          </w:p>
          <w:p w:rsidR="007B3894" w:rsidRPr="007B3894" w:rsidRDefault="007B3894" w:rsidP="007B3894">
            <w:pPr>
              <w:pStyle w:val="a6"/>
              <w:ind w:firstLine="567"/>
              <w:jc w:val="both"/>
              <w:rPr>
                <w:sz w:val="20"/>
                <w:szCs w:val="20"/>
              </w:rPr>
            </w:pPr>
            <w:r w:rsidRPr="007B3894">
              <w:rPr>
                <w:sz w:val="20"/>
                <w:szCs w:val="20"/>
              </w:rPr>
              <w:t>1) нарушение срока регистрации запроса о предоставлении муниципальной услуги, запроса;</w:t>
            </w:r>
          </w:p>
          <w:p w:rsidR="007B3894" w:rsidRPr="007B3894" w:rsidRDefault="007B3894" w:rsidP="007B3894">
            <w:pPr>
              <w:pStyle w:val="a6"/>
              <w:ind w:firstLine="567"/>
              <w:jc w:val="both"/>
              <w:rPr>
                <w:sz w:val="20"/>
                <w:szCs w:val="20"/>
              </w:rPr>
            </w:pPr>
            <w:r w:rsidRPr="007B3894">
              <w:rPr>
                <w:sz w:val="20"/>
                <w:szCs w:val="20"/>
              </w:rPr>
              <w:t>2) нарушение срока предоставления муниципальной услуги;</w:t>
            </w:r>
          </w:p>
          <w:p w:rsidR="007B3894" w:rsidRPr="007B3894" w:rsidRDefault="007B3894" w:rsidP="007B3894">
            <w:pPr>
              <w:pStyle w:val="a6"/>
              <w:ind w:firstLine="567"/>
              <w:jc w:val="both"/>
              <w:rPr>
                <w:sz w:val="20"/>
                <w:szCs w:val="20"/>
              </w:rPr>
            </w:pPr>
            <w:r w:rsidRPr="007B3894">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7B3894" w:rsidRPr="007B3894" w:rsidRDefault="007B3894" w:rsidP="007B3894">
            <w:pPr>
              <w:pStyle w:val="a6"/>
              <w:ind w:firstLine="567"/>
              <w:jc w:val="both"/>
              <w:rPr>
                <w:sz w:val="20"/>
                <w:szCs w:val="20"/>
              </w:rPr>
            </w:pPr>
            <w:r w:rsidRPr="007B3894">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7B3894" w:rsidRPr="007B3894" w:rsidRDefault="007B3894" w:rsidP="007B3894">
            <w:pPr>
              <w:pStyle w:val="a6"/>
              <w:ind w:firstLine="567"/>
              <w:jc w:val="both"/>
              <w:rPr>
                <w:sz w:val="20"/>
                <w:szCs w:val="20"/>
              </w:rPr>
            </w:pPr>
            <w:proofErr w:type="gramStart"/>
            <w:r w:rsidRPr="007B3894">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w:t>
            </w:r>
            <w:proofErr w:type="gramEnd"/>
          </w:p>
          <w:p w:rsidR="007B3894" w:rsidRPr="007B3894" w:rsidRDefault="007B3894" w:rsidP="007B3894">
            <w:pPr>
              <w:pStyle w:val="a6"/>
              <w:ind w:firstLine="567"/>
              <w:jc w:val="both"/>
              <w:rPr>
                <w:sz w:val="20"/>
                <w:szCs w:val="20"/>
              </w:rPr>
            </w:pPr>
            <w:r w:rsidRPr="007B3894">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7B3894" w:rsidRPr="007B3894" w:rsidRDefault="007B3894" w:rsidP="007B3894">
            <w:pPr>
              <w:pStyle w:val="a6"/>
              <w:ind w:firstLine="567"/>
              <w:jc w:val="both"/>
              <w:rPr>
                <w:sz w:val="20"/>
                <w:szCs w:val="20"/>
              </w:rPr>
            </w:pPr>
            <w:proofErr w:type="gramStart"/>
            <w:r w:rsidRPr="007B3894">
              <w:rPr>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3894" w:rsidRPr="007B3894" w:rsidRDefault="007B3894" w:rsidP="007B3894">
            <w:pPr>
              <w:pStyle w:val="a6"/>
              <w:ind w:firstLine="567"/>
              <w:jc w:val="both"/>
              <w:rPr>
                <w:sz w:val="20"/>
                <w:szCs w:val="20"/>
              </w:rPr>
            </w:pPr>
            <w:r w:rsidRPr="007B3894">
              <w:rPr>
                <w:sz w:val="20"/>
                <w:szCs w:val="20"/>
              </w:rPr>
              <w:t>8) нарушение срока или порядка выдачи документов по результатам предоставления муниципальной услуги;</w:t>
            </w:r>
          </w:p>
          <w:p w:rsidR="007B3894" w:rsidRPr="007B3894" w:rsidRDefault="007B3894" w:rsidP="007B3894">
            <w:pPr>
              <w:pStyle w:val="a6"/>
              <w:ind w:firstLine="567"/>
              <w:jc w:val="both"/>
              <w:rPr>
                <w:color w:val="000000"/>
                <w:sz w:val="20"/>
                <w:szCs w:val="20"/>
              </w:rPr>
            </w:pPr>
            <w:proofErr w:type="gramStart"/>
            <w:r w:rsidRPr="007B3894">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w:t>
            </w:r>
            <w:r w:rsidRPr="007B3894">
              <w:rPr>
                <w:sz w:val="20"/>
                <w:szCs w:val="20"/>
              </w:rPr>
              <w:lastRenderedPageBreak/>
              <w:t xml:space="preserve">муниципальными правовыми актами.». </w:t>
            </w:r>
            <w:proofErr w:type="gramEnd"/>
          </w:p>
          <w:p w:rsidR="007B3894" w:rsidRPr="007B3894" w:rsidRDefault="007B3894" w:rsidP="007B3894">
            <w:pPr>
              <w:autoSpaceDE w:val="0"/>
              <w:autoSpaceDN w:val="0"/>
              <w:adjustRightInd w:val="0"/>
              <w:spacing w:after="0" w:line="240" w:lineRule="auto"/>
              <w:ind w:firstLine="540"/>
              <w:jc w:val="both"/>
              <w:outlineLvl w:val="1"/>
              <w:rPr>
                <w:rFonts w:ascii="Times New Roman" w:hAnsi="Times New Roman"/>
                <w:sz w:val="20"/>
                <w:szCs w:val="20"/>
              </w:rPr>
            </w:pPr>
            <w:r w:rsidRPr="007B3894">
              <w:rPr>
                <w:rFonts w:ascii="Times New Roman" w:hAnsi="Times New Roman"/>
                <w:color w:val="000000"/>
                <w:sz w:val="20"/>
                <w:szCs w:val="20"/>
              </w:rPr>
              <w:t xml:space="preserve">2. Подпункт  5.14. </w:t>
            </w:r>
            <w:r w:rsidRPr="007B3894">
              <w:rPr>
                <w:rFonts w:ascii="Times New Roman" w:hAnsi="Times New Roman"/>
                <w:sz w:val="20"/>
                <w:szCs w:val="20"/>
              </w:rPr>
              <w:t>изложить в следующей редакции:</w:t>
            </w:r>
          </w:p>
          <w:p w:rsidR="007B3894" w:rsidRDefault="007B3894" w:rsidP="007B3894">
            <w:pPr>
              <w:autoSpaceDE w:val="0"/>
              <w:autoSpaceDN w:val="0"/>
              <w:adjustRightInd w:val="0"/>
              <w:spacing w:after="0" w:line="240" w:lineRule="auto"/>
              <w:ind w:firstLine="540"/>
              <w:jc w:val="both"/>
              <w:rPr>
                <w:rFonts w:ascii="Times New Roman" w:hAnsi="Times New Roman"/>
                <w:sz w:val="20"/>
                <w:szCs w:val="20"/>
              </w:rPr>
            </w:pPr>
            <w:r w:rsidRPr="007B3894">
              <w:rPr>
                <w:rFonts w:ascii="Times New Roman" w:hAnsi="Times New Roman"/>
                <w:color w:val="000000"/>
                <w:sz w:val="20"/>
                <w:szCs w:val="20"/>
              </w:rPr>
              <w:t xml:space="preserve">«5.14. </w:t>
            </w:r>
            <w:proofErr w:type="gramStart"/>
            <w:r w:rsidRPr="007B3894">
              <w:rPr>
                <w:rFonts w:ascii="Times New Roman" w:hAnsi="Times New Roman"/>
                <w:color w:val="000000"/>
                <w:sz w:val="20"/>
                <w:szCs w:val="20"/>
              </w:rPr>
              <w:t>Поступившая ж</w:t>
            </w:r>
            <w:r w:rsidRPr="007B3894">
              <w:rPr>
                <w:rFonts w:ascii="Times New Roman" w:hAnsi="Times New Roman"/>
                <w:sz w:val="20"/>
                <w:szCs w:val="20"/>
              </w:rPr>
              <w:t>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B3894" w:rsidRPr="00AE6920" w:rsidRDefault="007B3894" w:rsidP="007B3894">
            <w:pPr>
              <w:spacing w:after="0"/>
              <w:ind w:left="-1134"/>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7B3894" w:rsidRPr="00505B8B" w:rsidRDefault="007B3894" w:rsidP="007B3894">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«АНДЕГСКИЙ СЕЛЬСОВЕТ»</w:t>
            </w:r>
          </w:p>
          <w:p w:rsidR="007B3894" w:rsidRPr="00505B8B" w:rsidRDefault="007B3894" w:rsidP="007B3894">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p>
          <w:p w:rsidR="007B3894" w:rsidRDefault="007B3894" w:rsidP="007B3894">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7B3894" w:rsidRPr="007B3894" w:rsidRDefault="007B3894" w:rsidP="007B3894">
            <w:pPr>
              <w:pStyle w:val="a6"/>
              <w:ind w:left="142"/>
              <w:rPr>
                <w:bCs/>
                <w:kern w:val="32"/>
                <w:sz w:val="20"/>
                <w:szCs w:val="20"/>
                <w:u w:val="single"/>
              </w:rPr>
            </w:pPr>
            <w:r w:rsidRPr="007B3894">
              <w:rPr>
                <w:bCs/>
                <w:kern w:val="32"/>
                <w:sz w:val="20"/>
                <w:szCs w:val="20"/>
                <w:u w:val="single"/>
              </w:rPr>
              <w:t xml:space="preserve">от 28.11.2018  № 51  </w:t>
            </w:r>
          </w:p>
          <w:p w:rsidR="007B3894" w:rsidRPr="007B3894" w:rsidRDefault="007B3894" w:rsidP="007B3894">
            <w:pPr>
              <w:pStyle w:val="ConsPlusTitle"/>
              <w:widowControl/>
              <w:ind w:left="142"/>
              <w:rPr>
                <w:rFonts w:ascii="Times New Roman" w:hAnsi="Times New Roman" w:cs="Times New Roman"/>
                <w:b w:val="0"/>
                <w:bCs w:val="0"/>
                <w:kern w:val="32"/>
                <w:sz w:val="20"/>
                <w:szCs w:val="20"/>
              </w:rPr>
            </w:pPr>
            <w:r w:rsidRPr="007B3894">
              <w:rPr>
                <w:rFonts w:ascii="Times New Roman" w:hAnsi="Times New Roman" w:cs="Times New Roman"/>
                <w:b w:val="0"/>
                <w:kern w:val="32"/>
                <w:sz w:val="20"/>
                <w:szCs w:val="20"/>
              </w:rPr>
              <w:t>д. Андег, НАО</w:t>
            </w:r>
          </w:p>
          <w:p w:rsidR="007B3894" w:rsidRPr="007B3894" w:rsidRDefault="007B3894" w:rsidP="007B3894">
            <w:pPr>
              <w:autoSpaceDE w:val="0"/>
              <w:autoSpaceDN w:val="0"/>
              <w:adjustRightInd w:val="0"/>
              <w:spacing w:after="0"/>
              <w:rPr>
                <w:rFonts w:ascii="Times New Roman" w:hAnsi="Times New Roman" w:cs="Times New Roman"/>
                <w:sz w:val="20"/>
                <w:szCs w:val="20"/>
              </w:rPr>
            </w:pPr>
            <w:r w:rsidRPr="007B3894">
              <w:rPr>
                <w:rFonts w:ascii="Times New Roman" w:hAnsi="Times New Roman" w:cs="Times New Roman"/>
                <w:sz w:val="20"/>
                <w:szCs w:val="20"/>
              </w:rPr>
              <w:t>Об определении границ прилегающих к некоторым</w:t>
            </w:r>
          </w:p>
          <w:p w:rsidR="007B3894" w:rsidRPr="007B3894" w:rsidRDefault="007B3894" w:rsidP="007B3894">
            <w:pPr>
              <w:autoSpaceDE w:val="0"/>
              <w:autoSpaceDN w:val="0"/>
              <w:adjustRightInd w:val="0"/>
              <w:spacing w:after="0"/>
              <w:rPr>
                <w:rFonts w:ascii="Times New Roman" w:hAnsi="Times New Roman" w:cs="Times New Roman"/>
                <w:sz w:val="20"/>
                <w:szCs w:val="20"/>
              </w:rPr>
            </w:pPr>
            <w:r w:rsidRPr="007B3894">
              <w:rPr>
                <w:rFonts w:ascii="Times New Roman" w:hAnsi="Times New Roman" w:cs="Times New Roman"/>
                <w:sz w:val="20"/>
                <w:szCs w:val="20"/>
              </w:rPr>
              <w:t xml:space="preserve">организациям и объектам территорий, на которых </w:t>
            </w:r>
          </w:p>
          <w:p w:rsidR="007B3894" w:rsidRDefault="007B3894" w:rsidP="007B3894">
            <w:pPr>
              <w:autoSpaceDE w:val="0"/>
              <w:autoSpaceDN w:val="0"/>
              <w:adjustRightInd w:val="0"/>
              <w:spacing w:after="0"/>
              <w:rPr>
                <w:rFonts w:ascii="Times New Roman" w:hAnsi="Times New Roman" w:cs="Times New Roman"/>
                <w:sz w:val="20"/>
                <w:szCs w:val="20"/>
              </w:rPr>
            </w:pPr>
            <w:r w:rsidRPr="007B3894">
              <w:rPr>
                <w:rFonts w:ascii="Times New Roman" w:hAnsi="Times New Roman" w:cs="Times New Roman"/>
                <w:sz w:val="20"/>
                <w:szCs w:val="20"/>
              </w:rPr>
              <w:t>не допускается розничная продажа алкогольной продукции</w:t>
            </w:r>
          </w:p>
          <w:p w:rsidR="007B3894" w:rsidRPr="007B3894" w:rsidRDefault="007B3894" w:rsidP="007B3894">
            <w:pPr>
              <w:autoSpaceDE w:val="0"/>
              <w:autoSpaceDN w:val="0"/>
              <w:adjustRightInd w:val="0"/>
              <w:spacing w:after="0"/>
              <w:ind w:firstLine="540"/>
              <w:jc w:val="both"/>
              <w:rPr>
                <w:rFonts w:ascii="Times New Roman" w:hAnsi="Times New Roman" w:cs="Times New Roman"/>
                <w:sz w:val="20"/>
                <w:szCs w:val="20"/>
              </w:rPr>
            </w:pPr>
            <w:proofErr w:type="gramStart"/>
            <w:r w:rsidRPr="007B3894">
              <w:rPr>
                <w:rFonts w:ascii="Times New Roman" w:hAnsi="Times New Roman" w:cs="Times New Roman"/>
                <w:bCs/>
                <w:color w:val="000000"/>
                <w:sz w:val="20"/>
                <w:szCs w:val="20"/>
              </w:rPr>
              <w:t xml:space="preserve">Руководствуясь </w:t>
            </w:r>
            <w:r w:rsidRPr="007B3894">
              <w:rPr>
                <w:rFonts w:ascii="Times New Roman" w:hAnsi="Times New Roman" w:cs="Times New Roman"/>
                <w:sz w:val="20"/>
                <w:szCs w:val="20"/>
              </w:rPr>
              <w:t xml:space="preserve"> 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утвержденными Постановлением Правительства Российской Федерации от 27.12.2012 N 1425, Постановлением  Администрации Ненецкого автономного округа от 28.12.2011 N 319-п "О некоторых вопросах организации розничной продажи алкогольной продукции на территории Ненецкого автономного округа",  </w:t>
            </w:r>
            <w:r w:rsidRPr="007B3894">
              <w:rPr>
                <w:rFonts w:ascii="Times New Roman" w:hAnsi="Times New Roman" w:cs="Times New Roman"/>
                <w:spacing w:val="-8"/>
                <w:sz w:val="20"/>
                <w:szCs w:val="20"/>
              </w:rPr>
              <w:t>Администрация  МО «Андегский</w:t>
            </w:r>
            <w:r w:rsidRPr="007B3894">
              <w:rPr>
                <w:rFonts w:ascii="Times New Roman" w:hAnsi="Times New Roman" w:cs="Times New Roman"/>
                <w:sz w:val="20"/>
                <w:szCs w:val="20"/>
              </w:rPr>
              <w:t xml:space="preserve"> </w:t>
            </w:r>
            <w:r w:rsidRPr="007B3894">
              <w:rPr>
                <w:rFonts w:ascii="Times New Roman" w:hAnsi="Times New Roman" w:cs="Times New Roman"/>
                <w:spacing w:val="-8"/>
                <w:sz w:val="20"/>
                <w:szCs w:val="20"/>
              </w:rPr>
              <w:t xml:space="preserve">сельсовет» НАО  </w:t>
            </w:r>
            <w:r w:rsidRPr="007B3894">
              <w:rPr>
                <w:rFonts w:ascii="Times New Roman" w:hAnsi="Times New Roman" w:cs="Times New Roman"/>
                <w:sz w:val="20"/>
                <w:szCs w:val="20"/>
              </w:rPr>
              <w:t>постановляет:</w:t>
            </w:r>
            <w:proofErr w:type="gramEnd"/>
          </w:p>
          <w:p w:rsidR="007B3894" w:rsidRPr="007B3894" w:rsidRDefault="007B3894" w:rsidP="007B3894">
            <w:pPr>
              <w:autoSpaceDE w:val="0"/>
              <w:autoSpaceDN w:val="0"/>
              <w:adjustRightInd w:val="0"/>
              <w:spacing w:after="0"/>
              <w:ind w:firstLine="540"/>
              <w:jc w:val="both"/>
              <w:rPr>
                <w:rFonts w:ascii="Times New Roman" w:hAnsi="Times New Roman" w:cs="Times New Roman"/>
                <w:sz w:val="20"/>
                <w:szCs w:val="20"/>
              </w:rPr>
            </w:pPr>
            <w:r w:rsidRPr="007B3894">
              <w:rPr>
                <w:rFonts w:ascii="Times New Roman" w:hAnsi="Times New Roman" w:cs="Times New Roman"/>
                <w:sz w:val="20"/>
                <w:szCs w:val="20"/>
              </w:rPr>
              <w:t>1. Определить перечень  организаций и объектов с приложением схем границ прилегающих территорий, на которых не допускается розничная продажа алкогольной продукции, согласно приложению 1 к настоящему постановлению.</w:t>
            </w:r>
          </w:p>
          <w:p w:rsidR="007B3894" w:rsidRPr="007B3894" w:rsidRDefault="007B3894" w:rsidP="007B3894">
            <w:pPr>
              <w:autoSpaceDE w:val="0"/>
              <w:autoSpaceDN w:val="0"/>
              <w:adjustRightInd w:val="0"/>
              <w:spacing w:after="0"/>
              <w:ind w:firstLine="540"/>
              <w:jc w:val="both"/>
              <w:rPr>
                <w:rFonts w:ascii="Times New Roman" w:hAnsi="Times New Roman" w:cs="Times New Roman"/>
                <w:sz w:val="20"/>
                <w:szCs w:val="20"/>
              </w:rPr>
            </w:pPr>
            <w:r w:rsidRPr="007B3894">
              <w:rPr>
                <w:rFonts w:ascii="Times New Roman" w:hAnsi="Times New Roman" w:cs="Times New Roman"/>
                <w:sz w:val="20"/>
                <w:szCs w:val="20"/>
              </w:rPr>
              <w:t>2. Определить способ</w:t>
            </w:r>
            <w:r w:rsidRPr="007B3894">
              <w:rPr>
                <w:rFonts w:ascii="Times New Roman" w:hAnsi="Times New Roman" w:cs="Times New Roman"/>
                <w:color w:val="000000"/>
                <w:sz w:val="20"/>
                <w:szCs w:val="20"/>
              </w:rPr>
              <w:t xml:space="preserve"> </w:t>
            </w:r>
            <w:r w:rsidRPr="007B3894">
              <w:rPr>
                <w:rFonts w:ascii="Times New Roman" w:hAnsi="Times New Roman" w:cs="Times New Roman"/>
                <w:sz w:val="20"/>
                <w:szCs w:val="20"/>
              </w:rPr>
              <w:t>расчета расстояния до границ прилегающих территорий, на которых не допускается розничная продажа алкогольной продукции, согласно приложению 2 к настоящему постановлению.</w:t>
            </w:r>
          </w:p>
          <w:p w:rsidR="007B3894" w:rsidRPr="007B3894" w:rsidRDefault="007B3894" w:rsidP="007B3894">
            <w:pPr>
              <w:pStyle w:val="a6"/>
              <w:spacing w:line="276" w:lineRule="auto"/>
              <w:ind w:firstLine="540"/>
              <w:jc w:val="both"/>
              <w:rPr>
                <w:i/>
                <w:sz w:val="20"/>
                <w:szCs w:val="20"/>
              </w:rPr>
            </w:pPr>
            <w:r w:rsidRPr="007B3894">
              <w:rPr>
                <w:sz w:val="20"/>
                <w:szCs w:val="20"/>
              </w:rPr>
              <w:t>3. Настоящее постановление вступает в силу после его официального опубликования (обнародования).</w:t>
            </w:r>
          </w:p>
          <w:p w:rsidR="007B3894" w:rsidRDefault="007B3894" w:rsidP="007B3894">
            <w:pPr>
              <w:spacing w:after="0"/>
              <w:rPr>
                <w:rFonts w:ascii="Times New Roman" w:hAnsi="Times New Roman" w:cs="Times New Roman"/>
                <w:sz w:val="20"/>
                <w:szCs w:val="20"/>
              </w:rPr>
            </w:pPr>
            <w:r w:rsidRPr="007B3894">
              <w:rPr>
                <w:rFonts w:ascii="Times New Roman" w:hAnsi="Times New Roman" w:cs="Times New Roman"/>
                <w:sz w:val="20"/>
                <w:szCs w:val="20"/>
              </w:rPr>
              <w:t>Глава МО «Андегский  сельсовет» НАО:                                          В.Ф. Абакумова</w:t>
            </w:r>
          </w:p>
          <w:p w:rsidR="007B3894" w:rsidRPr="007B3894" w:rsidRDefault="007B3894" w:rsidP="007B3894">
            <w:pPr>
              <w:pStyle w:val="a6"/>
              <w:jc w:val="right"/>
              <w:rPr>
                <w:sz w:val="20"/>
                <w:szCs w:val="20"/>
              </w:rPr>
            </w:pPr>
            <w:r w:rsidRPr="007B3894">
              <w:rPr>
                <w:sz w:val="20"/>
                <w:szCs w:val="20"/>
              </w:rPr>
              <w:t>Приложение 1</w:t>
            </w:r>
          </w:p>
          <w:p w:rsidR="007B3894" w:rsidRPr="007B3894" w:rsidRDefault="007B3894" w:rsidP="007B3894">
            <w:pPr>
              <w:pStyle w:val="a6"/>
              <w:jc w:val="right"/>
              <w:rPr>
                <w:sz w:val="20"/>
                <w:szCs w:val="20"/>
              </w:rPr>
            </w:pPr>
            <w:r w:rsidRPr="007B3894">
              <w:rPr>
                <w:sz w:val="20"/>
                <w:szCs w:val="20"/>
              </w:rPr>
              <w:t>к Постановлению Администрации</w:t>
            </w:r>
          </w:p>
          <w:p w:rsidR="007B3894" w:rsidRPr="007B3894" w:rsidRDefault="007B3894" w:rsidP="007B3894">
            <w:pPr>
              <w:pStyle w:val="a6"/>
              <w:jc w:val="right"/>
              <w:rPr>
                <w:sz w:val="20"/>
                <w:szCs w:val="20"/>
              </w:rPr>
            </w:pPr>
            <w:r w:rsidRPr="007B3894">
              <w:rPr>
                <w:sz w:val="20"/>
                <w:szCs w:val="20"/>
              </w:rPr>
              <w:t>МО «Андегский  сельсовет» НАО</w:t>
            </w:r>
          </w:p>
          <w:p w:rsidR="007B3894" w:rsidRDefault="007B3894" w:rsidP="007B3894">
            <w:pPr>
              <w:pStyle w:val="a6"/>
              <w:jc w:val="right"/>
              <w:rPr>
                <w:sz w:val="20"/>
                <w:szCs w:val="20"/>
              </w:rPr>
            </w:pPr>
            <w:r w:rsidRPr="007B3894">
              <w:rPr>
                <w:sz w:val="20"/>
                <w:szCs w:val="20"/>
              </w:rPr>
              <w:t>от 28.11.2018 № 51</w:t>
            </w:r>
          </w:p>
          <w:p w:rsidR="004E28A3" w:rsidRPr="004E28A3" w:rsidRDefault="004E28A3" w:rsidP="004E28A3">
            <w:pPr>
              <w:pStyle w:val="a6"/>
              <w:jc w:val="center"/>
              <w:rPr>
                <w:b/>
                <w:sz w:val="20"/>
                <w:szCs w:val="20"/>
              </w:rPr>
            </w:pPr>
            <w:r w:rsidRPr="004E28A3">
              <w:rPr>
                <w:b/>
                <w:sz w:val="20"/>
                <w:szCs w:val="20"/>
              </w:rPr>
              <w:t>Перечень</w:t>
            </w:r>
          </w:p>
          <w:p w:rsidR="004E28A3" w:rsidRPr="004E28A3" w:rsidRDefault="004E28A3" w:rsidP="004E28A3">
            <w:pPr>
              <w:pStyle w:val="a6"/>
              <w:jc w:val="center"/>
              <w:rPr>
                <w:b/>
                <w:sz w:val="20"/>
                <w:szCs w:val="20"/>
              </w:rPr>
            </w:pPr>
            <w:r w:rsidRPr="004E28A3">
              <w:rPr>
                <w:b/>
                <w:sz w:val="20"/>
                <w:szCs w:val="20"/>
              </w:rPr>
              <w:t xml:space="preserve">организаций и объектов с приложением схем границ прилегающих территорий, </w:t>
            </w:r>
          </w:p>
          <w:p w:rsidR="004E28A3" w:rsidRPr="004E28A3" w:rsidRDefault="004E28A3" w:rsidP="004E28A3">
            <w:pPr>
              <w:pStyle w:val="a6"/>
              <w:jc w:val="center"/>
              <w:rPr>
                <w:b/>
                <w:sz w:val="20"/>
                <w:szCs w:val="20"/>
              </w:rPr>
            </w:pPr>
            <w:r w:rsidRPr="004E28A3">
              <w:rPr>
                <w:b/>
                <w:sz w:val="20"/>
                <w:szCs w:val="20"/>
              </w:rPr>
              <w:t xml:space="preserve">на </w:t>
            </w:r>
            <w:proofErr w:type="gramStart"/>
            <w:r w:rsidRPr="004E28A3">
              <w:rPr>
                <w:b/>
                <w:sz w:val="20"/>
                <w:szCs w:val="20"/>
              </w:rPr>
              <w:t>которых</w:t>
            </w:r>
            <w:proofErr w:type="gramEnd"/>
            <w:r w:rsidRPr="004E28A3">
              <w:rPr>
                <w:b/>
                <w:sz w:val="20"/>
                <w:szCs w:val="20"/>
              </w:rPr>
              <w:t xml:space="preserve"> не допускается розничная продажа алкогольной продукции</w:t>
            </w:r>
          </w:p>
          <w:tbl>
            <w:tblPr>
              <w:tblW w:w="9638" w:type="dxa"/>
              <w:tblInd w:w="62" w:type="dxa"/>
              <w:tblCellMar>
                <w:top w:w="75" w:type="dxa"/>
                <w:left w:w="0" w:type="dxa"/>
                <w:bottom w:w="75" w:type="dxa"/>
                <w:right w:w="0" w:type="dxa"/>
              </w:tblCellMar>
              <w:tblLook w:val="0000"/>
            </w:tblPr>
            <w:tblGrid>
              <w:gridCol w:w="737"/>
              <w:gridCol w:w="3402"/>
              <w:gridCol w:w="4195"/>
              <w:gridCol w:w="1304"/>
            </w:tblGrid>
            <w:tr w:rsidR="004E28A3" w:rsidRPr="004E28A3" w:rsidTr="004E28A3">
              <w:trPr>
                <w:trHeight w:val="503"/>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jc w:val="center"/>
                    <w:rPr>
                      <w:rFonts w:ascii="Times New Roman" w:eastAsia="Calibri" w:hAnsi="Times New Roman" w:cs="Times New Roman"/>
                      <w:sz w:val="20"/>
                      <w:szCs w:val="20"/>
                    </w:rPr>
                  </w:pPr>
                  <w:r w:rsidRPr="004E28A3">
                    <w:rPr>
                      <w:rFonts w:ascii="Times New Roman" w:eastAsia="Calibri" w:hAnsi="Times New Roman" w:cs="Times New Roman"/>
                      <w:sz w:val="20"/>
                      <w:szCs w:val="20"/>
                    </w:rPr>
                    <w:t>N</w:t>
                  </w:r>
                </w:p>
                <w:p w:rsidR="004E28A3" w:rsidRPr="004E28A3" w:rsidRDefault="004E28A3" w:rsidP="004E28A3">
                  <w:pPr>
                    <w:autoSpaceDE w:val="0"/>
                    <w:autoSpaceDN w:val="0"/>
                    <w:adjustRightInd w:val="0"/>
                    <w:spacing w:after="0"/>
                    <w:jc w:val="center"/>
                    <w:rPr>
                      <w:rFonts w:ascii="Times New Roman" w:eastAsia="Calibri" w:hAnsi="Times New Roman" w:cs="Times New Roman"/>
                      <w:sz w:val="20"/>
                      <w:szCs w:val="20"/>
                    </w:rPr>
                  </w:pPr>
                  <w:proofErr w:type="spellStart"/>
                  <w:proofErr w:type="gramStart"/>
                  <w:r w:rsidRPr="004E28A3">
                    <w:rPr>
                      <w:rFonts w:ascii="Times New Roman" w:eastAsia="Calibri" w:hAnsi="Times New Roman" w:cs="Times New Roman"/>
                      <w:sz w:val="20"/>
                      <w:szCs w:val="20"/>
                    </w:rPr>
                    <w:t>п</w:t>
                  </w:r>
                  <w:proofErr w:type="spellEnd"/>
                  <w:proofErr w:type="gramEnd"/>
                  <w:r w:rsidRPr="004E28A3">
                    <w:rPr>
                      <w:rFonts w:ascii="Times New Roman" w:eastAsia="Calibri" w:hAnsi="Times New Roman" w:cs="Times New Roman"/>
                      <w:sz w:val="20"/>
                      <w:szCs w:val="20"/>
                    </w:rPr>
                    <w:t>/</w:t>
                  </w:r>
                  <w:proofErr w:type="spellStart"/>
                  <w:r w:rsidRPr="004E28A3">
                    <w:rPr>
                      <w:rFonts w:ascii="Times New Roman" w:eastAsia="Calibri" w:hAnsi="Times New Roman" w:cs="Times New Roman"/>
                      <w:sz w:val="20"/>
                      <w:szCs w:val="20"/>
                    </w:rPr>
                    <w:t>п</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jc w:val="center"/>
                    <w:rPr>
                      <w:rFonts w:ascii="Times New Roman" w:eastAsia="Calibri" w:hAnsi="Times New Roman" w:cs="Times New Roman"/>
                      <w:sz w:val="20"/>
                      <w:szCs w:val="20"/>
                    </w:rPr>
                  </w:pPr>
                  <w:r w:rsidRPr="004E28A3">
                    <w:rPr>
                      <w:rFonts w:ascii="Times New Roman" w:eastAsia="Calibri" w:hAnsi="Times New Roman" w:cs="Times New Roman"/>
                      <w:sz w:val="20"/>
                      <w:szCs w:val="20"/>
                    </w:rPr>
                    <w:t>Наименование организации или объекта</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jc w:val="center"/>
                    <w:rPr>
                      <w:rFonts w:ascii="Times New Roman" w:eastAsia="Calibri" w:hAnsi="Times New Roman" w:cs="Times New Roman"/>
                      <w:sz w:val="20"/>
                      <w:szCs w:val="20"/>
                    </w:rPr>
                  </w:pPr>
                  <w:r w:rsidRPr="004E28A3">
                    <w:rPr>
                      <w:rFonts w:ascii="Times New Roman" w:eastAsia="Calibri" w:hAnsi="Times New Roman" w:cs="Times New Roman"/>
                      <w:sz w:val="20"/>
                      <w:szCs w:val="20"/>
                    </w:rPr>
                    <w:t>Место нахождения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jc w:val="center"/>
                    <w:rPr>
                      <w:rFonts w:ascii="Times New Roman" w:eastAsia="Calibri" w:hAnsi="Times New Roman" w:cs="Times New Roman"/>
                      <w:sz w:val="20"/>
                      <w:szCs w:val="20"/>
                    </w:rPr>
                  </w:pPr>
                  <w:r w:rsidRPr="004E28A3">
                    <w:rPr>
                      <w:rFonts w:ascii="Times New Roman" w:eastAsia="Calibri" w:hAnsi="Times New Roman" w:cs="Times New Roman"/>
                      <w:sz w:val="20"/>
                      <w:szCs w:val="20"/>
                    </w:rPr>
                    <w:t>N схемы</w:t>
                  </w:r>
                </w:p>
                <w:p w:rsidR="004E28A3" w:rsidRPr="004E28A3" w:rsidRDefault="004E28A3" w:rsidP="004E28A3">
                  <w:pPr>
                    <w:autoSpaceDE w:val="0"/>
                    <w:autoSpaceDN w:val="0"/>
                    <w:adjustRightInd w:val="0"/>
                    <w:spacing w:after="0"/>
                    <w:jc w:val="center"/>
                    <w:rPr>
                      <w:rFonts w:ascii="Times New Roman" w:eastAsia="Calibri" w:hAnsi="Times New Roman" w:cs="Times New Roman"/>
                      <w:sz w:val="20"/>
                      <w:szCs w:val="20"/>
                    </w:rPr>
                  </w:pPr>
                  <w:r w:rsidRPr="004E28A3">
                    <w:rPr>
                      <w:rFonts w:ascii="Times New Roman" w:eastAsia="Calibri" w:hAnsi="Times New Roman" w:cs="Times New Roman"/>
                      <w:sz w:val="20"/>
                      <w:szCs w:val="20"/>
                    </w:rPr>
                    <w:t>границ</w:t>
                  </w:r>
                </w:p>
              </w:tc>
            </w:tr>
            <w:tr w:rsidR="004E28A3" w:rsidRPr="004E28A3" w:rsidTr="004E28A3">
              <w:trPr>
                <w:trHeight w:val="315"/>
              </w:trPr>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jc w:val="center"/>
                    <w:outlineLvl w:val="0"/>
                    <w:rPr>
                      <w:rFonts w:ascii="Times New Roman" w:eastAsia="Calibri" w:hAnsi="Times New Roman" w:cs="Times New Roman"/>
                      <w:sz w:val="20"/>
                      <w:szCs w:val="20"/>
                    </w:rPr>
                  </w:pPr>
                  <w:r w:rsidRPr="004E28A3">
                    <w:rPr>
                      <w:rFonts w:ascii="Times New Roman" w:eastAsia="Calibri" w:hAnsi="Times New Roman" w:cs="Times New Roman"/>
                      <w:sz w:val="20"/>
                      <w:szCs w:val="20"/>
                    </w:rPr>
                    <w:t>1. Детские, образовательные организации</w:t>
                  </w:r>
                </w:p>
              </w:tc>
            </w:tr>
            <w:tr w:rsidR="004E28A3" w:rsidRPr="004E28A3" w:rsidTr="00E6447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E6447B">
                  <w:pPr>
                    <w:autoSpaceDE w:val="0"/>
                    <w:autoSpaceDN w:val="0"/>
                    <w:adjustRightInd w:val="0"/>
                    <w:jc w:val="center"/>
                    <w:rPr>
                      <w:rFonts w:ascii="Times New Roman" w:eastAsia="Calibri" w:hAnsi="Times New Roman" w:cs="Times New Roman"/>
                      <w:sz w:val="20"/>
                      <w:szCs w:val="20"/>
                    </w:rPr>
                  </w:pPr>
                  <w:r w:rsidRPr="004E28A3">
                    <w:rPr>
                      <w:rFonts w:ascii="Times New Roman" w:eastAsia="Calibri"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rPr>
                      <w:rFonts w:ascii="Times New Roman" w:eastAsia="Calibri" w:hAnsi="Times New Roman" w:cs="Times New Roman"/>
                      <w:sz w:val="20"/>
                      <w:szCs w:val="20"/>
                    </w:rPr>
                  </w:pPr>
                  <w:r w:rsidRPr="004E28A3">
                    <w:rPr>
                      <w:rFonts w:ascii="Times New Roman" w:eastAsia="Calibri" w:hAnsi="Times New Roman" w:cs="Times New Roman"/>
                      <w:sz w:val="20"/>
                      <w:szCs w:val="20"/>
                    </w:rPr>
                    <w:t>ГБОУ  НАО "ОШ д. Андег»</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rPr>
                      <w:rFonts w:ascii="Times New Roman" w:eastAsia="Calibri" w:hAnsi="Times New Roman" w:cs="Times New Roman"/>
                      <w:sz w:val="20"/>
                      <w:szCs w:val="20"/>
                    </w:rPr>
                  </w:pPr>
                  <w:r w:rsidRPr="004E28A3">
                    <w:rPr>
                      <w:rFonts w:ascii="Times New Roman" w:eastAsia="Calibri" w:hAnsi="Times New Roman" w:cs="Times New Roman"/>
                      <w:sz w:val="20"/>
                      <w:szCs w:val="20"/>
                    </w:rPr>
                    <w:t>д. Андег, ул. Лесная,  д. 16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jc w:val="center"/>
                    <w:rPr>
                      <w:rFonts w:ascii="Times New Roman" w:eastAsia="Calibri" w:hAnsi="Times New Roman" w:cs="Times New Roman"/>
                      <w:sz w:val="20"/>
                      <w:szCs w:val="20"/>
                    </w:rPr>
                  </w:pPr>
                  <w:r w:rsidRPr="004E28A3">
                    <w:rPr>
                      <w:rFonts w:ascii="Times New Roman" w:eastAsia="Calibri" w:hAnsi="Times New Roman" w:cs="Times New Roman"/>
                      <w:sz w:val="20"/>
                      <w:szCs w:val="20"/>
                    </w:rPr>
                    <w:t>1.1</w:t>
                  </w:r>
                </w:p>
              </w:tc>
            </w:tr>
            <w:tr w:rsidR="004E28A3" w:rsidRPr="004E28A3" w:rsidTr="004E28A3">
              <w:trPr>
                <w:trHeight w:val="389"/>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E6447B">
                  <w:pPr>
                    <w:autoSpaceDE w:val="0"/>
                    <w:autoSpaceDN w:val="0"/>
                    <w:adjustRightInd w:val="0"/>
                    <w:jc w:val="center"/>
                    <w:rPr>
                      <w:rFonts w:ascii="Times New Roman" w:eastAsia="Calibri" w:hAnsi="Times New Roman" w:cs="Times New Roman"/>
                      <w:sz w:val="20"/>
                      <w:szCs w:val="20"/>
                    </w:rPr>
                  </w:pPr>
                  <w:r w:rsidRPr="004E28A3">
                    <w:rPr>
                      <w:rFonts w:ascii="Times New Roman" w:eastAsia="Calibri" w:hAnsi="Times New Roman" w:cs="Times New Roman"/>
                      <w:sz w:val="20"/>
                      <w:szCs w:val="20"/>
                    </w:rP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rPr>
                      <w:rFonts w:ascii="Times New Roman" w:eastAsia="Calibri" w:hAnsi="Times New Roman" w:cs="Times New Roman"/>
                      <w:sz w:val="20"/>
                      <w:szCs w:val="20"/>
                    </w:rPr>
                  </w:pPr>
                  <w:r w:rsidRPr="004E28A3">
                    <w:rPr>
                      <w:rFonts w:ascii="Times New Roman" w:eastAsia="Calibri" w:hAnsi="Times New Roman" w:cs="Times New Roman"/>
                      <w:sz w:val="20"/>
                      <w:szCs w:val="20"/>
                    </w:rPr>
                    <w:t>ГБОУ  НАО "ОШ д. Андег»</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rPr>
                      <w:rFonts w:ascii="Times New Roman" w:eastAsia="Calibri" w:hAnsi="Times New Roman" w:cs="Times New Roman"/>
                      <w:sz w:val="20"/>
                      <w:szCs w:val="20"/>
                    </w:rPr>
                  </w:pPr>
                  <w:r w:rsidRPr="004E28A3">
                    <w:rPr>
                      <w:rFonts w:ascii="Times New Roman" w:eastAsia="Calibri" w:hAnsi="Times New Roman" w:cs="Times New Roman"/>
                      <w:sz w:val="20"/>
                      <w:szCs w:val="20"/>
                    </w:rPr>
                    <w:t>д. Андег, ул. Озерная, д. 10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jc w:val="center"/>
                    <w:rPr>
                      <w:rFonts w:ascii="Times New Roman" w:eastAsia="Calibri" w:hAnsi="Times New Roman" w:cs="Times New Roman"/>
                      <w:sz w:val="20"/>
                      <w:szCs w:val="20"/>
                    </w:rPr>
                  </w:pPr>
                  <w:r w:rsidRPr="004E28A3">
                    <w:rPr>
                      <w:rFonts w:ascii="Times New Roman" w:eastAsia="Calibri" w:hAnsi="Times New Roman" w:cs="Times New Roman"/>
                      <w:sz w:val="20"/>
                      <w:szCs w:val="20"/>
                    </w:rPr>
                    <w:t>1.2</w:t>
                  </w:r>
                </w:p>
              </w:tc>
            </w:tr>
            <w:tr w:rsidR="004E28A3" w:rsidRPr="004E28A3" w:rsidTr="00E6447B">
              <w:tc>
                <w:tcPr>
                  <w:tcW w:w="96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jc w:val="center"/>
                    <w:outlineLvl w:val="0"/>
                    <w:rPr>
                      <w:rFonts w:ascii="Times New Roman" w:eastAsia="Calibri" w:hAnsi="Times New Roman" w:cs="Times New Roman"/>
                      <w:sz w:val="20"/>
                      <w:szCs w:val="20"/>
                    </w:rPr>
                  </w:pPr>
                  <w:r w:rsidRPr="004E28A3">
                    <w:rPr>
                      <w:rFonts w:ascii="Times New Roman" w:eastAsia="Calibri" w:hAnsi="Times New Roman" w:cs="Times New Roman"/>
                      <w:sz w:val="20"/>
                      <w:szCs w:val="20"/>
                    </w:rPr>
                    <w:t>2. Медицинские организации</w:t>
                  </w:r>
                </w:p>
              </w:tc>
            </w:tr>
            <w:tr w:rsidR="004E28A3" w:rsidRPr="004E28A3" w:rsidTr="00E6447B">
              <w:trPr>
                <w:trHeight w:val="707"/>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E6447B">
                  <w:pPr>
                    <w:autoSpaceDE w:val="0"/>
                    <w:autoSpaceDN w:val="0"/>
                    <w:adjustRightInd w:val="0"/>
                    <w:jc w:val="center"/>
                    <w:rPr>
                      <w:rFonts w:ascii="Times New Roman" w:eastAsia="Calibri" w:hAnsi="Times New Roman" w:cs="Times New Roman"/>
                      <w:sz w:val="20"/>
                      <w:szCs w:val="20"/>
                    </w:rPr>
                  </w:pPr>
                  <w:r w:rsidRPr="004E28A3">
                    <w:rPr>
                      <w:rFonts w:ascii="Times New Roman" w:eastAsia="Calibri"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rPr>
                      <w:rFonts w:ascii="Times New Roman" w:eastAsia="Calibri" w:hAnsi="Times New Roman" w:cs="Times New Roman"/>
                      <w:sz w:val="20"/>
                      <w:szCs w:val="20"/>
                    </w:rPr>
                  </w:pPr>
                  <w:r w:rsidRPr="004E28A3">
                    <w:rPr>
                      <w:rFonts w:ascii="Times New Roman" w:eastAsia="Calibri" w:hAnsi="Times New Roman" w:cs="Times New Roman"/>
                      <w:sz w:val="20"/>
                      <w:szCs w:val="20"/>
                    </w:rPr>
                    <w:t>Филиал ФГБУЗ НАО «</w:t>
                  </w:r>
                  <w:proofErr w:type="spellStart"/>
                  <w:r w:rsidRPr="004E28A3">
                    <w:rPr>
                      <w:rFonts w:ascii="Times New Roman" w:eastAsia="Calibri" w:hAnsi="Times New Roman" w:cs="Times New Roman"/>
                      <w:sz w:val="20"/>
                      <w:szCs w:val="20"/>
                    </w:rPr>
                    <w:t>Нельмин-Носовская</w:t>
                  </w:r>
                  <w:proofErr w:type="spellEnd"/>
                  <w:r w:rsidRPr="004E28A3">
                    <w:rPr>
                      <w:rFonts w:ascii="Times New Roman" w:eastAsia="Calibri" w:hAnsi="Times New Roman" w:cs="Times New Roman"/>
                      <w:sz w:val="20"/>
                      <w:szCs w:val="20"/>
                    </w:rPr>
                    <w:t xml:space="preserve"> амбулатория» здравпункт д. Андег</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rPr>
                      <w:rFonts w:ascii="Times New Roman" w:eastAsia="Calibri" w:hAnsi="Times New Roman" w:cs="Times New Roman"/>
                      <w:sz w:val="20"/>
                      <w:szCs w:val="20"/>
                    </w:rPr>
                  </w:pPr>
                  <w:r w:rsidRPr="004E28A3">
                    <w:rPr>
                      <w:rFonts w:ascii="Times New Roman" w:eastAsia="Calibri" w:hAnsi="Times New Roman" w:cs="Times New Roman"/>
                      <w:sz w:val="20"/>
                      <w:szCs w:val="20"/>
                    </w:rPr>
                    <w:t>д.  Андег, ул. Ветеранская,  д. 13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jc w:val="center"/>
                    <w:rPr>
                      <w:rFonts w:ascii="Times New Roman" w:eastAsia="Calibri" w:hAnsi="Times New Roman" w:cs="Times New Roman"/>
                      <w:sz w:val="20"/>
                      <w:szCs w:val="20"/>
                    </w:rPr>
                  </w:pPr>
                  <w:r w:rsidRPr="004E28A3">
                    <w:rPr>
                      <w:rFonts w:ascii="Times New Roman" w:eastAsia="Calibri" w:hAnsi="Times New Roman" w:cs="Times New Roman"/>
                      <w:sz w:val="20"/>
                      <w:szCs w:val="20"/>
                    </w:rPr>
                    <w:t>2.1</w:t>
                  </w:r>
                </w:p>
              </w:tc>
            </w:tr>
          </w:tbl>
          <w:p w:rsidR="004E28A3" w:rsidRPr="00AE6920" w:rsidRDefault="004E28A3" w:rsidP="004E28A3">
            <w:pPr>
              <w:spacing w:after="0"/>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4E28A3" w:rsidRPr="00505B8B" w:rsidRDefault="004E28A3" w:rsidP="004E28A3">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«АНДЕГСКИЙ СЕЛЬСОВЕТ»</w:t>
            </w:r>
          </w:p>
          <w:p w:rsidR="004E28A3" w:rsidRPr="00505B8B" w:rsidRDefault="004E28A3" w:rsidP="004E28A3">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p>
          <w:p w:rsidR="004E28A3" w:rsidRDefault="004E28A3" w:rsidP="004E28A3">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4E28A3" w:rsidRPr="004E28A3" w:rsidRDefault="004E28A3" w:rsidP="004E28A3">
            <w:pPr>
              <w:pStyle w:val="a6"/>
              <w:ind w:left="142"/>
              <w:rPr>
                <w:bCs/>
                <w:kern w:val="32"/>
                <w:sz w:val="20"/>
                <w:szCs w:val="20"/>
                <w:u w:val="single"/>
              </w:rPr>
            </w:pPr>
            <w:r w:rsidRPr="004E28A3">
              <w:rPr>
                <w:bCs/>
                <w:kern w:val="32"/>
                <w:sz w:val="20"/>
                <w:szCs w:val="20"/>
                <w:u w:val="single"/>
              </w:rPr>
              <w:t xml:space="preserve">от 28.11.2018  № 52  </w:t>
            </w:r>
          </w:p>
          <w:p w:rsidR="004E28A3" w:rsidRPr="004E28A3" w:rsidRDefault="004E28A3" w:rsidP="004E28A3">
            <w:pPr>
              <w:pStyle w:val="ConsPlusTitle"/>
              <w:ind w:left="142"/>
              <w:rPr>
                <w:rFonts w:ascii="Times New Roman" w:hAnsi="Times New Roman" w:cs="Times New Roman"/>
                <w:b w:val="0"/>
                <w:bCs w:val="0"/>
                <w:kern w:val="32"/>
                <w:sz w:val="20"/>
                <w:szCs w:val="20"/>
              </w:rPr>
            </w:pPr>
            <w:r w:rsidRPr="004E28A3">
              <w:rPr>
                <w:rFonts w:ascii="Times New Roman" w:hAnsi="Times New Roman" w:cs="Times New Roman"/>
                <w:b w:val="0"/>
                <w:kern w:val="32"/>
                <w:sz w:val="20"/>
                <w:szCs w:val="20"/>
              </w:rPr>
              <w:t>д. Андег, НАО</w:t>
            </w:r>
          </w:p>
          <w:p w:rsidR="004E28A3" w:rsidRPr="004E28A3" w:rsidRDefault="004E28A3" w:rsidP="004E28A3">
            <w:pPr>
              <w:widowControl w:val="0"/>
              <w:autoSpaceDE w:val="0"/>
              <w:autoSpaceDN w:val="0"/>
              <w:adjustRightInd w:val="0"/>
              <w:spacing w:after="0"/>
              <w:rPr>
                <w:rFonts w:ascii="Times New Roman" w:hAnsi="Times New Roman" w:cs="Times New Roman"/>
                <w:color w:val="000000"/>
                <w:sz w:val="20"/>
                <w:szCs w:val="20"/>
              </w:rPr>
            </w:pPr>
            <w:r w:rsidRPr="004E28A3">
              <w:rPr>
                <w:rFonts w:ascii="Times New Roman" w:hAnsi="Times New Roman" w:cs="Times New Roman"/>
                <w:color w:val="000000"/>
                <w:sz w:val="20"/>
                <w:szCs w:val="20"/>
              </w:rPr>
              <w:t xml:space="preserve">Об утверждении </w:t>
            </w:r>
            <w:hyperlink w:anchor="Par43" w:history="1">
              <w:proofErr w:type="gramStart"/>
              <w:r w:rsidRPr="004E28A3">
                <w:rPr>
                  <w:rFonts w:ascii="Times New Roman" w:hAnsi="Times New Roman" w:cs="Times New Roman"/>
                  <w:color w:val="000000"/>
                  <w:sz w:val="20"/>
                  <w:szCs w:val="20"/>
                </w:rPr>
                <w:t>План</w:t>
              </w:r>
              <w:proofErr w:type="gramEnd"/>
            </w:hyperlink>
            <w:r w:rsidRPr="004E28A3">
              <w:rPr>
                <w:rFonts w:ascii="Times New Roman" w:hAnsi="Times New Roman" w:cs="Times New Roman"/>
                <w:color w:val="000000"/>
                <w:sz w:val="20"/>
                <w:szCs w:val="20"/>
              </w:rPr>
              <w:t xml:space="preserve">а мероприятий по профилактике </w:t>
            </w:r>
          </w:p>
          <w:p w:rsidR="004E28A3" w:rsidRPr="004E28A3" w:rsidRDefault="004E28A3" w:rsidP="004E28A3">
            <w:pPr>
              <w:widowControl w:val="0"/>
              <w:autoSpaceDE w:val="0"/>
              <w:autoSpaceDN w:val="0"/>
              <w:adjustRightInd w:val="0"/>
              <w:spacing w:after="0"/>
              <w:rPr>
                <w:rFonts w:ascii="Times New Roman" w:hAnsi="Times New Roman" w:cs="Times New Roman"/>
                <w:color w:val="000000"/>
                <w:sz w:val="20"/>
                <w:szCs w:val="20"/>
              </w:rPr>
            </w:pPr>
            <w:r w:rsidRPr="004E28A3">
              <w:rPr>
                <w:rFonts w:ascii="Times New Roman" w:hAnsi="Times New Roman" w:cs="Times New Roman"/>
                <w:color w:val="000000"/>
                <w:sz w:val="20"/>
                <w:szCs w:val="20"/>
              </w:rPr>
              <w:t xml:space="preserve"> курения табака, потребления </w:t>
            </w:r>
            <w:proofErr w:type="gramStart"/>
            <w:r w:rsidRPr="004E28A3">
              <w:rPr>
                <w:rFonts w:ascii="Times New Roman" w:hAnsi="Times New Roman" w:cs="Times New Roman"/>
                <w:color w:val="000000"/>
                <w:sz w:val="20"/>
                <w:szCs w:val="20"/>
              </w:rPr>
              <w:t>алкогольной</w:t>
            </w:r>
            <w:proofErr w:type="gramEnd"/>
            <w:r w:rsidRPr="004E28A3">
              <w:rPr>
                <w:rFonts w:ascii="Times New Roman" w:hAnsi="Times New Roman" w:cs="Times New Roman"/>
                <w:color w:val="000000"/>
                <w:sz w:val="20"/>
                <w:szCs w:val="20"/>
              </w:rPr>
              <w:t xml:space="preserve"> и спиртосодержащей </w:t>
            </w:r>
          </w:p>
          <w:p w:rsidR="004E28A3" w:rsidRPr="004E28A3" w:rsidRDefault="004E28A3" w:rsidP="004E28A3">
            <w:pPr>
              <w:widowControl w:val="0"/>
              <w:autoSpaceDE w:val="0"/>
              <w:autoSpaceDN w:val="0"/>
              <w:adjustRightInd w:val="0"/>
              <w:spacing w:after="0"/>
              <w:rPr>
                <w:rFonts w:ascii="Times New Roman" w:hAnsi="Times New Roman" w:cs="Times New Roman"/>
                <w:color w:val="000000"/>
                <w:sz w:val="20"/>
                <w:szCs w:val="20"/>
              </w:rPr>
            </w:pPr>
            <w:r w:rsidRPr="004E28A3">
              <w:rPr>
                <w:rFonts w:ascii="Times New Roman" w:hAnsi="Times New Roman" w:cs="Times New Roman"/>
                <w:color w:val="000000"/>
                <w:sz w:val="20"/>
                <w:szCs w:val="20"/>
              </w:rPr>
              <w:t xml:space="preserve"> продукции, наркотических средств на территории </w:t>
            </w:r>
            <w:proofErr w:type="gramStart"/>
            <w:r w:rsidRPr="004E28A3">
              <w:rPr>
                <w:rFonts w:ascii="Times New Roman" w:hAnsi="Times New Roman" w:cs="Times New Roman"/>
                <w:color w:val="000000"/>
                <w:sz w:val="20"/>
                <w:szCs w:val="20"/>
              </w:rPr>
              <w:t>муниципального</w:t>
            </w:r>
            <w:proofErr w:type="gramEnd"/>
            <w:r w:rsidRPr="004E28A3">
              <w:rPr>
                <w:rFonts w:ascii="Times New Roman" w:hAnsi="Times New Roman" w:cs="Times New Roman"/>
                <w:color w:val="000000"/>
                <w:sz w:val="20"/>
                <w:szCs w:val="20"/>
              </w:rPr>
              <w:t xml:space="preserve"> </w:t>
            </w:r>
          </w:p>
          <w:p w:rsidR="004E28A3" w:rsidRDefault="004E28A3" w:rsidP="004E28A3">
            <w:pPr>
              <w:widowControl w:val="0"/>
              <w:autoSpaceDE w:val="0"/>
              <w:autoSpaceDN w:val="0"/>
              <w:adjustRightInd w:val="0"/>
              <w:spacing w:after="0"/>
              <w:rPr>
                <w:rFonts w:ascii="Times New Roman" w:hAnsi="Times New Roman" w:cs="Times New Roman"/>
                <w:color w:val="000000"/>
                <w:sz w:val="20"/>
                <w:szCs w:val="20"/>
              </w:rPr>
            </w:pPr>
            <w:r w:rsidRPr="004E28A3">
              <w:rPr>
                <w:rFonts w:ascii="Times New Roman" w:hAnsi="Times New Roman" w:cs="Times New Roman"/>
                <w:color w:val="000000"/>
                <w:sz w:val="20"/>
                <w:szCs w:val="20"/>
              </w:rPr>
              <w:lastRenderedPageBreak/>
              <w:t>образования «Андегский  сельсовет» Ненецкого автономного округа</w:t>
            </w:r>
          </w:p>
          <w:p w:rsidR="004E28A3" w:rsidRPr="004E28A3" w:rsidRDefault="004E28A3" w:rsidP="004E28A3">
            <w:pPr>
              <w:autoSpaceDE w:val="0"/>
              <w:autoSpaceDN w:val="0"/>
              <w:adjustRightInd w:val="0"/>
              <w:spacing w:after="0"/>
              <w:ind w:firstLine="540"/>
              <w:jc w:val="both"/>
              <w:rPr>
                <w:rFonts w:ascii="Times New Roman" w:hAnsi="Times New Roman" w:cs="Times New Roman"/>
                <w:color w:val="000000"/>
                <w:sz w:val="20"/>
                <w:szCs w:val="20"/>
              </w:rPr>
            </w:pPr>
            <w:proofErr w:type="gramStart"/>
            <w:r w:rsidRPr="004E28A3">
              <w:rPr>
                <w:rFonts w:ascii="Times New Roman" w:hAnsi="Times New Roman" w:cs="Times New Roman"/>
                <w:sz w:val="20"/>
                <w:szCs w:val="20"/>
              </w:rPr>
              <w:t xml:space="preserve">В соответствии с Федеральными  законами от 23.06.2016 N 182-ФЗ "Об основах системы профилактики правонарушений в Российской Федерации", от 06.10.2003  N 131-ФЗ "Об общих принципах организации местного самоуправления в Российской Федерации", Уставом муниципального образования «Андегский сельсовет» Ненецкого автономного округа и руководствуясь предложением комиссии по профилактике  правонарушений на территории </w:t>
            </w:r>
            <w:r w:rsidRPr="004E28A3">
              <w:rPr>
                <w:rFonts w:ascii="Times New Roman" w:hAnsi="Times New Roman" w:cs="Times New Roman"/>
                <w:color w:val="000000"/>
                <w:sz w:val="20"/>
                <w:szCs w:val="20"/>
              </w:rPr>
              <w:t>муниципального образования  «Андегский сельсовет»   Ненецкого автономного округа, Администрация МО «Андегский сельсовет» НАО постановляет:</w:t>
            </w:r>
            <w:proofErr w:type="gramEnd"/>
          </w:p>
          <w:p w:rsidR="004E28A3" w:rsidRPr="004E28A3" w:rsidRDefault="004E28A3" w:rsidP="004E28A3">
            <w:pPr>
              <w:widowControl w:val="0"/>
              <w:autoSpaceDE w:val="0"/>
              <w:autoSpaceDN w:val="0"/>
              <w:adjustRightInd w:val="0"/>
              <w:spacing w:after="0"/>
              <w:ind w:firstLine="540"/>
              <w:jc w:val="both"/>
              <w:rPr>
                <w:rFonts w:ascii="Times New Roman" w:hAnsi="Times New Roman" w:cs="Times New Roman"/>
                <w:color w:val="000000"/>
                <w:sz w:val="20"/>
                <w:szCs w:val="20"/>
              </w:rPr>
            </w:pPr>
            <w:r w:rsidRPr="004E28A3">
              <w:rPr>
                <w:rFonts w:ascii="Times New Roman" w:hAnsi="Times New Roman" w:cs="Times New Roman"/>
                <w:sz w:val="20"/>
                <w:szCs w:val="20"/>
              </w:rPr>
              <w:t xml:space="preserve">  1. Утвердить прилагаемый </w:t>
            </w:r>
            <w:hyperlink w:anchor="Par43" w:history="1">
              <w:r w:rsidRPr="004E28A3">
                <w:rPr>
                  <w:rFonts w:ascii="Times New Roman" w:hAnsi="Times New Roman" w:cs="Times New Roman"/>
                  <w:color w:val="000000"/>
                  <w:sz w:val="20"/>
                  <w:szCs w:val="20"/>
                </w:rPr>
                <w:t>План</w:t>
              </w:r>
            </w:hyperlink>
            <w:r w:rsidRPr="004E28A3">
              <w:rPr>
                <w:rFonts w:ascii="Times New Roman" w:hAnsi="Times New Roman" w:cs="Times New Roman"/>
                <w:color w:val="000000"/>
                <w:sz w:val="20"/>
                <w:szCs w:val="20"/>
              </w:rPr>
              <w:t xml:space="preserve"> мероприятий по профилактике  курения табака, потребления алкогольной и спиртосодержащей  продукции, наркотических средств на территории муниципального образования «Андегский сельсовет» Ненецкого автономного округа</w:t>
            </w:r>
          </w:p>
          <w:p w:rsidR="004E28A3" w:rsidRPr="004E28A3" w:rsidRDefault="004E28A3" w:rsidP="004E28A3">
            <w:pPr>
              <w:pStyle w:val="ConsPlusTitle"/>
              <w:ind w:firstLine="567"/>
              <w:jc w:val="both"/>
              <w:rPr>
                <w:rFonts w:ascii="Times New Roman" w:hAnsi="Times New Roman" w:cs="Times New Roman"/>
                <w:b w:val="0"/>
                <w:sz w:val="20"/>
                <w:szCs w:val="20"/>
              </w:rPr>
            </w:pPr>
            <w:r w:rsidRPr="004E28A3">
              <w:rPr>
                <w:rFonts w:ascii="Times New Roman" w:hAnsi="Times New Roman" w:cs="Times New Roman"/>
                <w:b w:val="0"/>
                <w:sz w:val="20"/>
                <w:szCs w:val="20"/>
              </w:rPr>
              <w:tab/>
              <w:t>2. Настоящее постановление вступает в силу после его официального опубликования (обнародования).</w:t>
            </w:r>
          </w:p>
          <w:p w:rsidR="004E28A3" w:rsidRDefault="004E28A3" w:rsidP="004E28A3">
            <w:pPr>
              <w:spacing w:after="0"/>
              <w:ind w:right="46"/>
              <w:jc w:val="both"/>
              <w:rPr>
                <w:rFonts w:ascii="Times New Roman" w:hAnsi="Times New Roman" w:cs="Times New Roman"/>
                <w:sz w:val="20"/>
                <w:szCs w:val="20"/>
              </w:rPr>
            </w:pPr>
            <w:r w:rsidRPr="004E28A3">
              <w:rPr>
                <w:rFonts w:ascii="Times New Roman" w:hAnsi="Times New Roman" w:cs="Times New Roman"/>
                <w:sz w:val="20"/>
                <w:szCs w:val="20"/>
              </w:rPr>
              <w:t xml:space="preserve">Глава МО «Андегский  сельсовет» НАО:           </w:t>
            </w:r>
            <w:r w:rsidRPr="004E28A3">
              <w:rPr>
                <w:rFonts w:ascii="Times New Roman" w:hAnsi="Times New Roman" w:cs="Times New Roman"/>
                <w:sz w:val="20"/>
                <w:szCs w:val="20"/>
              </w:rPr>
              <w:tab/>
            </w:r>
            <w:r w:rsidRPr="004E28A3">
              <w:rPr>
                <w:rFonts w:ascii="Times New Roman" w:hAnsi="Times New Roman" w:cs="Times New Roman"/>
                <w:sz w:val="20"/>
                <w:szCs w:val="20"/>
              </w:rPr>
              <w:tab/>
              <w:t xml:space="preserve">                           Е.В. Матвеева  </w:t>
            </w:r>
          </w:p>
          <w:p w:rsidR="004E28A3" w:rsidRPr="004E28A3" w:rsidRDefault="004E28A3" w:rsidP="004E28A3">
            <w:pPr>
              <w:pStyle w:val="ConsPlusNormal"/>
              <w:jc w:val="right"/>
              <w:outlineLvl w:val="0"/>
              <w:rPr>
                <w:rFonts w:ascii="Times New Roman" w:hAnsi="Times New Roman" w:cs="Times New Roman"/>
              </w:rPr>
            </w:pPr>
            <w:r w:rsidRPr="004E28A3">
              <w:rPr>
                <w:rFonts w:ascii="Times New Roman" w:hAnsi="Times New Roman" w:cs="Times New Roman"/>
              </w:rPr>
              <w:t>Утвержден</w:t>
            </w:r>
          </w:p>
          <w:p w:rsidR="004E28A3" w:rsidRPr="004E28A3" w:rsidRDefault="004E28A3" w:rsidP="004E28A3">
            <w:pPr>
              <w:pStyle w:val="ConsPlusNormal"/>
              <w:jc w:val="right"/>
              <w:rPr>
                <w:rFonts w:ascii="Times New Roman" w:hAnsi="Times New Roman" w:cs="Times New Roman"/>
              </w:rPr>
            </w:pPr>
            <w:r w:rsidRPr="004E28A3">
              <w:rPr>
                <w:rFonts w:ascii="Times New Roman" w:hAnsi="Times New Roman" w:cs="Times New Roman"/>
              </w:rPr>
              <w:t>постановлением Администрации</w:t>
            </w:r>
          </w:p>
          <w:p w:rsidR="004E28A3" w:rsidRPr="004E28A3" w:rsidRDefault="004E28A3" w:rsidP="004E28A3">
            <w:pPr>
              <w:pStyle w:val="ConsPlusNormal"/>
              <w:jc w:val="right"/>
              <w:rPr>
                <w:rFonts w:ascii="Times New Roman" w:hAnsi="Times New Roman" w:cs="Times New Roman"/>
              </w:rPr>
            </w:pPr>
            <w:r w:rsidRPr="004E28A3">
              <w:rPr>
                <w:rFonts w:ascii="Times New Roman" w:hAnsi="Times New Roman" w:cs="Times New Roman"/>
              </w:rPr>
              <w:t>МО «Андегский  сельсовет» НАО</w:t>
            </w:r>
          </w:p>
          <w:p w:rsidR="004E28A3" w:rsidRDefault="004E28A3" w:rsidP="004E28A3">
            <w:pPr>
              <w:pStyle w:val="ConsPlusNormal"/>
              <w:jc w:val="right"/>
              <w:rPr>
                <w:rFonts w:ascii="Times New Roman" w:hAnsi="Times New Roman" w:cs="Times New Roman"/>
              </w:rPr>
            </w:pPr>
            <w:r w:rsidRPr="004E28A3">
              <w:rPr>
                <w:rFonts w:ascii="Times New Roman" w:hAnsi="Times New Roman" w:cs="Times New Roman"/>
              </w:rPr>
              <w:t>от 28.11.2018  № 52</w:t>
            </w:r>
          </w:p>
          <w:p w:rsidR="004E28A3" w:rsidRPr="004E28A3" w:rsidRDefault="009F22B1" w:rsidP="004E28A3">
            <w:pPr>
              <w:widowControl w:val="0"/>
              <w:autoSpaceDE w:val="0"/>
              <w:autoSpaceDN w:val="0"/>
              <w:adjustRightInd w:val="0"/>
              <w:spacing w:after="0"/>
              <w:ind w:firstLine="540"/>
              <w:jc w:val="center"/>
              <w:rPr>
                <w:rFonts w:ascii="Times New Roman" w:hAnsi="Times New Roman" w:cs="Times New Roman"/>
                <w:color w:val="000000"/>
                <w:sz w:val="20"/>
                <w:szCs w:val="20"/>
              </w:rPr>
            </w:pPr>
            <w:hyperlink w:anchor="Par43" w:history="1">
              <w:r w:rsidR="004E28A3" w:rsidRPr="004E28A3">
                <w:rPr>
                  <w:rFonts w:ascii="Times New Roman" w:hAnsi="Times New Roman" w:cs="Times New Roman"/>
                  <w:color w:val="000000"/>
                  <w:sz w:val="20"/>
                  <w:szCs w:val="20"/>
                </w:rPr>
                <w:t>План</w:t>
              </w:r>
            </w:hyperlink>
            <w:r w:rsidR="004E28A3" w:rsidRPr="004E28A3">
              <w:rPr>
                <w:rFonts w:ascii="Times New Roman" w:hAnsi="Times New Roman" w:cs="Times New Roman"/>
                <w:color w:val="000000"/>
                <w:sz w:val="20"/>
                <w:szCs w:val="20"/>
              </w:rPr>
              <w:t xml:space="preserve"> </w:t>
            </w:r>
          </w:p>
          <w:p w:rsidR="004E28A3" w:rsidRPr="004E28A3" w:rsidRDefault="004E28A3" w:rsidP="004E28A3">
            <w:pPr>
              <w:widowControl w:val="0"/>
              <w:autoSpaceDE w:val="0"/>
              <w:autoSpaceDN w:val="0"/>
              <w:adjustRightInd w:val="0"/>
              <w:spacing w:after="0"/>
              <w:ind w:firstLine="540"/>
              <w:jc w:val="center"/>
              <w:rPr>
                <w:rFonts w:ascii="Times New Roman" w:hAnsi="Times New Roman" w:cs="Times New Roman"/>
                <w:color w:val="000000"/>
                <w:sz w:val="20"/>
                <w:szCs w:val="20"/>
              </w:rPr>
            </w:pPr>
            <w:r w:rsidRPr="004E28A3">
              <w:rPr>
                <w:rFonts w:ascii="Times New Roman" w:hAnsi="Times New Roman" w:cs="Times New Roman"/>
                <w:color w:val="000000"/>
                <w:sz w:val="20"/>
                <w:szCs w:val="20"/>
              </w:rPr>
              <w:t>мероприятий по профилактике  курения табака, потребления алкогольной и спиртосодержащей  продукции, наркотических средств</w:t>
            </w:r>
          </w:p>
          <w:p w:rsidR="004E28A3" w:rsidRPr="004E28A3" w:rsidRDefault="004E28A3" w:rsidP="004E28A3">
            <w:pPr>
              <w:widowControl w:val="0"/>
              <w:autoSpaceDE w:val="0"/>
              <w:autoSpaceDN w:val="0"/>
              <w:adjustRightInd w:val="0"/>
              <w:spacing w:after="0"/>
              <w:jc w:val="center"/>
              <w:rPr>
                <w:rFonts w:ascii="Times New Roman" w:hAnsi="Times New Roman" w:cs="Times New Roman"/>
                <w:color w:val="000000"/>
                <w:sz w:val="20"/>
                <w:szCs w:val="20"/>
              </w:rPr>
            </w:pPr>
            <w:r w:rsidRPr="004E28A3">
              <w:rPr>
                <w:rFonts w:ascii="Times New Roman" w:hAnsi="Times New Roman" w:cs="Times New Roman"/>
                <w:color w:val="000000"/>
                <w:sz w:val="20"/>
                <w:szCs w:val="20"/>
              </w:rPr>
              <w:t xml:space="preserve">на территории муниципального образования </w:t>
            </w:r>
          </w:p>
          <w:p w:rsidR="004E28A3" w:rsidRPr="004E28A3" w:rsidRDefault="004E28A3" w:rsidP="004E28A3">
            <w:pPr>
              <w:widowControl w:val="0"/>
              <w:autoSpaceDE w:val="0"/>
              <w:autoSpaceDN w:val="0"/>
              <w:adjustRightInd w:val="0"/>
              <w:spacing w:after="0"/>
              <w:jc w:val="center"/>
              <w:rPr>
                <w:rFonts w:ascii="Times New Roman" w:hAnsi="Times New Roman" w:cs="Times New Roman"/>
                <w:color w:val="000000"/>
                <w:sz w:val="20"/>
                <w:szCs w:val="20"/>
              </w:rPr>
            </w:pPr>
            <w:r w:rsidRPr="004E28A3">
              <w:rPr>
                <w:rFonts w:ascii="Times New Roman" w:hAnsi="Times New Roman" w:cs="Times New Roman"/>
                <w:color w:val="000000"/>
                <w:sz w:val="20"/>
                <w:szCs w:val="20"/>
              </w:rPr>
              <w:t>«Андегский сельсовет» Ненецкого автономного округа</w:t>
            </w:r>
          </w:p>
          <w:tbl>
            <w:tblPr>
              <w:tblW w:w="9924" w:type="dxa"/>
              <w:tblCellMar>
                <w:top w:w="75" w:type="dxa"/>
                <w:left w:w="0" w:type="dxa"/>
                <w:bottom w:w="75" w:type="dxa"/>
                <w:right w:w="0" w:type="dxa"/>
              </w:tblCellMar>
              <w:tblLook w:val="0000"/>
            </w:tblPr>
            <w:tblGrid>
              <w:gridCol w:w="567"/>
              <w:gridCol w:w="3970"/>
              <w:gridCol w:w="2549"/>
              <w:gridCol w:w="2838"/>
            </w:tblGrid>
            <w:tr w:rsidR="004E28A3" w:rsidRPr="000C2196" w:rsidTr="00E6447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center"/>
                    <w:rPr>
                      <w:rFonts w:ascii="Times New Roman" w:hAnsi="Times New Roman" w:cs="Times New Roman"/>
                      <w:sz w:val="20"/>
                      <w:szCs w:val="20"/>
                    </w:rPr>
                  </w:pPr>
                  <w:r w:rsidRPr="004E28A3">
                    <w:rPr>
                      <w:rFonts w:ascii="Times New Roman" w:hAnsi="Times New Roman" w:cs="Times New Roman"/>
                      <w:sz w:val="20"/>
                      <w:szCs w:val="20"/>
                    </w:rPr>
                    <w:t xml:space="preserve">N </w:t>
                  </w:r>
                  <w:proofErr w:type="spellStart"/>
                  <w:proofErr w:type="gramStart"/>
                  <w:r w:rsidRPr="004E28A3">
                    <w:rPr>
                      <w:rFonts w:ascii="Times New Roman" w:hAnsi="Times New Roman" w:cs="Times New Roman"/>
                      <w:sz w:val="20"/>
                      <w:szCs w:val="20"/>
                    </w:rPr>
                    <w:t>п</w:t>
                  </w:r>
                  <w:proofErr w:type="spellEnd"/>
                  <w:proofErr w:type="gramEnd"/>
                  <w:r w:rsidRPr="004E28A3">
                    <w:rPr>
                      <w:rFonts w:ascii="Times New Roman" w:hAnsi="Times New Roman" w:cs="Times New Roman"/>
                      <w:sz w:val="20"/>
                      <w:szCs w:val="20"/>
                    </w:rPr>
                    <w:t>/</w:t>
                  </w:r>
                  <w:proofErr w:type="spellStart"/>
                  <w:r w:rsidRPr="004E28A3">
                    <w:rPr>
                      <w:rFonts w:ascii="Times New Roman" w:hAnsi="Times New Roman" w:cs="Times New Roman"/>
                      <w:sz w:val="20"/>
                      <w:szCs w:val="20"/>
                    </w:rPr>
                    <w:t>п</w:t>
                  </w:r>
                  <w:proofErr w:type="spellEnd"/>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center"/>
                    <w:rPr>
                      <w:rFonts w:ascii="Times New Roman" w:hAnsi="Times New Roman" w:cs="Times New Roman"/>
                      <w:sz w:val="20"/>
                      <w:szCs w:val="20"/>
                    </w:rPr>
                  </w:pPr>
                  <w:r w:rsidRPr="004E28A3">
                    <w:rPr>
                      <w:rFonts w:ascii="Times New Roman" w:hAnsi="Times New Roman" w:cs="Times New Roman"/>
                      <w:sz w:val="20"/>
                      <w:szCs w:val="20"/>
                    </w:rPr>
                    <w:t>Содержание мероприятия</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center"/>
                    <w:rPr>
                      <w:rFonts w:ascii="Times New Roman" w:hAnsi="Times New Roman" w:cs="Times New Roman"/>
                      <w:sz w:val="20"/>
                      <w:szCs w:val="20"/>
                    </w:rPr>
                  </w:pPr>
                  <w:r w:rsidRPr="004E28A3">
                    <w:rPr>
                      <w:rFonts w:ascii="Times New Roman" w:hAnsi="Times New Roman" w:cs="Times New Roman"/>
                      <w:sz w:val="20"/>
                      <w:szCs w:val="20"/>
                    </w:rPr>
                    <w:t>Сроки исполнения</w:t>
                  </w:r>
                </w:p>
              </w:tc>
              <w:tc>
                <w:tcPr>
                  <w:tcW w:w="2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center"/>
                    <w:rPr>
                      <w:rFonts w:ascii="Times New Roman" w:hAnsi="Times New Roman" w:cs="Times New Roman"/>
                      <w:sz w:val="20"/>
                      <w:szCs w:val="20"/>
                    </w:rPr>
                  </w:pPr>
                  <w:r w:rsidRPr="004E28A3">
                    <w:rPr>
                      <w:rFonts w:ascii="Times New Roman" w:hAnsi="Times New Roman" w:cs="Times New Roman"/>
                      <w:sz w:val="20"/>
                      <w:szCs w:val="20"/>
                    </w:rPr>
                    <w:t>Ответственные исполнители</w:t>
                  </w:r>
                </w:p>
              </w:tc>
            </w:tr>
            <w:tr w:rsidR="004E28A3" w:rsidRPr="000C2196" w:rsidTr="00E6447B">
              <w:trPr>
                <w:trHeight w:val="108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sz w:val="20"/>
                      <w:szCs w:val="20"/>
                    </w:rPr>
                  </w:pPr>
                  <w:r w:rsidRPr="004E28A3">
                    <w:rPr>
                      <w:rFonts w:ascii="Times New Roman" w:hAnsi="Times New Roman" w:cs="Times New Roman"/>
                      <w:sz w:val="20"/>
                      <w:szCs w:val="20"/>
                    </w:rPr>
                    <w:t>1.</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Проведение профилактических мероприятий (лекции, беседы) в образовательных учреждениях  МО «Андегский сельсовет» НАО.</w:t>
                  </w: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 xml:space="preserve"> </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p>
                <w:p w:rsidR="004E28A3" w:rsidRPr="004E28A3" w:rsidRDefault="004E28A3" w:rsidP="004E28A3">
                  <w:pPr>
                    <w:widowControl w:val="0"/>
                    <w:autoSpaceDE w:val="0"/>
                    <w:autoSpaceDN w:val="0"/>
                    <w:adjustRightInd w:val="0"/>
                    <w:spacing w:after="0"/>
                    <w:jc w:val="center"/>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первый и четвертый  квартал года</w:t>
                  </w: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p>
              </w:tc>
              <w:tc>
                <w:tcPr>
                  <w:tcW w:w="2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специалисты администрации МО «Андегский сельсовет» НАО,</w:t>
                  </w: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члены комиссии по профилактике правонарушений на территории МО  «Андегский сельсовет» НАО</w:t>
                  </w:r>
                </w:p>
              </w:tc>
            </w:tr>
            <w:tr w:rsidR="004E28A3" w:rsidRPr="000C2196" w:rsidTr="004E28A3">
              <w:trPr>
                <w:trHeight w:val="156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sz w:val="20"/>
                      <w:szCs w:val="20"/>
                    </w:rPr>
                  </w:pPr>
                  <w:r w:rsidRPr="004E28A3">
                    <w:rPr>
                      <w:rFonts w:ascii="Times New Roman" w:hAnsi="Times New Roman" w:cs="Times New Roman"/>
                      <w:sz w:val="20"/>
                      <w:szCs w:val="20"/>
                    </w:rPr>
                    <w:t>2.</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Проведение анкетирования среди учащихся школ МО «Андегский сельсовет» НАО по вопросам профилактики наркомании, потребления алкогольной и спиртосодержащей  продукции, курения табака.</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первый квартал года</w:t>
                  </w:r>
                </w:p>
              </w:tc>
              <w:tc>
                <w:tcPr>
                  <w:tcW w:w="2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члены комиссии по профилактике правонарушений на территории МО  «Андегский сельсовет» НАО</w:t>
                  </w:r>
                </w:p>
              </w:tc>
            </w:tr>
            <w:tr w:rsidR="004E28A3" w:rsidRPr="000C2196" w:rsidTr="00E6447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sz w:val="20"/>
                      <w:szCs w:val="20"/>
                    </w:rPr>
                  </w:pPr>
                  <w:r w:rsidRPr="004E28A3">
                    <w:rPr>
                      <w:rFonts w:ascii="Times New Roman" w:hAnsi="Times New Roman" w:cs="Times New Roman"/>
                      <w:sz w:val="20"/>
                      <w:szCs w:val="20"/>
                    </w:rPr>
                    <w:t>3.</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Издание информационно-наглядных материалов по профилактики употребления алкогольной и спиртосодержащей продукции,  наркотических средств,  курения табака.</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в течение года</w:t>
                  </w: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p>
              </w:tc>
              <w:tc>
                <w:tcPr>
                  <w:tcW w:w="2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Администрация МО «Андегский сельсовет» НАО</w:t>
                  </w: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p>
              </w:tc>
            </w:tr>
            <w:tr w:rsidR="004E28A3" w:rsidRPr="000C2196" w:rsidTr="00E6447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sz w:val="20"/>
                      <w:szCs w:val="20"/>
                    </w:rPr>
                  </w:pPr>
                  <w:r w:rsidRPr="004E28A3">
                    <w:rPr>
                      <w:rFonts w:ascii="Times New Roman" w:hAnsi="Times New Roman" w:cs="Times New Roman"/>
                      <w:sz w:val="20"/>
                      <w:szCs w:val="20"/>
                    </w:rPr>
                    <w:t>4.</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Размещение в информационном бюллетене МО «Андегский сельсовет» НАО  и в местах массового скопления людей социальной рекламы (баннеры) о вреде употребления алкоголя, курения табака, наркотических средств.</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в течение года</w:t>
                  </w: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p>
              </w:tc>
              <w:tc>
                <w:tcPr>
                  <w:tcW w:w="2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Администрация МО «Андегский сельсовет» НАО</w:t>
                  </w: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p>
              </w:tc>
            </w:tr>
            <w:tr w:rsidR="004E28A3" w:rsidRPr="000C2196" w:rsidTr="00E6447B">
              <w:trPr>
                <w:trHeight w:val="65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sz w:val="20"/>
                      <w:szCs w:val="20"/>
                    </w:rPr>
                  </w:pPr>
                  <w:r w:rsidRPr="004E28A3">
                    <w:rPr>
                      <w:rFonts w:ascii="Times New Roman" w:hAnsi="Times New Roman" w:cs="Times New Roman"/>
                      <w:sz w:val="20"/>
                      <w:szCs w:val="20"/>
                    </w:rPr>
                    <w:t>5.</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ind w:firstLine="54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Проведение мероприятий по формированию здорового образа жизни населения МО «Андегский сельсовет» НАО, включая популяризацию культуры здорового питания, спортивно-</w:t>
                  </w:r>
                  <w:r w:rsidRPr="004E28A3">
                    <w:rPr>
                      <w:rFonts w:ascii="Times New Roman" w:hAnsi="Times New Roman" w:cs="Times New Roman"/>
                      <w:color w:val="000000" w:themeColor="text1"/>
                      <w:sz w:val="20"/>
                      <w:szCs w:val="20"/>
                    </w:rPr>
                    <w:lastRenderedPageBreak/>
                    <w:t>оздоровительных программ.</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lastRenderedPageBreak/>
                    <w:t>разработка плана четвертый квартал года</w:t>
                  </w:r>
                </w:p>
              </w:tc>
              <w:tc>
                <w:tcPr>
                  <w:tcW w:w="2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Администрация МО «Андегский сельсовет» НАО,</w:t>
                  </w: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 xml:space="preserve">члены комиссии по профилактике правонарушений на территории МО  </w:t>
                  </w:r>
                  <w:r w:rsidRPr="004E28A3">
                    <w:rPr>
                      <w:rFonts w:ascii="Times New Roman" w:hAnsi="Times New Roman" w:cs="Times New Roman"/>
                      <w:color w:val="000000" w:themeColor="text1"/>
                      <w:sz w:val="20"/>
                      <w:szCs w:val="20"/>
                    </w:rPr>
                    <w:lastRenderedPageBreak/>
                    <w:t>«Андегский сельсовет» НАО</w:t>
                  </w:r>
                </w:p>
              </w:tc>
            </w:tr>
            <w:tr w:rsidR="004E28A3" w:rsidRPr="000C2196" w:rsidTr="004E28A3">
              <w:trPr>
                <w:trHeight w:val="248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sz w:val="20"/>
                      <w:szCs w:val="20"/>
                    </w:rPr>
                  </w:pPr>
                  <w:r w:rsidRPr="004E28A3">
                    <w:rPr>
                      <w:rFonts w:ascii="Times New Roman" w:hAnsi="Times New Roman" w:cs="Times New Roman"/>
                      <w:sz w:val="20"/>
                      <w:szCs w:val="20"/>
                    </w:rPr>
                    <w:lastRenderedPageBreak/>
                    <w:t>6.</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autoSpaceDE w:val="0"/>
                    <w:autoSpaceDN w:val="0"/>
                    <w:adjustRightInd w:val="0"/>
                    <w:spacing w:after="0"/>
                    <w:ind w:firstLine="54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Разработка методических рекомендаций для родителей (законных представителей) несовершеннолетних по вопросам воспитания у несовершеннолетних нетерпимого отношения к незаконному потреблению наркотических средств, потреблению алкогольной продукции и токсических веществ, курения табака.</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третий квартал года</w:t>
                  </w: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p>
              </w:tc>
              <w:tc>
                <w:tcPr>
                  <w:tcW w:w="2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Администрация МО «Андегский сельсовет» НАО,</w:t>
                  </w:r>
                </w:p>
                <w:p w:rsidR="004E28A3" w:rsidRPr="004E28A3" w:rsidRDefault="004E28A3" w:rsidP="004E28A3">
                  <w:pPr>
                    <w:widowControl w:val="0"/>
                    <w:autoSpaceDE w:val="0"/>
                    <w:autoSpaceDN w:val="0"/>
                    <w:adjustRightInd w:val="0"/>
                    <w:spacing w:after="0"/>
                    <w:jc w:val="both"/>
                    <w:rPr>
                      <w:rFonts w:ascii="Times New Roman" w:hAnsi="Times New Roman" w:cs="Times New Roman"/>
                      <w:color w:val="000000" w:themeColor="text1"/>
                      <w:sz w:val="20"/>
                      <w:szCs w:val="20"/>
                    </w:rPr>
                  </w:pPr>
                  <w:r w:rsidRPr="004E28A3">
                    <w:rPr>
                      <w:rFonts w:ascii="Times New Roman" w:hAnsi="Times New Roman" w:cs="Times New Roman"/>
                      <w:color w:val="000000" w:themeColor="text1"/>
                      <w:sz w:val="20"/>
                      <w:szCs w:val="20"/>
                    </w:rPr>
                    <w:t>члены комиссии по профилактике правонарушений на территории МО  «Андегский сельсовет» НАО</w:t>
                  </w:r>
                </w:p>
              </w:tc>
            </w:tr>
          </w:tbl>
          <w:p w:rsidR="004E28A3" w:rsidRPr="00AE6920" w:rsidRDefault="004E28A3" w:rsidP="004E28A3">
            <w:pPr>
              <w:spacing w:after="0"/>
              <w:jc w:val="center"/>
              <w:rPr>
                <w:rFonts w:ascii="Times New Roman" w:eastAsia="Calibri" w:hAnsi="Times New Roman" w:cs="Times New Roman"/>
                <w:sz w:val="20"/>
                <w:szCs w:val="20"/>
              </w:rPr>
            </w:pPr>
            <w:r w:rsidRPr="00505B8B">
              <w:rPr>
                <w:rFonts w:ascii="Times New Roman" w:hAnsi="Times New Roman"/>
                <w:b/>
                <w:sz w:val="20"/>
                <w:szCs w:val="20"/>
              </w:rPr>
              <w:t>АДМИНИСТРАЦИЯ</w:t>
            </w:r>
            <w:r>
              <w:rPr>
                <w:rFonts w:ascii="Times New Roman" w:hAnsi="Times New Roman"/>
                <w:b/>
                <w:sz w:val="20"/>
                <w:szCs w:val="20"/>
              </w:rPr>
              <w:t xml:space="preserve"> </w:t>
            </w:r>
            <w:r w:rsidRPr="00505B8B">
              <w:rPr>
                <w:rFonts w:ascii="Times New Roman" w:hAnsi="Times New Roman"/>
                <w:b/>
                <w:sz w:val="20"/>
                <w:szCs w:val="20"/>
              </w:rPr>
              <w:t>МУНИЦИПАЛЬНОГО ОБРАЗОВАНИЯ</w:t>
            </w:r>
          </w:p>
          <w:p w:rsidR="004E28A3" w:rsidRPr="00505B8B" w:rsidRDefault="004E28A3" w:rsidP="004E28A3">
            <w:pPr>
              <w:spacing w:after="0" w:line="240" w:lineRule="auto"/>
              <w:ind w:left="-1134"/>
              <w:jc w:val="center"/>
              <w:rPr>
                <w:rFonts w:ascii="Times New Roman" w:hAnsi="Times New Roman"/>
                <w:b/>
                <w:sz w:val="20"/>
                <w:szCs w:val="20"/>
              </w:rPr>
            </w:pPr>
            <w:r w:rsidRPr="00505B8B">
              <w:rPr>
                <w:rFonts w:ascii="Times New Roman" w:hAnsi="Times New Roman"/>
                <w:b/>
                <w:sz w:val="20"/>
                <w:szCs w:val="20"/>
              </w:rPr>
              <w:t>«АНДЕГСКИЙ СЕЛЬСОВЕТ»</w:t>
            </w:r>
          </w:p>
          <w:p w:rsidR="004E28A3" w:rsidRPr="00505B8B" w:rsidRDefault="004E28A3" w:rsidP="004E28A3">
            <w:pPr>
              <w:spacing w:after="0" w:line="240" w:lineRule="auto"/>
              <w:ind w:left="-1134"/>
              <w:jc w:val="center"/>
              <w:rPr>
                <w:rFonts w:ascii="Times New Roman" w:hAnsi="Times New Roman"/>
                <w:b/>
                <w:sz w:val="28"/>
                <w:szCs w:val="24"/>
              </w:rPr>
            </w:pPr>
            <w:r w:rsidRPr="00505B8B">
              <w:rPr>
                <w:rFonts w:ascii="Times New Roman" w:hAnsi="Times New Roman"/>
                <w:b/>
                <w:sz w:val="20"/>
                <w:szCs w:val="20"/>
              </w:rPr>
              <w:t>НЕНЕЦКОГО АВТОНОМНОГО ОКРУГА</w:t>
            </w:r>
          </w:p>
          <w:p w:rsidR="004E28A3" w:rsidRDefault="004E28A3" w:rsidP="004E28A3">
            <w:pPr>
              <w:keepNext/>
              <w:spacing w:after="0" w:line="240" w:lineRule="auto"/>
              <w:ind w:left="-1134"/>
              <w:jc w:val="center"/>
              <w:outlineLvl w:val="3"/>
              <w:rPr>
                <w:rFonts w:ascii="Times New Roman" w:eastAsia="Calibri" w:hAnsi="Times New Roman" w:cs="Times New Roman"/>
                <w:b/>
                <w:sz w:val="20"/>
                <w:szCs w:val="20"/>
              </w:rPr>
            </w:pPr>
            <w:r w:rsidRPr="00505B8B">
              <w:rPr>
                <w:rFonts w:ascii="Times New Roman" w:eastAsia="Calibri" w:hAnsi="Times New Roman" w:cs="Times New Roman"/>
                <w:b/>
                <w:sz w:val="20"/>
                <w:szCs w:val="20"/>
              </w:rPr>
              <w:t>ПОСТАНОВЛЕНИЕ</w:t>
            </w:r>
          </w:p>
          <w:p w:rsidR="00055A60" w:rsidRPr="00055A60" w:rsidRDefault="00055A60" w:rsidP="00055A60">
            <w:pPr>
              <w:pStyle w:val="a6"/>
              <w:ind w:left="142"/>
              <w:rPr>
                <w:bCs/>
                <w:kern w:val="32"/>
                <w:sz w:val="20"/>
                <w:szCs w:val="20"/>
                <w:u w:val="single"/>
              </w:rPr>
            </w:pPr>
            <w:r w:rsidRPr="00055A60">
              <w:rPr>
                <w:bCs/>
                <w:kern w:val="32"/>
                <w:sz w:val="20"/>
                <w:szCs w:val="20"/>
                <w:u w:val="single"/>
              </w:rPr>
              <w:t xml:space="preserve">от 28.11.2018  № 53  </w:t>
            </w:r>
          </w:p>
          <w:p w:rsidR="00055A60" w:rsidRPr="00055A60" w:rsidRDefault="00055A60" w:rsidP="00055A60">
            <w:pPr>
              <w:pStyle w:val="ConsPlusTitle"/>
              <w:ind w:left="142"/>
              <w:rPr>
                <w:rFonts w:ascii="Times New Roman" w:hAnsi="Times New Roman" w:cs="Times New Roman"/>
                <w:b w:val="0"/>
                <w:bCs w:val="0"/>
                <w:kern w:val="32"/>
                <w:sz w:val="20"/>
                <w:szCs w:val="20"/>
              </w:rPr>
            </w:pPr>
            <w:r w:rsidRPr="00055A60">
              <w:rPr>
                <w:rFonts w:ascii="Times New Roman" w:hAnsi="Times New Roman" w:cs="Times New Roman"/>
                <w:b w:val="0"/>
                <w:kern w:val="32"/>
                <w:sz w:val="20"/>
                <w:szCs w:val="20"/>
              </w:rPr>
              <w:t>д. Андег, НАО</w:t>
            </w:r>
          </w:p>
          <w:p w:rsidR="00055A60" w:rsidRDefault="00055A60" w:rsidP="00055A60">
            <w:pPr>
              <w:spacing w:after="0"/>
              <w:jc w:val="both"/>
              <w:rPr>
                <w:rFonts w:ascii="Times New Roman" w:hAnsi="Times New Roman" w:cs="Times New Roman"/>
                <w:sz w:val="20"/>
                <w:szCs w:val="20"/>
              </w:rPr>
            </w:pPr>
            <w:r w:rsidRPr="00055A60">
              <w:rPr>
                <w:rFonts w:ascii="Times New Roman" w:hAnsi="Times New Roman" w:cs="Times New Roman"/>
                <w:sz w:val="20"/>
                <w:szCs w:val="20"/>
              </w:rPr>
              <w:t>О проведении специальной оценки условий труда</w:t>
            </w:r>
          </w:p>
          <w:p w:rsidR="007B3894" w:rsidRDefault="00055A60" w:rsidP="00055A60">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Согласно требованиям Федерального закона от 30.12.2001 № 197-ФЗ «Трудовой кодекс Российской Федерации» (статья 212) и Федерального закона от 28.12.2013 № 426-ФЗ «О специальной оценке условий труда» для реализации обязанности по обеспечению деятельности работников муниципального образования «Андегский сельсовет» Ненецкого автономного округа в процессе их трудовой деятельности и прав работников на рабочие места, соответствующие государственным нормативным требованиям охраны труда, администрация МО «Андегский сельсовет» НАО</w:t>
            </w:r>
            <w:proofErr w:type="gramEnd"/>
            <w:r>
              <w:rPr>
                <w:rFonts w:ascii="Times New Roman" w:hAnsi="Times New Roman" w:cs="Times New Roman"/>
                <w:sz w:val="20"/>
                <w:szCs w:val="20"/>
              </w:rPr>
              <w:t xml:space="preserve"> постановляет:</w:t>
            </w:r>
          </w:p>
          <w:p w:rsidR="00055A60" w:rsidRPr="00055A60" w:rsidRDefault="00055A60" w:rsidP="006A1A74">
            <w:pPr>
              <w:numPr>
                <w:ilvl w:val="0"/>
                <w:numId w:val="12"/>
              </w:numPr>
              <w:spacing w:after="0" w:line="240" w:lineRule="auto"/>
              <w:ind w:left="0" w:firstLine="0"/>
              <w:jc w:val="both"/>
              <w:rPr>
                <w:rFonts w:ascii="Times New Roman" w:hAnsi="Times New Roman" w:cs="Times New Roman"/>
                <w:sz w:val="20"/>
                <w:szCs w:val="20"/>
              </w:rPr>
            </w:pPr>
            <w:r w:rsidRPr="00055A60">
              <w:rPr>
                <w:rFonts w:ascii="Times New Roman" w:hAnsi="Times New Roman" w:cs="Times New Roman"/>
                <w:sz w:val="20"/>
                <w:szCs w:val="20"/>
              </w:rPr>
              <w:t xml:space="preserve">Создать </w:t>
            </w:r>
            <w:r w:rsidRPr="00055A60">
              <w:rPr>
                <w:rStyle w:val="blk"/>
                <w:rFonts w:ascii="Times New Roman" w:hAnsi="Times New Roman" w:cs="Times New Roman"/>
                <w:sz w:val="20"/>
                <w:szCs w:val="20"/>
              </w:rPr>
              <w:t>комиссию по проведению специальной оценки условий труда (далее - комиссия)</w:t>
            </w:r>
            <w:r w:rsidRPr="00055A60">
              <w:rPr>
                <w:rFonts w:ascii="Times New Roman" w:hAnsi="Times New Roman" w:cs="Times New Roman"/>
                <w:sz w:val="20"/>
                <w:szCs w:val="20"/>
              </w:rPr>
              <w:t xml:space="preserve"> в составе:</w:t>
            </w:r>
          </w:p>
          <w:p w:rsidR="00055A60" w:rsidRPr="00055A60" w:rsidRDefault="00055A60" w:rsidP="00055A60">
            <w:pPr>
              <w:spacing w:after="0"/>
              <w:jc w:val="both"/>
              <w:rPr>
                <w:rFonts w:ascii="Times New Roman" w:hAnsi="Times New Roman" w:cs="Times New Roman"/>
                <w:sz w:val="20"/>
                <w:szCs w:val="20"/>
              </w:rPr>
            </w:pPr>
            <w:r w:rsidRPr="00055A60">
              <w:rPr>
                <w:rFonts w:ascii="Times New Roman" w:hAnsi="Times New Roman" w:cs="Times New Roman"/>
                <w:sz w:val="20"/>
                <w:szCs w:val="20"/>
              </w:rPr>
              <w:t>Председатель комиссии:</w:t>
            </w:r>
          </w:p>
          <w:p w:rsidR="00055A60" w:rsidRPr="00055A60" w:rsidRDefault="00055A60" w:rsidP="00055A60">
            <w:pPr>
              <w:spacing w:after="0"/>
              <w:jc w:val="both"/>
              <w:rPr>
                <w:rFonts w:ascii="Times New Roman" w:hAnsi="Times New Roman" w:cs="Times New Roman"/>
                <w:sz w:val="20"/>
                <w:szCs w:val="20"/>
              </w:rPr>
            </w:pPr>
            <w:r w:rsidRPr="00055A60">
              <w:rPr>
                <w:rFonts w:ascii="Times New Roman" w:hAnsi="Times New Roman" w:cs="Times New Roman"/>
                <w:sz w:val="20"/>
                <w:szCs w:val="20"/>
              </w:rPr>
              <w:t>Глава МО «Андегский сельсовет» НАО</w:t>
            </w:r>
            <w:r w:rsidRPr="00055A60">
              <w:rPr>
                <w:rFonts w:ascii="Times New Roman" w:hAnsi="Times New Roman" w:cs="Times New Roman"/>
                <w:sz w:val="20"/>
                <w:szCs w:val="20"/>
              </w:rPr>
              <w:tab/>
            </w:r>
            <w:r w:rsidRPr="00055A60">
              <w:rPr>
                <w:rFonts w:ascii="Times New Roman" w:hAnsi="Times New Roman" w:cs="Times New Roman"/>
                <w:sz w:val="20"/>
                <w:szCs w:val="20"/>
              </w:rPr>
              <w:tab/>
              <w:t>Абакумова Валентина Федоровна</w:t>
            </w:r>
          </w:p>
          <w:p w:rsidR="00055A60" w:rsidRPr="00055A60" w:rsidRDefault="00055A60" w:rsidP="00055A60">
            <w:pPr>
              <w:spacing w:after="0"/>
              <w:jc w:val="both"/>
              <w:rPr>
                <w:rFonts w:ascii="Times New Roman" w:hAnsi="Times New Roman" w:cs="Times New Roman"/>
                <w:sz w:val="20"/>
                <w:szCs w:val="20"/>
              </w:rPr>
            </w:pPr>
            <w:r w:rsidRPr="00055A60">
              <w:rPr>
                <w:rFonts w:ascii="Times New Roman" w:hAnsi="Times New Roman" w:cs="Times New Roman"/>
                <w:sz w:val="20"/>
                <w:szCs w:val="20"/>
              </w:rPr>
              <w:t>Члены комиссии:</w:t>
            </w:r>
          </w:p>
          <w:p w:rsidR="00055A60" w:rsidRPr="00055A60" w:rsidRDefault="00055A60" w:rsidP="00055A60">
            <w:pPr>
              <w:spacing w:after="0"/>
              <w:jc w:val="both"/>
              <w:rPr>
                <w:rFonts w:ascii="Times New Roman" w:hAnsi="Times New Roman" w:cs="Times New Roman"/>
                <w:sz w:val="20"/>
                <w:szCs w:val="20"/>
              </w:rPr>
            </w:pPr>
            <w:r w:rsidRPr="00055A60">
              <w:rPr>
                <w:rFonts w:ascii="Times New Roman" w:hAnsi="Times New Roman" w:cs="Times New Roman"/>
                <w:sz w:val="20"/>
                <w:szCs w:val="20"/>
              </w:rPr>
              <w:t>Главный специалист ЦБ администрации МО</w:t>
            </w:r>
            <w:r w:rsidRPr="00055A60">
              <w:rPr>
                <w:rFonts w:ascii="Times New Roman" w:hAnsi="Times New Roman" w:cs="Times New Roman"/>
                <w:sz w:val="20"/>
                <w:szCs w:val="20"/>
              </w:rPr>
              <w:tab/>
              <w:t>Корепанова Людмила Владимировна</w:t>
            </w:r>
          </w:p>
          <w:p w:rsidR="00055A60" w:rsidRPr="00055A60" w:rsidRDefault="00055A60" w:rsidP="00055A60">
            <w:pPr>
              <w:spacing w:after="0"/>
              <w:jc w:val="both"/>
              <w:rPr>
                <w:rFonts w:ascii="Times New Roman" w:hAnsi="Times New Roman" w:cs="Times New Roman"/>
                <w:sz w:val="20"/>
                <w:szCs w:val="20"/>
              </w:rPr>
            </w:pPr>
            <w:r w:rsidRPr="00055A60">
              <w:rPr>
                <w:rFonts w:ascii="Times New Roman" w:hAnsi="Times New Roman" w:cs="Times New Roman"/>
                <w:sz w:val="20"/>
                <w:szCs w:val="20"/>
              </w:rPr>
              <w:t>Ведущий специалист администрации МО</w:t>
            </w:r>
            <w:r w:rsidRPr="00055A60">
              <w:rPr>
                <w:rFonts w:ascii="Times New Roman" w:hAnsi="Times New Roman" w:cs="Times New Roman"/>
                <w:sz w:val="20"/>
                <w:szCs w:val="20"/>
              </w:rPr>
              <w:tab/>
              <w:t>Антоняк Евгения Николаевна</w:t>
            </w:r>
          </w:p>
          <w:p w:rsidR="00055A60" w:rsidRDefault="00055A60" w:rsidP="00055A60">
            <w:pPr>
              <w:pStyle w:val="a5"/>
              <w:numPr>
                <w:ilvl w:val="0"/>
                <w:numId w:val="12"/>
              </w:numPr>
              <w:spacing w:after="0" w:line="240" w:lineRule="auto"/>
              <w:ind w:left="0" w:firstLine="34"/>
              <w:jc w:val="both"/>
              <w:rPr>
                <w:rFonts w:ascii="Times New Roman" w:hAnsi="Times New Roman"/>
                <w:sz w:val="20"/>
                <w:szCs w:val="20"/>
              </w:rPr>
            </w:pPr>
            <w:r w:rsidRPr="00055A60">
              <w:rPr>
                <w:rFonts w:ascii="Times New Roman" w:hAnsi="Times New Roman"/>
                <w:sz w:val="20"/>
                <w:szCs w:val="20"/>
              </w:rPr>
              <w:t>Привлечь организацию, соответствующую требованиям </w:t>
            </w:r>
            <w:hyperlink r:id="rId36" w:anchor="dst100241" w:history="1">
              <w:r w:rsidRPr="00055A60">
                <w:rPr>
                  <w:rFonts w:ascii="Times New Roman" w:hAnsi="Times New Roman"/>
                  <w:sz w:val="20"/>
                  <w:szCs w:val="20"/>
                </w:rPr>
                <w:t>статьи 19</w:t>
              </w:r>
            </w:hyperlink>
            <w:r w:rsidRPr="00055A60">
              <w:rPr>
                <w:rFonts w:ascii="Times New Roman" w:hAnsi="Times New Roman"/>
                <w:sz w:val="20"/>
                <w:szCs w:val="20"/>
              </w:rPr>
              <w:t> Федерального закона </w:t>
            </w:r>
            <w:hyperlink r:id="rId37" w:history="1">
              <w:r w:rsidRPr="00055A60">
                <w:rPr>
                  <w:rFonts w:ascii="Times New Roman" w:hAnsi="Times New Roman"/>
                  <w:sz w:val="20"/>
                  <w:szCs w:val="20"/>
                </w:rPr>
                <w:t>от 28.12.2013 N 426-ФЗ "О специальной оценке условий труда"</w:t>
              </w:r>
            </w:hyperlink>
            <w:r w:rsidRPr="00055A60">
              <w:rPr>
                <w:rFonts w:ascii="Times New Roman" w:hAnsi="Times New Roman"/>
                <w:sz w:val="20"/>
                <w:szCs w:val="20"/>
              </w:rPr>
              <w:t xml:space="preserve"> для выполнения идентификации вредных факторов, а также инструментальных измерений в рамках специальной оценки условий труда, с составлением документации, предусмотренной вышеуказанным ФЗ.</w:t>
            </w:r>
          </w:p>
          <w:p w:rsidR="006A1A74" w:rsidRPr="006A1A74" w:rsidRDefault="006A1A74" w:rsidP="006A1A74">
            <w:pPr>
              <w:spacing w:after="0"/>
              <w:ind w:firstLine="34"/>
              <w:jc w:val="both"/>
              <w:rPr>
                <w:rStyle w:val="blk"/>
                <w:rFonts w:ascii="Times New Roman" w:hAnsi="Times New Roman" w:cs="Times New Roman"/>
                <w:sz w:val="20"/>
                <w:szCs w:val="20"/>
              </w:rPr>
            </w:pPr>
            <w:r w:rsidRPr="006A1A74">
              <w:rPr>
                <w:rFonts w:ascii="Times New Roman" w:hAnsi="Times New Roman" w:cs="Times New Roman"/>
                <w:sz w:val="20"/>
                <w:szCs w:val="20"/>
              </w:rPr>
              <w:t xml:space="preserve">3. Провести </w:t>
            </w:r>
            <w:r w:rsidRPr="006A1A74">
              <w:rPr>
                <w:rStyle w:val="blk"/>
                <w:rFonts w:ascii="Times New Roman" w:hAnsi="Times New Roman" w:cs="Times New Roman"/>
                <w:sz w:val="20"/>
                <w:szCs w:val="20"/>
              </w:rPr>
              <w:tab/>
              <w:t>специальную оценку условий труда в срок до «01» марта 2019 г.</w:t>
            </w:r>
          </w:p>
          <w:p w:rsidR="006A1A74" w:rsidRPr="006A1A74" w:rsidRDefault="006A1A74" w:rsidP="006A1A74">
            <w:pPr>
              <w:spacing w:after="0"/>
              <w:ind w:firstLine="34"/>
              <w:jc w:val="both"/>
              <w:rPr>
                <w:rFonts w:ascii="Times New Roman" w:hAnsi="Times New Roman" w:cs="Times New Roman"/>
                <w:sz w:val="20"/>
                <w:szCs w:val="20"/>
              </w:rPr>
            </w:pPr>
            <w:r w:rsidRPr="006A1A74">
              <w:rPr>
                <w:rFonts w:ascii="Times New Roman" w:hAnsi="Times New Roman" w:cs="Times New Roman"/>
                <w:sz w:val="20"/>
                <w:szCs w:val="20"/>
              </w:rPr>
              <w:t xml:space="preserve">4. Комиссии рассмотреть и </w:t>
            </w:r>
            <w:r w:rsidRPr="006A1A74">
              <w:rPr>
                <w:rStyle w:val="blk"/>
                <w:rFonts w:ascii="Times New Roman" w:hAnsi="Times New Roman" w:cs="Times New Roman"/>
                <w:sz w:val="20"/>
                <w:szCs w:val="20"/>
              </w:rPr>
              <w:t>утвердить отчет о проведении специальной оценки условий труда</w:t>
            </w:r>
            <w:r w:rsidRPr="006A1A74">
              <w:rPr>
                <w:rFonts w:ascii="Times New Roman" w:hAnsi="Times New Roman" w:cs="Times New Roman"/>
                <w:sz w:val="20"/>
                <w:szCs w:val="20"/>
              </w:rPr>
              <w:t>.</w:t>
            </w:r>
          </w:p>
          <w:p w:rsidR="006A1A74" w:rsidRDefault="006A1A74" w:rsidP="006A1A74">
            <w:pPr>
              <w:spacing w:after="0"/>
              <w:ind w:firstLine="34"/>
              <w:rPr>
                <w:rFonts w:ascii="Times New Roman" w:hAnsi="Times New Roman" w:cs="Times New Roman"/>
                <w:sz w:val="20"/>
                <w:szCs w:val="20"/>
              </w:rPr>
            </w:pPr>
            <w:r w:rsidRPr="006A1A74">
              <w:rPr>
                <w:rFonts w:ascii="Times New Roman" w:hAnsi="Times New Roman" w:cs="Times New Roman"/>
                <w:sz w:val="20"/>
                <w:szCs w:val="20"/>
              </w:rPr>
              <w:t xml:space="preserve">5. </w:t>
            </w:r>
            <w:proofErr w:type="gramStart"/>
            <w:r w:rsidRPr="006A1A74">
              <w:rPr>
                <w:rFonts w:ascii="Times New Roman" w:hAnsi="Times New Roman" w:cs="Times New Roman"/>
                <w:sz w:val="20"/>
                <w:szCs w:val="20"/>
              </w:rPr>
              <w:t>Контроль за</w:t>
            </w:r>
            <w:proofErr w:type="gramEnd"/>
            <w:r w:rsidRPr="006A1A74">
              <w:rPr>
                <w:rFonts w:ascii="Times New Roman" w:hAnsi="Times New Roman" w:cs="Times New Roman"/>
                <w:sz w:val="20"/>
                <w:szCs w:val="20"/>
              </w:rPr>
              <w:t xml:space="preserve"> исполнением приказа оставляю за собой.</w:t>
            </w:r>
          </w:p>
          <w:p w:rsidR="006A1A74" w:rsidRDefault="006A1A74" w:rsidP="006A1A74">
            <w:pPr>
              <w:spacing w:after="0"/>
              <w:ind w:firstLine="34"/>
              <w:rPr>
                <w:rFonts w:ascii="Times New Roman" w:hAnsi="Times New Roman" w:cs="Times New Roman"/>
                <w:sz w:val="20"/>
                <w:szCs w:val="20"/>
              </w:rPr>
            </w:pPr>
            <w:r>
              <w:rPr>
                <w:rFonts w:ascii="Times New Roman" w:hAnsi="Times New Roman" w:cs="Times New Roman"/>
                <w:sz w:val="20"/>
                <w:szCs w:val="20"/>
              </w:rPr>
              <w:t xml:space="preserve">         Глава МО «Андегский сельсовет» НАО:                                                      В.Ф. Абакумова</w:t>
            </w:r>
          </w:p>
          <w:p w:rsidR="006A1A74" w:rsidRPr="006A1A74" w:rsidRDefault="006A1A74" w:rsidP="006A1A74">
            <w:pPr>
              <w:spacing w:after="0"/>
              <w:jc w:val="right"/>
              <w:outlineLvl w:val="0"/>
              <w:rPr>
                <w:rFonts w:ascii="Times New Roman" w:hAnsi="Times New Roman" w:cs="Times New Roman"/>
                <w:bCs/>
                <w:sz w:val="20"/>
                <w:szCs w:val="20"/>
              </w:rPr>
            </w:pPr>
            <w:r w:rsidRPr="006A1A74">
              <w:rPr>
                <w:rFonts w:ascii="Times New Roman" w:hAnsi="Times New Roman" w:cs="Times New Roman"/>
                <w:bCs/>
                <w:sz w:val="20"/>
                <w:szCs w:val="20"/>
              </w:rPr>
              <w:t>Приложение №1</w:t>
            </w:r>
          </w:p>
          <w:p w:rsidR="006A1A74" w:rsidRPr="006A1A74" w:rsidRDefault="006A1A74" w:rsidP="006A1A74">
            <w:pPr>
              <w:spacing w:after="0"/>
              <w:jc w:val="right"/>
              <w:outlineLvl w:val="0"/>
              <w:rPr>
                <w:rFonts w:ascii="Times New Roman" w:hAnsi="Times New Roman" w:cs="Times New Roman"/>
                <w:bCs/>
                <w:sz w:val="20"/>
                <w:szCs w:val="20"/>
              </w:rPr>
            </w:pPr>
            <w:r w:rsidRPr="006A1A74">
              <w:rPr>
                <w:rFonts w:ascii="Times New Roman" w:hAnsi="Times New Roman" w:cs="Times New Roman"/>
                <w:bCs/>
                <w:sz w:val="20"/>
                <w:szCs w:val="20"/>
              </w:rPr>
              <w:t>к постановлению администрации МО</w:t>
            </w:r>
          </w:p>
          <w:p w:rsidR="006A1A74" w:rsidRPr="006A1A74" w:rsidRDefault="006A1A74" w:rsidP="006A1A74">
            <w:pPr>
              <w:spacing w:after="0"/>
              <w:jc w:val="right"/>
              <w:outlineLvl w:val="0"/>
              <w:rPr>
                <w:rFonts w:ascii="Times New Roman" w:hAnsi="Times New Roman" w:cs="Times New Roman"/>
                <w:bCs/>
                <w:sz w:val="20"/>
                <w:szCs w:val="20"/>
              </w:rPr>
            </w:pPr>
            <w:r w:rsidRPr="006A1A74">
              <w:rPr>
                <w:rFonts w:ascii="Times New Roman" w:hAnsi="Times New Roman" w:cs="Times New Roman"/>
                <w:bCs/>
                <w:sz w:val="20"/>
                <w:szCs w:val="20"/>
              </w:rPr>
              <w:t>«Андегский сельсовет» НАО</w:t>
            </w:r>
          </w:p>
          <w:p w:rsidR="006A1A74" w:rsidRDefault="006A1A74" w:rsidP="006A1A74">
            <w:pPr>
              <w:spacing w:after="0"/>
              <w:jc w:val="right"/>
              <w:outlineLvl w:val="0"/>
              <w:rPr>
                <w:rFonts w:ascii="Times New Roman" w:hAnsi="Times New Roman" w:cs="Times New Roman"/>
                <w:bCs/>
                <w:sz w:val="20"/>
                <w:szCs w:val="20"/>
              </w:rPr>
            </w:pPr>
            <w:r w:rsidRPr="006A1A74">
              <w:rPr>
                <w:rFonts w:ascii="Times New Roman" w:hAnsi="Times New Roman" w:cs="Times New Roman"/>
                <w:bCs/>
                <w:sz w:val="20"/>
                <w:szCs w:val="20"/>
              </w:rPr>
              <w:t>от 28.11.2018 № 53</w:t>
            </w:r>
          </w:p>
          <w:p w:rsidR="006A1A74" w:rsidRPr="006A1A74" w:rsidRDefault="006A1A74" w:rsidP="006A1A74">
            <w:pPr>
              <w:shd w:val="clear" w:color="auto" w:fill="FFFFFF"/>
              <w:spacing w:after="0" w:line="252" w:lineRule="exact"/>
              <w:jc w:val="center"/>
              <w:rPr>
                <w:rFonts w:ascii="Times New Roman" w:hAnsi="Times New Roman" w:cs="Times New Roman"/>
                <w:b/>
                <w:bCs/>
                <w:color w:val="000000"/>
                <w:spacing w:val="-4"/>
                <w:sz w:val="20"/>
                <w:szCs w:val="20"/>
              </w:rPr>
            </w:pPr>
            <w:r w:rsidRPr="006A1A74">
              <w:rPr>
                <w:rFonts w:ascii="Times New Roman" w:hAnsi="Times New Roman" w:cs="Times New Roman"/>
                <w:b/>
                <w:bCs/>
                <w:color w:val="000000"/>
                <w:spacing w:val="-6"/>
                <w:sz w:val="20"/>
                <w:szCs w:val="20"/>
              </w:rPr>
              <w:t xml:space="preserve">График </w:t>
            </w:r>
            <w:r w:rsidRPr="006A1A74">
              <w:rPr>
                <w:rFonts w:ascii="Times New Roman" w:hAnsi="Times New Roman" w:cs="Times New Roman"/>
                <w:b/>
                <w:bCs/>
                <w:color w:val="000000"/>
                <w:spacing w:val="-4"/>
                <w:sz w:val="20"/>
                <w:szCs w:val="20"/>
              </w:rPr>
              <w:t xml:space="preserve">проведения СОУТ </w:t>
            </w:r>
          </w:p>
          <w:p w:rsidR="006A1A74" w:rsidRPr="006A1A74" w:rsidRDefault="006A1A74" w:rsidP="006A1A74">
            <w:pPr>
              <w:shd w:val="clear" w:color="auto" w:fill="FFFFFF"/>
              <w:spacing w:after="0" w:line="252" w:lineRule="exact"/>
              <w:jc w:val="center"/>
              <w:rPr>
                <w:rFonts w:ascii="Times New Roman" w:hAnsi="Times New Roman" w:cs="Times New Roman"/>
                <w:b/>
                <w:bCs/>
                <w:sz w:val="20"/>
                <w:szCs w:val="20"/>
              </w:rPr>
            </w:pPr>
            <w:r w:rsidRPr="006A1A74">
              <w:rPr>
                <w:rFonts w:ascii="Times New Roman" w:hAnsi="Times New Roman" w:cs="Times New Roman"/>
                <w:b/>
                <w:bCs/>
                <w:color w:val="000000"/>
                <w:spacing w:val="-4"/>
                <w:sz w:val="20"/>
                <w:szCs w:val="20"/>
              </w:rPr>
              <w:t xml:space="preserve">в администрации  </w:t>
            </w:r>
            <w:r w:rsidRPr="006A1A74">
              <w:rPr>
                <w:rFonts w:ascii="Times New Roman" w:hAnsi="Times New Roman" w:cs="Times New Roman"/>
                <w:b/>
                <w:bCs/>
                <w:sz w:val="20"/>
                <w:szCs w:val="20"/>
              </w:rPr>
              <w:t xml:space="preserve">МО «Андегский сельсовет» НАО </w:t>
            </w:r>
          </w:p>
          <w:p w:rsidR="006A1A74" w:rsidRPr="006A1A74" w:rsidRDefault="006A1A74" w:rsidP="006A1A74">
            <w:pPr>
              <w:spacing w:after="0"/>
              <w:jc w:val="center"/>
              <w:rPr>
                <w:rFonts w:ascii="Times New Roman" w:hAnsi="Times New Roman" w:cs="Times New Roman"/>
                <w:b/>
                <w:sz w:val="20"/>
                <w:szCs w:val="20"/>
              </w:rPr>
            </w:pPr>
            <w:r w:rsidRPr="006A1A74">
              <w:rPr>
                <w:rFonts w:ascii="Times New Roman" w:hAnsi="Times New Roman" w:cs="Times New Roman"/>
                <w:sz w:val="20"/>
                <w:szCs w:val="20"/>
              </w:rPr>
              <w:t xml:space="preserve">                   </w:t>
            </w:r>
            <w:r w:rsidRPr="006A1A74">
              <w:rPr>
                <w:rFonts w:ascii="Times New Roman" w:hAnsi="Times New Roman" w:cs="Times New Roman"/>
                <w:b/>
                <w:sz w:val="20"/>
                <w:szCs w:val="20"/>
              </w:rPr>
              <w:t>Календарный план работ по проведению СОУТ (согласно срокам, указанным в договоре)</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6"/>
              <w:gridCol w:w="1671"/>
              <w:gridCol w:w="3536"/>
              <w:gridCol w:w="1351"/>
            </w:tblGrid>
            <w:tr w:rsidR="006A1A74" w:rsidRPr="00321CF6" w:rsidTr="006A1A74">
              <w:tc>
                <w:tcPr>
                  <w:tcW w:w="3619" w:type="dxa"/>
                </w:tcPr>
                <w:p w:rsidR="006A1A74" w:rsidRPr="006A1A74" w:rsidRDefault="006A1A74" w:rsidP="006A1A74">
                  <w:pPr>
                    <w:spacing w:after="0"/>
                    <w:jc w:val="center"/>
                    <w:rPr>
                      <w:rFonts w:ascii="Times New Roman" w:hAnsi="Times New Roman" w:cs="Times New Roman"/>
                      <w:b/>
                      <w:sz w:val="20"/>
                      <w:szCs w:val="20"/>
                    </w:rPr>
                  </w:pPr>
                  <w:r w:rsidRPr="006A1A74">
                    <w:rPr>
                      <w:rFonts w:ascii="Times New Roman" w:hAnsi="Times New Roman" w:cs="Times New Roman"/>
                      <w:b/>
                      <w:sz w:val="20"/>
                      <w:szCs w:val="20"/>
                    </w:rPr>
                    <w:t>Наименование работ по договору и их основных этапов</w:t>
                  </w:r>
                </w:p>
              </w:tc>
              <w:tc>
                <w:tcPr>
                  <w:tcW w:w="1680" w:type="dxa"/>
                </w:tcPr>
                <w:p w:rsidR="006A1A74" w:rsidRPr="006A1A74" w:rsidRDefault="006A1A74" w:rsidP="006A1A74">
                  <w:pPr>
                    <w:spacing w:after="0"/>
                    <w:jc w:val="center"/>
                    <w:rPr>
                      <w:rFonts w:ascii="Times New Roman" w:hAnsi="Times New Roman" w:cs="Times New Roman"/>
                      <w:b/>
                      <w:sz w:val="20"/>
                      <w:szCs w:val="20"/>
                    </w:rPr>
                  </w:pPr>
                </w:p>
                <w:p w:rsidR="006A1A74" w:rsidRPr="006A1A74" w:rsidRDefault="006A1A74" w:rsidP="006A1A74">
                  <w:pPr>
                    <w:spacing w:after="0"/>
                    <w:jc w:val="center"/>
                    <w:rPr>
                      <w:rFonts w:ascii="Times New Roman" w:hAnsi="Times New Roman" w:cs="Times New Roman"/>
                      <w:b/>
                      <w:sz w:val="20"/>
                      <w:szCs w:val="20"/>
                    </w:rPr>
                  </w:pPr>
                  <w:r w:rsidRPr="006A1A74">
                    <w:rPr>
                      <w:rFonts w:ascii="Times New Roman" w:hAnsi="Times New Roman" w:cs="Times New Roman"/>
                      <w:b/>
                      <w:sz w:val="20"/>
                      <w:szCs w:val="20"/>
                    </w:rPr>
                    <w:t>Исполнитель</w:t>
                  </w:r>
                </w:p>
              </w:tc>
              <w:tc>
                <w:tcPr>
                  <w:tcW w:w="3622" w:type="dxa"/>
                </w:tcPr>
                <w:p w:rsidR="006A1A74" w:rsidRPr="006A1A74" w:rsidRDefault="006A1A74" w:rsidP="006A1A74">
                  <w:pPr>
                    <w:spacing w:after="0"/>
                    <w:jc w:val="center"/>
                    <w:rPr>
                      <w:rFonts w:ascii="Times New Roman" w:hAnsi="Times New Roman" w:cs="Times New Roman"/>
                      <w:b/>
                      <w:sz w:val="20"/>
                      <w:szCs w:val="20"/>
                    </w:rPr>
                  </w:pPr>
                  <w:r w:rsidRPr="006A1A74">
                    <w:rPr>
                      <w:rFonts w:ascii="Times New Roman" w:hAnsi="Times New Roman" w:cs="Times New Roman"/>
                      <w:b/>
                      <w:sz w:val="20"/>
                      <w:szCs w:val="20"/>
                    </w:rPr>
                    <w:t>Информация, предоставляемая Исполнителем по завершении этапа</w:t>
                  </w:r>
                </w:p>
              </w:tc>
              <w:tc>
                <w:tcPr>
                  <w:tcW w:w="1173" w:type="dxa"/>
                </w:tcPr>
                <w:p w:rsidR="006A1A74" w:rsidRPr="006A1A74" w:rsidRDefault="006A1A74" w:rsidP="006A1A74">
                  <w:pPr>
                    <w:spacing w:after="0"/>
                    <w:jc w:val="center"/>
                    <w:rPr>
                      <w:rFonts w:ascii="Times New Roman" w:hAnsi="Times New Roman" w:cs="Times New Roman"/>
                      <w:b/>
                      <w:sz w:val="20"/>
                      <w:szCs w:val="20"/>
                    </w:rPr>
                  </w:pPr>
                  <w:r w:rsidRPr="006A1A74">
                    <w:rPr>
                      <w:rFonts w:ascii="Times New Roman" w:hAnsi="Times New Roman" w:cs="Times New Roman"/>
                      <w:b/>
                      <w:sz w:val="20"/>
                      <w:szCs w:val="20"/>
                    </w:rPr>
                    <w:t>Сроки выполнения работ</w:t>
                  </w:r>
                </w:p>
              </w:tc>
            </w:tr>
            <w:tr w:rsidR="006A1A74" w:rsidRPr="00321CF6" w:rsidTr="006A1A74">
              <w:tc>
                <w:tcPr>
                  <w:tcW w:w="3619" w:type="dxa"/>
                </w:tcPr>
                <w:p w:rsidR="006A1A74" w:rsidRPr="006A1A74" w:rsidRDefault="006A1A74" w:rsidP="006A1A74">
                  <w:pPr>
                    <w:spacing w:after="0"/>
                    <w:jc w:val="center"/>
                    <w:rPr>
                      <w:rFonts w:ascii="Times New Roman" w:hAnsi="Times New Roman" w:cs="Times New Roman"/>
                      <w:sz w:val="20"/>
                      <w:szCs w:val="20"/>
                    </w:rPr>
                  </w:pPr>
                  <w:r w:rsidRPr="006A1A74">
                    <w:rPr>
                      <w:rFonts w:ascii="Times New Roman" w:hAnsi="Times New Roman" w:cs="Times New Roman"/>
                      <w:sz w:val="20"/>
                      <w:szCs w:val="20"/>
                      <w:lang w:val="en-US"/>
                    </w:rPr>
                    <w:t>I</w:t>
                  </w:r>
                  <w:r w:rsidRPr="006A1A74">
                    <w:rPr>
                      <w:rFonts w:ascii="Times New Roman" w:hAnsi="Times New Roman" w:cs="Times New Roman"/>
                      <w:sz w:val="20"/>
                      <w:szCs w:val="20"/>
                    </w:rPr>
                    <w:t xml:space="preserve"> этап. </w:t>
                  </w:r>
                </w:p>
                <w:p w:rsidR="006A1A74" w:rsidRPr="006A1A74" w:rsidRDefault="006A1A74" w:rsidP="006A1A74">
                  <w:pPr>
                    <w:spacing w:after="0"/>
                    <w:jc w:val="both"/>
                    <w:rPr>
                      <w:rFonts w:ascii="Times New Roman" w:hAnsi="Times New Roman" w:cs="Times New Roman"/>
                      <w:sz w:val="20"/>
                      <w:szCs w:val="20"/>
                    </w:rPr>
                  </w:pPr>
                  <w:r w:rsidRPr="006A1A74">
                    <w:rPr>
                      <w:rFonts w:ascii="Times New Roman" w:hAnsi="Times New Roman" w:cs="Times New Roman"/>
                      <w:sz w:val="20"/>
                      <w:szCs w:val="20"/>
                    </w:rPr>
                    <w:t>Сбор информации для проведения СОУТ.</w:t>
                  </w:r>
                </w:p>
              </w:tc>
              <w:tc>
                <w:tcPr>
                  <w:tcW w:w="1680" w:type="dxa"/>
                </w:tcPr>
                <w:p w:rsidR="006A1A74" w:rsidRPr="006A1A74" w:rsidRDefault="006A1A74" w:rsidP="006A1A74">
                  <w:pPr>
                    <w:spacing w:after="0"/>
                    <w:jc w:val="center"/>
                    <w:rPr>
                      <w:rFonts w:ascii="Times New Roman" w:hAnsi="Times New Roman" w:cs="Times New Roman"/>
                      <w:i/>
                      <w:sz w:val="20"/>
                      <w:szCs w:val="20"/>
                    </w:rPr>
                  </w:pPr>
                </w:p>
                <w:p w:rsidR="006A1A74" w:rsidRPr="006A1A74" w:rsidRDefault="006A1A74" w:rsidP="006A1A74">
                  <w:pPr>
                    <w:spacing w:after="0"/>
                    <w:jc w:val="center"/>
                    <w:rPr>
                      <w:rFonts w:ascii="Times New Roman" w:hAnsi="Times New Roman" w:cs="Times New Roman"/>
                      <w:i/>
                      <w:sz w:val="20"/>
                      <w:szCs w:val="20"/>
                    </w:rPr>
                  </w:pPr>
                  <w:r w:rsidRPr="006A1A74">
                    <w:rPr>
                      <w:rFonts w:ascii="Times New Roman" w:hAnsi="Times New Roman" w:cs="Times New Roman"/>
                      <w:i/>
                      <w:sz w:val="20"/>
                      <w:szCs w:val="20"/>
                    </w:rPr>
                    <w:t>Работодатель</w:t>
                  </w:r>
                </w:p>
                <w:p w:rsidR="006A1A74" w:rsidRPr="006A1A74" w:rsidRDefault="006A1A74" w:rsidP="006A1A74">
                  <w:pPr>
                    <w:spacing w:after="0"/>
                    <w:rPr>
                      <w:rFonts w:ascii="Times New Roman" w:hAnsi="Times New Roman" w:cs="Times New Roman"/>
                      <w:sz w:val="20"/>
                      <w:szCs w:val="20"/>
                    </w:rPr>
                  </w:pPr>
                </w:p>
              </w:tc>
              <w:tc>
                <w:tcPr>
                  <w:tcW w:w="3622" w:type="dxa"/>
                </w:tcPr>
                <w:p w:rsidR="006A1A74" w:rsidRPr="006A1A74" w:rsidRDefault="006A1A74" w:rsidP="006A1A74">
                  <w:pPr>
                    <w:spacing w:after="0"/>
                    <w:jc w:val="center"/>
                    <w:rPr>
                      <w:rFonts w:ascii="Times New Roman" w:hAnsi="Times New Roman" w:cs="Times New Roman"/>
                      <w:sz w:val="20"/>
                      <w:szCs w:val="20"/>
                    </w:rPr>
                  </w:pPr>
                </w:p>
                <w:p w:rsidR="006A1A74" w:rsidRPr="006A1A74" w:rsidRDefault="006A1A74" w:rsidP="006A1A74">
                  <w:pPr>
                    <w:spacing w:after="0"/>
                    <w:jc w:val="center"/>
                    <w:rPr>
                      <w:rFonts w:ascii="Times New Roman" w:hAnsi="Times New Roman" w:cs="Times New Roman"/>
                      <w:sz w:val="20"/>
                      <w:szCs w:val="20"/>
                    </w:rPr>
                  </w:pPr>
                  <w:proofErr w:type="gramStart"/>
                  <w:r w:rsidRPr="006A1A74">
                    <w:rPr>
                      <w:rFonts w:ascii="Times New Roman" w:hAnsi="Times New Roman" w:cs="Times New Roman"/>
                      <w:sz w:val="20"/>
                      <w:szCs w:val="20"/>
                    </w:rPr>
                    <w:t>Согласно приложения</w:t>
                  </w:r>
                  <w:proofErr w:type="gramEnd"/>
                  <w:r w:rsidRPr="006A1A74">
                    <w:rPr>
                      <w:rFonts w:ascii="Times New Roman" w:hAnsi="Times New Roman" w:cs="Times New Roman"/>
                      <w:sz w:val="20"/>
                      <w:szCs w:val="20"/>
                    </w:rPr>
                    <w:t xml:space="preserve"> к договору.</w:t>
                  </w:r>
                </w:p>
              </w:tc>
              <w:tc>
                <w:tcPr>
                  <w:tcW w:w="1173" w:type="dxa"/>
                </w:tcPr>
                <w:p w:rsidR="006A1A74" w:rsidRPr="006A1A74" w:rsidRDefault="006A1A74" w:rsidP="006A1A74">
                  <w:pPr>
                    <w:spacing w:after="0"/>
                    <w:jc w:val="center"/>
                    <w:rPr>
                      <w:rFonts w:ascii="Times New Roman" w:hAnsi="Times New Roman" w:cs="Times New Roman"/>
                      <w:sz w:val="20"/>
                      <w:szCs w:val="20"/>
                    </w:rPr>
                  </w:pPr>
                </w:p>
              </w:tc>
            </w:tr>
            <w:tr w:rsidR="006A1A74" w:rsidRPr="00321CF6" w:rsidTr="006A1A74">
              <w:tc>
                <w:tcPr>
                  <w:tcW w:w="3619" w:type="dxa"/>
                </w:tcPr>
                <w:p w:rsidR="006A1A74" w:rsidRPr="006A1A74" w:rsidRDefault="006A1A74" w:rsidP="006A1A74">
                  <w:pPr>
                    <w:spacing w:after="0"/>
                    <w:jc w:val="center"/>
                    <w:rPr>
                      <w:rFonts w:ascii="Times New Roman" w:hAnsi="Times New Roman" w:cs="Times New Roman"/>
                      <w:sz w:val="20"/>
                      <w:szCs w:val="20"/>
                    </w:rPr>
                  </w:pPr>
                  <w:r w:rsidRPr="006A1A74">
                    <w:rPr>
                      <w:rFonts w:ascii="Times New Roman" w:hAnsi="Times New Roman" w:cs="Times New Roman"/>
                      <w:sz w:val="20"/>
                      <w:szCs w:val="20"/>
                      <w:lang w:val="en-US"/>
                    </w:rPr>
                    <w:t>II</w:t>
                  </w:r>
                  <w:r w:rsidRPr="006A1A74">
                    <w:rPr>
                      <w:rFonts w:ascii="Times New Roman" w:hAnsi="Times New Roman" w:cs="Times New Roman"/>
                      <w:sz w:val="20"/>
                      <w:szCs w:val="20"/>
                    </w:rPr>
                    <w:t xml:space="preserve"> этап. </w:t>
                  </w:r>
                </w:p>
                <w:p w:rsidR="006A1A74" w:rsidRPr="006A1A74" w:rsidRDefault="006A1A74" w:rsidP="006A1A74">
                  <w:pPr>
                    <w:spacing w:after="0"/>
                    <w:jc w:val="both"/>
                    <w:rPr>
                      <w:rFonts w:ascii="Times New Roman" w:hAnsi="Times New Roman" w:cs="Times New Roman"/>
                      <w:sz w:val="20"/>
                      <w:szCs w:val="20"/>
                    </w:rPr>
                  </w:pPr>
                  <w:r w:rsidRPr="006A1A74">
                    <w:rPr>
                      <w:rFonts w:ascii="Times New Roman" w:hAnsi="Times New Roman" w:cs="Times New Roman"/>
                      <w:sz w:val="20"/>
                      <w:szCs w:val="20"/>
                    </w:rPr>
                    <w:t xml:space="preserve">Изучение документов предоставленных организацией Заказчика для целей проведения </w:t>
                  </w:r>
                  <w:r w:rsidRPr="006A1A74">
                    <w:rPr>
                      <w:rFonts w:ascii="Times New Roman" w:hAnsi="Times New Roman" w:cs="Times New Roman"/>
                      <w:sz w:val="20"/>
                      <w:szCs w:val="20"/>
                    </w:rPr>
                    <w:lastRenderedPageBreak/>
                    <w:t>СОУТ.</w:t>
                  </w:r>
                </w:p>
                <w:p w:rsidR="006A1A74" w:rsidRPr="006A1A74" w:rsidRDefault="006A1A74" w:rsidP="006A1A74">
                  <w:pPr>
                    <w:spacing w:after="0"/>
                    <w:jc w:val="both"/>
                    <w:rPr>
                      <w:rFonts w:ascii="Times New Roman" w:hAnsi="Times New Roman" w:cs="Times New Roman"/>
                      <w:sz w:val="20"/>
                      <w:szCs w:val="20"/>
                    </w:rPr>
                  </w:pPr>
                  <w:r w:rsidRPr="006A1A74">
                    <w:rPr>
                      <w:rFonts w:ascii="Times New Roman" w:hAnsi="Times New Roman" w:cs="Times New Roman"/>
                      <w:sz w:val="20"/>
                      <w:szCs w:val="20"/>
                    </w:rPr>
                    <w:t>Идентификация потенциально вредных и (или) опасных факторов производственной среды и трудового процесса.</w:t>
                  </w:r>
                </w:p>
              </w:tc>
              <w:tc>
                <w:tcPr>
                  <w:tcW w:w="1680" w:type="dxa"/>
                </w:tcPr>
                <w:p w:rsidR="006A1A74" w:rsidRPr="006A1A74" w:rsidRDefault="006A1A74" w:rsidP="006A1A74">
                  <w:pPr>
                    <w:spacing w:after="0"/>
                    <w:jc w:val="center"/>
                    <w:rPr>
                      <w:rFonts w:ascii="Times New Roman" w:hAnsi="Times New Roman" w:cs="Times New Roman"/>
                      <w:sz w:val="20"/>
                      <w:szCs w:val="20"/>
                    </w:rPr>
                  </w:pPr>
                </w:p>
                <w:p w:rsidR="006A1A74" w:rsidRPr="006A1A74" w:rsidRDefault="006A1A74" w:rsidP="006A1A74">
                  <w:pPr>
                    <w:spacing w:after="0"/>
                    <w:jc w:val="center"/>
                    <w:rPr>
                      <w:rFonts w:ascii="Times New Roman" w:hAnsi="Times New Roman" w:cs="Times New Roman"/>
                      <w:i/>
                      <w:sz w:val="20"/>
                      <w:szCs w:val="20"/>
                    </w:rPr>
                  </w:pPr>
                  <w:r w:rsidRPr="006A1A74">
                    <w:rPr>
                      <w:rFonts w:ascii="Times New Roman" w:hAnsi="Times New Roman" w:cs="Times New Roman"/>
                      <w:i/>
                      <w:sz w:val="20"/>
                      <w:szCs w:val="20"/>
                    </w:rPr>
                    <w:t>Организация, проводящая СОУТ</w:t>
                  </w:r>
                </w:p>
                <w:p w:rsidR="006A1A74" w:rsidRPr="006A1A74" w:rsidRDefault="006A1A74" w:rsidP="006A1A74">
                  <w:pPr>
                    <w:spacing w:after="0"/>
                    <w:jc w:val="center"/>
                    <w:rPr>
                      <w:rFonts w:ascii="Times New Roman" w:hAnsi="Times New Roman" w:cs="Times New Roman"/>
                      <w:sz w:val="20"/>
                      <w:szCs w:val="20"/>
                    </w:rPr>
                  </w:pPr>
                </w:p>
              </w:tc>
              <w:tc>
                <w:tcPr>
                  <w:tcW w:w="3622" w:type="dxa"/>
                </w:tcPr>
                <w:p w:rsidR="006A1A74" w:rsidRPr="006A1A74" w:rsidRDefault="006A1A74" w:rsidP="006A1A74">
                  <w:pPr>
                    <w:spacing w:after="0"/>
                    <w:jc w:val="center"/>
                    <w:rPr>
                      <w:rFonts w:ascii="Times New Roman" w:hAnsi="Times New Roman" w:cs="Times New Roman"/>
                      <w:sz w:val="20"/>
                      <w:szCs w:val="20"/>
                    </w:rPr>
                  </w:pPr>
                </w:p>
                <w:p w:rsidR="006A1A74" w:rsidRPr="006A1A74" w:rsidRDefault="006A1A74" w:rsidP="006A1A74">
                  <w:pPr>
                    <w:spacing w:after="0"/>
                    <w:jc w:val="center"/>
                    <w:rPr>
                      <w:rFonts w:ascii="Times New Roman" w:hAnsi="Times New Roman" w:cs="Times New Roman"/>
                      <w:sz w:val="20"/>
                      <w:szCs w:val="20"/>
                    </w:rPr>
                  </w:pPr>
                  <w:r w:rsidRPr="006A1A74">
                    <w:rPr>
                      <w:rFonts w:ascii="Times New Roman" w:hAnsi="Times New Roman" w:cs="Times New Roman"/>
                      <w:sz w:val="20"/>
                      <w:szCs w:val="20"/>
                    </w:rPr>
                    <w:t>Заполненный перечень рабочих мест в отчете о проведении СОУТ</w:t>
                  </w:r>
                </w:p>
              </w:tc>
              <w:tc>
                <w:tcPr>
                  <w:tcW w:w="1173" w:type="dxa"/>
                </w:tcPr>
                <w:p w:rsidR="006A1A74" w:rsidRPr="006A1A74" w:rsidRDefault="006A1A74" w:rsidP="006A1A74">
                  <w:pPr>
                    <w:spacing w:after="0"/>
                    <w:jc w:val="center"/>
                    <w:rPr>
                      <w:rFonts w:ascii="Times New Roman" w:hAnsi="Times New Roman" w:cs="Times New Roman"/>
                      <w:sz w:val="20"/>
                      <w:szCs w:val="20"/>
                    </w:rPr>
                  </w:pPr>
                </w:p>
              </w:tc>
            </w:tr>
            <w:tr w:rsidR="006A1A74" w:rsidRPr="00321CF6" w:rsidTr="006A1A74">
              <w:tc>
                <w:tcPr>
                  <w:tcW w:w="3619" w:type="dxa"/>
                </w:tcPr>
                <w:p w:rsidR="006A1A74" w:rsidRPr="006A1A74" w:rsidRDefault="006A1A74" w:rsidP="006A1A74">
                  <w:pPr>
                    <w:spacing w:after="0"/>
                    <w:jc w:val="center"/>
                    <w:rPr>
                      <w:rFonts w:ascii="Times New Roman" w:hAnsi="Times New Roman" w:cs="Times New Roman"/>
                      <w:sz w:val="20"/>
                      <w:szCs w:val="20"/>
                    </w:rPr>
                  </w:pPr>
                  <w:r w:rsidRPr="006A1A74">
                    <w:rPr>
                      <w:rFonts w:ascii="Times New Roman" w:hAnsi="Times New Roman" w:cs="Times New Roman"/>
                      <w:sz w:val="20"/>
                      <w:szCs w:val="20"/>
                      <w:lang w:val="en-US"/>
                    </w:rPr>
                    <w:lastRenderedPageBreak/>
                    <w:t>I</w:t>
                  </w:r>
                  <w:r w:rsidRPr="006A1A74">
                    <w:rPr>
                      <w:rFonts w:ascii="Times New Roman" w:hAnsi="Times New Roman" w:cs="Times New Roman"/>
                      <w:sz w:val="20"/>
                      <w:szCs w:val="20"/>
                    </w:rPr>
                    <w:t>II этап.</w:t>
                  </w:r>
                </w:p>
                <w:p w:rsidR="006A1A74" w:rsidRPr="006A1A74" w:rsidRDefault="006A1A74" w:rsidP="006A1A74">
                  <w:pPr>
                    <w:spacing w:after="0"/>
                    <w:jc w:val="both"/>
                    <w:rPr>
                      <w:rFonts w:ascii="Times New Roman" w:hAnsi="Times New Roman" w:cs="Times New Roman"/>
                      <w:sz w:val="20"/>
                      <w:szCs w:val="20"/>
                    </w:rPr>
                  </w:pPr>
                  <w:r w:rsidRPr="006A1A74">
                    <w:rPr>
                      <w:rFonts w:ascii="Times New Roman" w:hAnsi="Times New Roman" w:cs="Times New Roman"/>
                      <w:sz w:val="20"/>
                      <w:szCs w:val="20"/>
                    </w:rPr>
                    <w:t>Исследования (испытания), измерения, оценка потенциально вредных и (или) опасных производственных факторов.</w:t>
                  </w:r>
                </w:p>
              </w:tc>
              <w:tc>
                <w:tcPr>
                  <w:tcW w:w="1680" w:type="dxa"/>
                </w:tcPr>
                <w:p w:rsidR="006A1A74" w:rsidRPr="006A1A74" w:rsidRDefault="006A1A74" w:rsidP="006A1A74">
                  <w:pPr>
                    <w:spacing w:after="0"/>
                    <w:jc w:val="center"/>
                    <w:rPr>
                      <w:rFonts w:ascii="Times New Roman" w:hAnsi="Times New Roman" w:cs="Times New Roman"/>
                      <w:sz w:val="20"/>
                      <w:szCs w:val="20"/>
                    </w:rPr>
                  </w:pPr>
                </w:p>
                <w:p w:rsidR="006A1A74" w:rsidRPr="006A1A74" w:rsidRDefault="006A1A74" w:rsidP="006A1A74">
                  <w:pPr>
                    <w:spacing w:after="0"/>
                    <w:jc w:val="center"/>
                    <w:rPr>
                      <w:rFonts w:ascii="Times New Roman" w:hAnsi="Times New Roman" w:cs="Times New Roman"/>
                      <w:i/>
                      <w:sz w:val="20"/>
                      <w:szCs w:val="20"/>
                    </w:rPr>
                  </w:pPr>
                  <w:r w:rsidRPr="006A1A74">
                    <w:rPr>
                      <w:rFonts w:ascii="Times New Roman" w:hAnsi="Times New Roman" w:cs="Times New Roman"/>
                      <w:i/>
                      <w:sz w:val="20"/>
                      <w:szCs w:val="20"/>
                    </w:rPr>
                    <w:t>Организация, проводящая СОУТ</w:t>
                  </w:r>
                </w:p>
                <w:p w:rsidR="006A1A74" w:rsidRPr="006A1A74" w:rsidRDefault="006A1A74" w:rsidP="006A1A74">
                  <w:pPr>
                    <w:spacing w:after="0"/>
                    <w:jc w:val="center"/>
                    <w:rPr>
                      <w:rFonts w:ascii="Times New Roman" w:hAnsi="Times New Roman" w:cs="Times New Roman"/>
                      <w:sz w:val="20"/>
                      <w:szCs w:val="20"/>
                    </w:rPr>
                  </w:pPr>
                </w:p>
              </w:tc>
              <w:tc>
                <w:tcPr>
                  <w:tcW w:w="3622" w:type="dxa"/>
                </w:tcPr>
                <w:p w:rsidR="006A1A74" w:rsidRPr="006A1A74" w:rsidRDefault="006A1A74" w:rsidP="006A1A74">
                  <w:pPr>
                    <w:pStyle w:val="1"/>
                    <w:spacing w:before="0" w:after="0"/>
                    <w:jc w:val="center"/>
                    <w:rPr>
                      <w:rFonts w:ascii="Times New Roman" w:hAnsi="Times New Roman"/>
                      <w:b w:val="0"/>
                      <w:sz w:val="20"/>
                      <w:szCs w:val="20"/>
                    </w:rPr>
                  </w:pPr>
                  <w:r w:rsidRPr="006A1A74">
                    <w:rPr>
                      <w:rFonts w:ascii="Times New Roman" w:hAnsi="Times New Roman"/>
                      <w:b w:val="0"/>
                      <w:sz w:val="20"/>
                      <w:szCs w:val="20"/>
                    </w:rPr>
                    <w:t>Протоколы проведения исследований (испытаний) и измерений ОПФ в отчете о проведении СОУТ</w:t>
                  </w:r>
                </w:p>
                <w:p w:rsidR="006A1A74" w:rsidRPr="006A1A74" w:rsidRDefault="006A1A74" w:rsidP="006A1A74">
                  <w:pPr>
                    <w:spacing w:after="0"/>
                    <w:jc w:val="center"/>
                    <w:rPr>
                      <w:rFonts w:ascii="Times New Roman" w:hAnsi="Times New Roman" w:cs="Times New Roman"/>
                      <w:sz w:val="20"/>
                      <w:szCs w:val="20"/>
                    </w:rPr>
                  </w:pPr>
                </w:p>
              </w:tc>
              <w:tc>
                <w:tcPr>
                  <w:tcW w:w="1173" w:type="dxa"/>
                </w:tcPr>
                <w:p w:rsidR="006A1A74" w:rsidRPr="006A1A74" w:rsidRDefault="006A1A74" w:rsidP="006A1A74">
                  <w:pPr>
                    <w:spacing w:after="0"/>
                    <w:jc w:val="center"/>
                    <w:rPr>
                      <w:rFonts w:ascii="Times New Roman" w:hAnsi="Times New Roman" w:cs="Times New Roman"/>
                      <w:sz w:val="20"/>
                      <w:szCs w:val="20"/>
                    </w:rPr>
                  </w:pPr>
                </w:p>
              </w:tc>
            </w:tr>
            <w:tr w:rsidR="006A1A74" w:rsidRPr="00321CF6" w:rsidTr="006A1A74">
              <w:tc>
                <w:tcPr>
                  <w:tcW w:w="3619" w:type="dxa"/>
                </w:tcPr>
                <w:p w:rsidR="006A1A74" w:rsidRPr="006A1A74" w:rsidRDefault="006A1A74" w:rsidP="006A1A74">
                  <w:pPr>
                    <w:spacing w:after="0"/>
                    <w:jc w:val="center"/>
                    <w:rPr>
                      <w:rFonts w:ascii="Times New Roman" w:hAnsi="Times New Roman" w:cs="Times New Roman"/>
                      <w:sz w:val="20"/>
                      <w:szCs w:val="20"/>
                    </w:rPr>
                  </w:pPr>
                  <w:r w:rsidRPr="006A1A74">
                    <w:rPr>
                      <w:rFonts w:ascii="Times New Roman" w:hAnsi="Times New Roman" w:cs="Times New Roman"/>
                      <w:sz w:val="20"/>
                      <w:szCs w:val="20"/>
                      <w:lang w:val="en-US"/>
                    </w:rPr>
                    <w:t>I</w:t>
                  </w:r>
                  <w:r w:rsidRPr="006A1A74">
                    <w:rPr>
                      <w:rFonts w:ascii="Times New Roman" w:hAnsi="Times New Roman" w:cs="Times New Roman"/>
                      <w:sz w:val="20"/>
                      <w:szCs w:val="20"/>
                    </w:rPr>
                    <w:t xml:space="preserve">II этап. </w:t>
                  </w:r>
                </w:p>
                <w:p w:rsidR="006A1A74" w:rsidRPr="006A1A74" w:rsidRDefault="006A1A74" w:rsidP="006A1A74">
                  <w:pPr>
                    <w:spacing w:after="0"/>
                    <w:jc w:val="center"/>
                    <w:rPr>
                      <w:rFonts w:ascii="Times New Roman" w:hAnsi="Times New Roman" w:cs="Times New Roman"/>
                      <w:sz w:val="20"/>
                      <w:szCs w:val="20"/>
                    </w:rPr>
                  </w:pPr>
                  <w:r w:rsidRPr="006A1A74">
                    <w:rPr>
                      <w:rFonts w:ascii="Times New Roman" w:hAnsi="Times New Roman" w:cs="Times New Roman"/>
                      <w:sz w:val="20"/>
                      <w:szCs w:val="20"/>
                    </w:rPr>
                    <w:t>Отнесение условий труда на рабочих местах к классам (подклассам) условий труда по степени вредности или опасности по результатам проведения исследований (испытаний) и измерений вредных и (или) опасных производственных факторов.</w:t>
                  </w:r>
                </w:p>
              </w:tc>
              <w:tc>
                <w:tcPr>
                  <w:tcW w:w="1680" w:type="dxa"/>
                </w:tcPr>
                <w:p w:rsidR="006A1A74" w:rsidRPr="006A1A74" w:rsidRDefault="006A1A74" w:rsidP="006A1A74">
                  <w:pPr>
                    <w:spacing w:after="0"/>
                    <w:jc w:val="center"/>
                    <w:rPr>
                      <w:rFonts w:ascii="Times New Roman" w:hAnsi="Times New Roman" w:cs="Times New Roman"/>
                      <w:sz w:val="20"/>
                      <w:szCs w:val="20"/>
                    </w:rPr>
                  </w:pPr>
                </w:p>
                <w:p w:rsidR="006A1A74" w:rsidRPr="006A1A74" w:rsidRDefault="006A1A74" w:rsidP="006A1A74">
                  <w:pPr>
                    <w:spacing w:after="0"/>
                    <w:jc w:val="center"/>
                    <w:rPr>
                      <w:rFonts w:ascii="Times New Roman" w:hAnsi="Times New Roman" w:cs="Times New Roman"/>
                      <w:i/>
                      <w:sz w:val="20"/>
                      <w:szCs w:val="20"/>
                    </w:rPr>
                  </w:pPr>
                  <w:r w:rsidRPr="006A1A74">
                    <w:rPr>
                      <w:rFonts w:ascii="Times New Roman" w:hAnsi="Times New Roman" w:cs="Times New Roman"/>
                      <w:i/>
                      <w:sz w:val="20"/>
                      <w:szCs w:val="20"/>
                    </w:rPr>
                    <w:t>Организация, проводящая СОУТ</w:t>
                  </w:r>
                </w:p>
              </w:tc>
              <w:tc>
                <w:tcPr>
                  <w:tcW w:w="3622" w:type="dxa"/>
                </w:tcPr>
                <w:p w:rsidR="006A1A74" w:rsidRPr="006A1A74" w:rsidRDefault="006A1A74" w:rsidP="006A1A74">
                  <w:pPr>
                    <w:spacing w:after="0"/>
                    <w:jc w:val="center"/>
                    <w:rPr>
                      <w:rFonts w:ascii="Times New Roman" w:hAnsi="Times New Roman" w:cs="Times New Roman"/>
                      <w:sz w:val="20"/>
                      <w:szCs w:val="20"/>
                    </w:rPr>
                  </w:pPr>
                </w:p>
                <w:p w:rsidR="006A1A74" w:rsidRPr="006A1A74" w:rsidRDefault="006A1A74" w:rsidP="006A1A74">
                  <w:pPr>
                    <w:spacing w:after="0"/>
                    <w:jc w:val="center"/>
                    <w:rPr>
                      <w:rFonts w:ascii="Times New Roman" w:hAnsi="Times New Roman" w:cs="Times New Roman"/>
                      <w:sz w:val="20"/>
                      <w:szCs w:val="20"/>
                    </w:rPr>
                  </w:pPr>
                  <w:r w:rsidRPr="006A1A74">
                    <w:rPr>
                      <w:rFonts w:ascii="Times New Roman" w:hAnsi="Times New Roman" w:cs="Times New Roman"/>
                      <w:sz w:val="20"/>
                      <w:szCs w:val="20"/>
                    </w:rPr>
                    <w:t>Карты СОУТ</w:t>
                  </w:r>
                </w:p>
                <w:p w:rsidR="006A1A74" w:rsidRPr="006A1A74" w:rsidRDefault="006A1A74" w:rsidP="006A1A74">
                  <w:pPr>
                    <w:spacing w:after="0"/>
                    <w:jc w:val="center"/>
                    <w:rPr>
                      <w:rFonts w:ascii="Times New Roman" w:hAnsi="Times New Roman" w:cs="Times New Roman"/>
                      <w:sz w:val="20"/>
                      <w:szCs w:val="20"/>
                    </w:rPr>
                  </w:pPr>
                  <w:r w:rsidRPr="006A1A74">
                    <w:rPr>
                      <w:rFonts w:ascii="Times New Roman" w:hAnsi="Times New Roman" w:cs="Times New Roman"/>
                      <w:sz w:val="20"/>
                      <w:szCs w:val="20"/>
                    </w:rPr>
                    <w:t>в отчете о проведении СОУТ</w:t>
                  </w:r>
                </w:p>
              </w:tc>
              <w:tc>
                <w:tcPr>
                  <w:tcW w:w="1173" w:type="dxa"/>
                </w:tcPr>
                <w:p w:rsidR="006A1A74" w:rsidRPr="006A1A74" w:rsidRDefault="006A1A74" w:rsidP="006A1A74">
                  <w:pPr>
                    <w:spacing w:after="0"/>
                    <w:jc w:val="center"/>
                    <w:rPr>
                      <w:rFonts w:ascii="Times New Roman" w:hAnsi="Times New Roman" w:cs="Times New Roman"/>
                      <w:sz w:val="20"/>
                      <w:szCs w:val="20"/>
                    </w:rPr>
                  </w:pPr>
                </w:p>
              </w:tc>
            </w:tr>
            <w:tr w:rsidR="006A1A74" w:rsidRPr="00321CF6" w:rsidTr="006A1A74">
              <w:tc>
                <w:tcPr>
                  <w:tcW w:w="3619" w:type="dxa"/>
                </w:tcPr>
                <w:p w:rsidR="006A1A74" w:rsidRPr="006A1A74" w:rsidRDefault="006A1A74" w:rsidP="006A1A74">
                  <w:pPr>
                    <w:spacing w:after="0"/>
                    <w:jc w:val="center"/>
                    <w:rPr>
                      <w:rFonts w:ascii="Times New Roman" w:hAnsi="Times New Roman" w:cs="Times New Roman"/>
                      <w:sz w:val="20"/>
                      <w:szCs w:val="20"/>
                    </w:rPr>
                  </w:pPr>
                  <w:r w:rsidRPr="006A1A74">
                    <w:rPr>
                      <w:rFonts w:ascii="Times New Roman" w:hAnsi="Times New Roman" w:cs="Times New Roman"/>
                      <w:sz w:val="20"/>
                      <w:szCs w:val="20"/>
                      <w:lang w:val="en-US"/>
                    </w:rPr>
                    <w:t>IV</w:t>
                  </w:r>
                  <w:r w:rsidRPr="006A1A74">
                    <w:rPr>
                      <w:rFonts w:ascii="Times New Roman" w:hAnsi="Times New Roman" w:cs="Times New Roman"/>
                      <w:sz w:val="20"/>
                      <w:szCs w:val="20"/>
                    </w:rPr>
                    <w:t xml:space="preserve"> этап.</w:t>
                  </w:r>
                </w:p>
                <w:p w:rsidR="006A1A74" w:rsidRPr="006A1A74" w:rsidRDefault="006A1A74" w:rsidP="006A1A74">
                  <w:pPr>
                    <w:spacing w:after="0"/>
                    <w:jc w:val="center"/>
                    <w:rPr>
                      <w:rFonts w:ascii="Times New Roman" w:hAnsi="Times New Roman" w:cs="Times New Roman"/>
                      <w:sz w:val="20"/>
                      <w:szCs w:val="20"/>
                    </w:rPr>
                  </w:pPr>
                  <w:r w:rsidRPr="006A1A74">
                    <w:rPr>
                      <w:rFonts w:ascii="Times New Roman" w:hAnsi="Times New Roman" w:cs="Times New Roman"/>
                      <w:sz w:val="20"/>
                      <w:szCs w:val="20"/>
                    </w:rPr>
                    <w:t xml:space="preserve">Оформление </w:t>
                  </w:r>
                  <w:proofErr w:type="gramStart"/>
                  <w:r w:rsidRPr="006A1A74">
                    <w:rPr>
                      <w:rFonts w:ascii="Times New Roman" w:hAnsi="Times New Roman" w:cs="Times New Roman"/>
                      <w:sz w:val="20"/>
                      <w:szCs w:val="20"/>
                    </w:rPr>
                    <w:t>результатов проведения специальной оценки условий труда</w:t>
                  </w:r>
                  <w:proofErr w:type="gramEnd"/>
                  <w:r w:rsidRPr="006A1A74">
                    <w:rPr>
                      <w:rFonts w:ascii="Times New Roman" w:hAnsi="Times New Roman" w:cs="Times New Roman"/>
                      <w:sz w:val="20"/>
                      <w:szCs w:val="20"/>
                    </w:rPr>
                    <w:t>.</w:t>
                  </w:r>
                </w:p>
              </w:tc>
              <w:tc>
                <w:tcPr>
                  <w:tcW w:w="1680" w:type="dxa"/>
                </w:tcPr>
                <w:p w:rsidR="006A1A74" w:rsidRPr="006A1A74" w:rsidRDefault="006A1A74" w:rsidP="006A1A74">
                  <w:pPr>
                    <w:spacing w:after="0"/>
                    <w:jc w:val="center"/>
                    <w:rPr>
                      <w:rFonts w:ascii="Times New Roman" w:hAnsi="Times New Roman" w:cs="Times New Roman"/>
                      <w:i/>
                      <w:sz w:val="20"/>
                      <w:szCs w:val="20"/>
                    </w:rPr>
                  </w:pPr>
                  <w:r w:rsidRPr="006A1A74">
                    <w:rPr>
                      <w:rFonts w:ascii="Times New Roman" w:hAnsi="Times New Roman" w:cs="Times New Roman"/>
                      <w:i/>
                      <w:sz w:val="20"/>
                      <w:szCs w:val="20"/>
                    </w:rPr>
                    <w:t>Организация, проводящая СОУТ</w:t>
                  </w:r>
                </w:p>
              </w:tc>
              <w:tc>
                <w:tcPr>
                  <w:tcW w:w="3622" w:type="dxa"/>
                </w:tcPr>
                <w:p w:rsidR="006A1A74" w:rsidRPr="006A1A74" w:rsidRDefault="006A1A74" w:rsidP="006A1A74">
                  <w:pPr>
                    <w:spacing w:after="0"/>
                    <w:jc w:val="center"/>
                    <w:rPr>
                      <w:rFonts w:ascii="Times New Roman" w:hAnsi="Times New Roman" w:cs="Times New Roman"/>
                      <w:sz w:val="20"/>
                      <w:szCs w:val="20"/>
                    </w:rPr>
                  </w:pPr>
                </w:p>
                <w:p w:rsidR="006A1A74" w:rsidRPr="006A1A74" w:rsidRDefault="006A1A74" w:rsidP="006A1A74">
                  <w:pPr>
                    <w:spacing w:after="0"/>
                    <w:jc w:val="center"/>
                    <w:rPr>
                      <w:rFonts w:ascii="Times New Roman" w:hAnsi="Times New Roman" w:cs="Times New Roman"/>
                      <w:sz w:val="20"/>
                      <w:szCs w:val="20"/>
                    </w:rPr>
                  </w:pPr>
                  <w:r w:rsidRPr="006A1A74">
                    <w:rPr>
                      <w:rFonts w:ascii="Times New Roman" w:hAnsi="Times New Roman" w:cs="Times New Roman"/>
                      <w:sz w:val="20"/>
                      <w:szCs w:val="20"/>
                    </w:rPr>
                    <w:t>Готовый отчет о проведении СОУТ.</w:t>
                  </w:r>
                </w:p>
              </w:tc>
              <w:tc>
                <w:tcPr>
                  <w:tcW w:w="1173" w:type="dxa"/>
                </w:tcPr>
                <w:p w:rsidR="006A1A74" w:rsidRPr="006A1A74" w:rsidRDefault="006A1A74" w:rsidP="006A1A74">
                  <w:pPr>
                    <w:spacing w:after="0"/>
                    <w:jc w:val="center"/>
                    <w:rPr>
                      <w:rFonts w:ascii="Times New Roman" w:hAnsi="Times New Roman" w:cs="Times New Roman"/>
                      <w:sz w:val="20"/>
                      <w:szCs w:val="20"/>
                    </w:rPr>
                  </w:pPr>
                </w:p>
              </w:tc>
            </w:tr>
          </w:tbl>
          <w:p w:rsidR="006A1A74" w:rsidRPr="006A1A74" w:rsidRDefault="006A1A74" w:rsidP="006A1A74">
            <w:pPr>
              <w:spacing w:after="0"/>
              <w:outlineLvl w:val="0"/>
              <w:rPr>
                <w:rFonts w:ascii="Times New Roman" w:hAnsi="Times New Roman" w:cs="Times New Roman"/>
                <w:sz w:val="20"/>
                <w:szCs w:val="20"/>
              </w:rPr>
            </w:pPr>
            <w:r w:rsidRPr="006A1A74">
              <w:rPr>
                <w:rFonts w:ascii="Times New Roman" w:hAnsi="Times New Roman" w:cs="Times New Roman"/>
                <w:bCs/>
                <w:sz w:val="20"/>
                <w:szCs w:val="20"/>
              </w:rPr>
              <w:t xml:space="preserve"> </w:t>
            </w:r>
            <w:r w:rsidRPr="006A1A74">
              <w:rPr>
                <w:rFonts w:ascii="Times New Roman" w:hAnsi="Times New Roman" w:cs="Times New Roman"/>
                <w:sz w:val="20"/>
                <w:szCs w:val="20"/>
              </w:rPr>
              <w:t xml:space="preserve"> </w:t>
            </w:r>
          </w:p>
          <w:p w:rsidR="008E7927" w:rsidRPr="006372B1" w:rsidRDefault="008E7927" w:rsidP="008E7927">
            <w:pPr>
              <w:pStyle w:val="a6"/>
              <w:ind w:firstLine="567"/>
              <w:jc w:val="center"/>
              <w:rPr>
                <w:color w:val="000000"/>
              </w:rPr>
            </w:pPr>
          </w:p>
          <w:p w:rsidR="008E7927" w:rsidRPr="00CE2D0E" w:rsidRDefault="008E7927" w:rsidP="008E7927">
            <w:pPr>
              <w:autoSpaceDE w:val="0"/>
              <w:autoSpaceDN w:val="0"/>
              <w:adjustRightInd w:val="0"/>
              <w:spacing w:after="0" w:line="240" w:lineRule="auto"/>
              <w:rPr>
                <w:rFonts w:ascii="Times New Roman" w:hAnsi="Times New Roman"/>
                <w:sz w:val="20"/>
                <w:szCs w:val="20"/>
              </w:rPr>
            </w:pPr>
          </w:p>
        </w:tc>
      </w:tr>
    </w:tbl>
    <w:p w:rsidR="00CE2D0E" w:rsidRPr="00CE2D0E" w:rsidRDefault="00CE2D0E" w:rsidP="00CE2D0E">
      <w:pPr>
        <w:spacing w:after="0" w:line="240" w:lineRule="auto"/>
        <w:ind w:left="-1134"/>
        <w:rPr>
          <w:rFonts w:ascii="Times New Roman" w:hAnsi="Times New Roman" w:cs="Times New Roman"/>
          <w:sz w:val="20"/>
          <w:szCs w:val="20"/>
        </w:rPr>
      </w:pPr>
      <w:r w:rsidRPr="00CE2D0E">
        <w:rPr>
          <w:rFonts w:ascii="Times New Roman" w:hAnsi="Times New Roman" w:cs="Times New Roman"/>
          <w:sz w:val="20"/>
          <w:szCs w:val="20"/>
        </w:rPr>
        <w:lastRenderedPageBreak/>
        <w:t xml:space="preserve">                             </w:t>
      </w:r>
    </w:p>
    <w:p w:rsidR="00662215" w:rsidRPr="00AE6920" w:rsidRDefault="00662215" w:rsidP="00662215">
      <w:pPr>
        <w:widowControl w:val="0"/>
        <w:autoSpaceDE w:val="0"/>
        <w:autoSpaceDN w:val="0"/>
        <w:adjustRightInd w:val="0"/>
        <w:spacing w:after="0" w:line="240" w:lineRule="auto"/>
        <w:ind w:left="-567"/>
        <w:jc w:val="both"/>
        <w:outlineLvl w:val="1"/>
        <w:rPr>
          <w:rFonts w:ascii="Times New Roman" w:hAnsi="Times New Roman" w:cs="Times New Roman"/>
          <w:sz w:val="20"/>
          <w:szCs w:val="20"/>
          <w:lang w:eastAsia="ru-RU"/>
        </w:rPr>
      </w:pPr>
    </w:p>
    <w:p w:rsidR="00AE6920" w:rsidRPr="00AE6920" w:rsidRDefault="00AE6920" w:rsidP="00AE6920">
      <w:pPr>
        <w:pStyle w:val="a6"/>
        <w:spacing w:line="276" w:lineRule="auto"/>
        <w:ind w:left="-426"/>
        <w:jc w:val="both"/>
        <w:rPr>
          <w:sz w:val="20"/>
          <w:szCs w:val="20"/>
        </w:rPr>
      </w:pPr>
    </w:p>
    <w:p w:rsidR="001205E3" w:rsidRPr="00505B8B" w:rsidRDefault="001205E3" w:rsidP="001205E3">
      <w:pPr>
        <w:spacing w:after="0" w:line="240" w:lineRule="auto"/>
        <w:ind w:left="-426"/>
        <w:rPr>
          <w:rFonts w:ascii="Times New Roman" w:eastAsia="Calibri" w:hAnsi="Times New Roman" w:cs="Times New Roman"/>
          <w:sz w:val="20"/>
          <w:szCs w:val="20"/>
        </w:rPr>
      </w:pPr>
    </w:p>
    <w:p w:rsidR="001205E3" w:rsidRPr="00505B8B" w:rsidRDefault="001205E3" w:rsidP="00505B8B">
      <w:pPr>
        <w:spacing w:after="0" w:line="240" w:lineRule="auto"/>
        <w:ind w:left="-426"/>
        <w:jc w:val="both"/>
        <w:rPr>
          <w:rFonts w:ascii="Times New Roman" w:eastAsia="Calibri" w:hAnsi="Times New Roman" w:cs="Times New Roman"/>
          <w:sz w:val="20"/>
          <w:szCs w:val="20"/>
        </w:rPr>
      </w:pPr>
    </w:p>
    <w:p w:rsidR="00382545" w:rsidRPr="00AD0347" w:rsidRDefault="00382545" w:rsidP="00505B8B">
      <w:pPr>
        <w:spacing w:after="0" w:line="240" w:lineRule="auto"/>
        <w:ind w:left="-426" w:firstLine="360"/>
        <w:jc w:val="both"/>
        <w:rPr>
          <w:rFonts w:ascii="Times New Roman" w:hAnsi="Times New Roman" w:cs="Times New Roman"/>
        </w:rPr>
      </w:pPr>
    </w:p>
    <w:p w:rsidR="00967DE8" w:rsidRPr="00AD0347" w:rsidRDefault="009F22B1" w:rsidP="00382545">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7B3894" w:rsidRPr="00382545" w:rsidRDefault="007B3894">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28 от </w:t>
                  </w:r>
                  <w:r w:rsidR="006A1A74">
                    <w:rPr>
                      <w:rFonts w:ascii="Times New Roman" w:hAnsi="Times New Roman" w:cs="Times New Roman"/>
                      <w:sz w:val="20"/>
                      <w:szCs w:val="20"/>
                    </w:rPr>
                    <w:t>28</w:t>
                  </w:r>
                  <w:r>
                    <w:rPr>
                      <w:rFonts w:ascii="Times New Roman" w:hAnsi="Times New Roman" w:cs="Times New Roman"/>
                      <w:sz w:val="20"/>
                      <w:szCs w:val="20"/>
                    </w:rPr>
                    <w:t xml:space="preserve">.11.2018 Издатель: Администрация МО «Андегский сельсовет» НАО, д. Андег. Редактор: </w:t>
                  </w:r>
                  <w:r>
                    <w:rPr>
                      <w:rFonts w:ascii="Times New Roman" w:eastAsia="Times New Roman" w:hAnsi="Times New Roman"/>
                      <w:sz w:val="20"/>
                      <w:lang w:eastAsia="ru-RU"/>
                    </w:rPr>
                    <w:t xml:space="preserve">Антоняк. Е.Н. </w:t>
                  </w:r>
                  <w:r>
                    <w:rPr>
                      <w:rFonts w:ascii="Times New Roman" w:hAnsi="Times New Roman" w:cs="Times New Roman"/>
                      <w:sz w:val="20"/>
                      <w:szCs w:val="20"/>
                    </w:rPr>
                    <w:t>Тираж 10 экз. Бесплатно. Отпечатано на принтере Администрации МО «Андегский сельсовет» НАО</w:t>
                  </w:r>
                </w:p>
              </w:txbxContent>
            </v:textbox>
          </v:shape>
        </w:pict>
      </w:r>
    </w:p>
    <w:sectPr w:rsidR="00967DE8" w:rsidRPr="00AD0347" w:rsidSect="0065065D">
      <w:headerReference w:type="default" r:id="rId38"/>
      <w:footerReference w:type="default" r:id="rId39"/>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894" w:rsidRDefault="007B3894" w:rsidP="00CF0787">
      <w:pPr>
        <w:spacing w:after="0" w:line="240" w:lineRule="auto"/>
      </w:pPr>
      <w:r>
        <w:separator/>
      </w:r>
    </w:p>
  </w:endnote>
  <w:endnote w:type="continuationSeparator" w:id="0">
    <w:p w:rsidR="007B3894" w:rsidRDefault="007B3894"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894" w:rsidRPr="00D732AE" w:rsidRDefault="007B3894">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894" w:rsidRDefault="007B3894" w:rsidP="00CF0787">
      <w:pPr>
        <w:spacing w:after="0" w:line="240" w:lineRule="auto"/>
      </w:pPr>
      <w:r>
        <w:separator/>
      </w:r>
    </w:p>
  </w:footnote>
  <w:footnote w:type="continuationSeparator" w:id="0">
    <w:p w:rsidR="007B3894" w:rsidRDefault="007B3894"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894" w:rsidRDefault="007B3894">
    <w:pPr>
      <w:pStyle w:val="ac"/>
      <w:framePr w:wrap="auto" w:vAnchor="text" w:hAnchor="margin" w:xAlign="center" w:y="1"/>
      <w:rPr>
        <w:rStyle w:val="af5"/>
      </w:rPr>
    </w:pPr>
  </w:p>
  <w:p w:rsidR="007B3894" w:rsidRDefault="007B389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4DCF"/>
    <w:multiLevelType w:val="hybridMultilevel"/>
    <w:tmpl w:val="3A0E7E24"/>
    <w:lvl w:ilvl="0" w:tplc="4BE2B5E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0BE04675"/>
    <w:multiLevelType w:val="hybridMultilevel"/>
    <w:tmpl w:val="4EE29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956E9"/>
    <w:multiLevelType w:val="hybridMultilevel"/>
    <w:tmpl w:val="B8BA30A2"/>
    <w:lvl w:ilvl="0" w:tplc="4BE2B5E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30003298"/>
    <w:multiLevelType w:val="hybridMultilevel"/>
    <w:tmpl w:val="46BAAF7C"/>
    <w:lvl w:ilvl="0" w:tplc="448065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66E5831"/>
    <w:multiLevelType w:val="hybridMultilevel"/>
    <w:tmpl w:val="01381D78"/>
    <w:lvl w:ilvl="0" w:tplc="357C5A06">
      <w:start w:val="1"/>
      <w:numFmt w:val="decimal"/>
      <w:lvlText w:val="%1."/>
      <w:lvlJc w:val="left"/>
      <w:pPr>
        <w:ind w:left="1695" w:hanging="9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6CF5163"/>
    <w:multiLevelType w:val="multilevel"/>
    <w:tmpl w:val="0E3C870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44E305C6"/>
    <w:multiLevelType w:val="hybridMultilevel"/>
    <w:tmpl w:val="67C69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F25017"/>
    <w:multiLevelType w:val="hybridMultilevel"/>
    <w:tmpl w:val="50507A44"/>
    <w:lvl w:ilvl="0" w:tplc="D9B81B3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9">
    <w:nsid w:val="662A20F8"/>
    <w:multiLevelType w:val="hybridMultilevel"/>
    <w:tmpl w:val="DC5A232A"/>
    <w:lvl w:ilvl="0" w:tplc="FC96CAA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21845FB"/>
    <w:multiLevelType w:val="hybridMultilevel"/>
    <w:tmpl w:val="DC5A232A"/>
    <w:lvl w:ilvl="0" w:tplc="FC96CAA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3861FA1"/>
    <w:multiLevelType w:val="hybridMultilevel"/>
    <w:tmpl w:val="4A24963A"/>
    <w:lvl w:ilvl="0" w:tplc="D9E00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C9F375C"/>
    <w:multiLevelType w:val="hybridMultilevel"/>
    <w:tmpl w:val="FBCC66AA"/>
    <w:lvl w:ilvl="0" w:tplc="B6069FE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3"/>
  </w:num>
  <w:num w:numId="3">
    <w:abstractNumId w:val="12"/>
  </w:num>
  <w:num w:numId="4">
    <w:abstractNumId w:val="6"/>
  </w:num>
  <w:num w:numId="5">
    <w:abstractNumId w:val="2"/>
  </w:num>
  <w:num w:numId="6">
    <w:abstractNumId w:val="0"/>
  </w:num>
  <w:num w:numId="7">
    <w:abstractNumId w:val="8"/>
  </w:num>
  <w:num w:numId="8">
    <w:abstractNumId w:val="11"/>
  </w:num>
  <w:num w:numId="9">
    <w:abstractNumId w:val="5"/>
  </w:num>
  <w:num w:numId="10">
    <w:abstractNumId w:val="7"/>
  </w:num>
  <w:num w:numId="11">
    <w:abstractNumId w:val="1"/>
  </w:num>
  <w:num w:numId="12">
    <w:abstractNumId w:val="10"/>
  </w:num>
  <w:num w:numId="1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2728C"/>
    <w:rsid w:val="00017158"/>
    <w:rsid w:val="000532CA"/>
    <w:rsid w:val="00055A60"/>
    <w:rsid w:val="001052D8"/>
    <w:rsid w:val="0010714A"/>
    <w:rsid w:val="001205E3"/>
    <w:rsid w:val="0013707C"/>
    <w:rsid w:val="00211D03"/>
    <w:rsid w:val="00245E69"/>
    <w:rsid w:val="00285A4C"/>
    <w:rsid w:val="002E0B8D"/>
    <w:rsid w:val="003232C1"/>
    <w:rsid w:val="00376B8E"/>
    <w:rsid w:val="00382545"/>
    <w:rsid w:val="004737A8"/>
    <w:rsid w:val="00494139"/>
    <w:rsid w:val="004A3931"/>
    <w:rsid w:val="004C558B"/>
    <w:rsid w:val="004E28A3"/>
    <w:rsid w:val="00505B8B"/>
    <w:rsid w:val="00544E93"/>
    <w:rsid w:val="00583AA2"/>
    <w:rsid w:val="00626487"/>
    <w:rsid w:val="0065065D"/>
    <w:rsid w:val="00662215"/>
    <w:rsid w:val="006A1A74"/>
    <w:rsid w:val="006E79B4"/>
    <w:rsid w:val="006F74E4"/>
    <w:rsid w:val="00761113"/>
    <w:rsid w:val="00794F21"/>
    <w:rsid w:val="007B3894"/>
    <w:rsid w:val="007C6754"/>
    <w:rsid w:val="007C7366"/>
    <w:rsid w:val="008131BD"/>
    <w:rsid w:val="00814CA3"/>
    <w:rsid w:val="00836B78"/>
    <w:rsid w:val="0088775E"/>
    <w:rsid w:val="008D2A5C"/>
    <w:rsid w:val="008E7927"/>
    <w:rsid w:val="00967DE8"/>
    <w:rsid w:val="00992156"/>
    <w:rsid w:val="0099458B"/>
    <w:rsid w:val="009A3215"/>
    <w:rsid w:val="009F22B1"/>
    <w:rsid w:val="009F3E92"/>
    <w:rsid w:val="00A23D97"/>
    <w:rsid w:val="00A91CD7"/>
    <w:rsid w:val="00AD0347"/>
    <w:rsid w:val="00AD4A60"/>
    <w:rsid w:val="00AE6920"/>
    <w:rsid w:val="00BB6213"/>
    <w:rsid w:val="00BE15A3"/>
    <w:rsid w:val="00C167A8"/>
    <w:rsid w:val="00CE2D0E"/>
    <w:rsid w:val="00CF0787"/>
    <w:rsid w:val="00CF44B4"/>
    <w:rsid w:val="00D271ED"/>
    <w:rsid w:val="00D670B0"/>
    <w:rsid w:val="00DE06FD"/>
    <w:rsid w:val="00E26076"/>
    <w:rsid w:val="00E2728C"/>
    <w:rsid w:val="00E34DF1"/>
    <w:rsid w:val="00E458EF"/>
    <w:rsid w:val="00EA248A"/>
    <w:rsid w:val="00F130D4"/>
    <w:rsid w:val="00F66959"/>
    <w:rsid w:val="00FD70AB"/>
    <w:rsid w:val="00FE3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61113"/>
    <w:rPr>
      <w:rFonts w:ascii="Times New Roman" w:eastAsia="Times New Roman" w:hAnsi="Times New Roman" w:cs="Times New Roman"/>
      <w:sz w:val="24"/>
      <w:szCs w:val="24"/>
      <w:lang w:eastAsia="ru-RU"/>
    </w:rPr>
  </w:style>
  <w:style w:type="paragraph" w:styleId="ae">
    <w:name w:val="footer"/>
    <w:basedOn w:val="a"/>
    <w:link w:val="af"/>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61113"/>
    <w:rPr>
      <w:rFonts w:ascii="Times New Roman" w:eastAsia="Times New Roman" w:hAnsi="Times New Roman" w:cs="Times New Roman"/>
      <w:sz w:val="24"/>
      <w:szCs w:val="24"/>
      <w:lang w:eastAsia="ru-RU"/>
    </w:rPr>
  </w:style>
  <w:style w:type="character" w:styleId="af0">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uiPriority w:val="99"/>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paragraph" w:customStyle="1" w:styleId="12">
    <w:name w:val="Абзац списка1"/>
    <w:basedOn w:val="a"/>
    <w:rsid w:val="00505B8B"/>
    <w:pPr>
      <w:ind w:left="720"/>
      <w:contextualSpacing/>
    </w:pPr>
    <w:rPr>
      <w:rFonts w:ascii="Calibri" w:eastAsia="Times New Roman" w:hAnsi="Calibri" w:cs="Times New Roman"/>
      <w:lang w:eastAsia="ru-RU"/>
    </w:rPr>
  </w:style>
  <w:style w:type="paragraph" w:styleId="af6">
    <w:name w:val="Body Text Indent"/>
    <w:basedOn w:val="a"/>
    <w:link w:val="af7"/>
    <w:uiPriority w:val="99"/>
    <w:semiHidden/>
    <w:unhideWhenUsed/>
    <w:rsid w:val="00662215"/>
    <w:pPr>
      <w:spacing w:after="120"/>
      <w:ind w:left="283"/>
    </w:pPr>
  </w:style>
  <w:style w:type="character" w:customStyle="1" w:styleId="af7">
    <w:name w:val="Основной текст с отступом Знак"/>
    <w:basedOn w:val="a0"/>
    <w:link w:val="af6"/>
    <w:uiPriority w:val="99"/>
    <w:semiHidden/>
    <w:rsid w:val="00662215"/>
  </w:style>
  <w:style w:type="character" w:styleId="af8">
    <w:name w:val="Strong"/>
    <w:basedOn w:val="a0"/>
    <w:qFormat/>
    <w:rsid w:val="007C7366"/>
    <w:rPr>
      <w:b/>
      <w:bCs/>
    </w:rPr>
  </w:style>
  <w:style w:type="paragraph" w:customStyle="1" w:styleId="pj">
    <w:name w:val="pj"/>
    <w:basedOn w:val="a"/>
    <w:rsid w:val="00053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0532C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13">
    <w:name w:val="Font Style13"/>
    <w:basedOn w:val="a0"/>
    <w:rsid w:val="000532CA"/>
    <w:rPr>
      <w:rFonts w:ascii="Times New Roman" w:hAnsi="Times New Roman" w:cs="Times New Roman"/>
      <w:sz w:val="18"/>
      <w:szCs w:val="18"/>
    </w:rPr>
  </w:style>
  <w:style w:type="character" w:customStyle="1" w:styleId="blk">
    <w:name w:val="blk"/>
    <w:basedOn w:val="a0"/>
    <w:rsid w:val="00055A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EDFA3C3C94EE76BDC31A05A1FCF771758F364D57F6DE80046C9326F1250C4CBA707A017Dh0N4H" TargetMode="External"/><Relationship Id="rId13" Type="http://schemas.openxmlformats.org/officeDocument/2006/relationships/hyperlink" Target="consultantplus://offline/ref=4A975DB9AE045307D496C58C87D9007039542ACC939223665943CA032BC0z6K" TargetMode="External"/><Relationship Id="rId18" Type="http://schemas.openxmlformats.org/officeDocument/2006/relationships/hyperlink" Target="consultantplus://offline/ref=4A975DB9AE045307D496C58C87D9007039542ACE949523665943CA032B0605923B695DEC09C3z5K" TargetMode="External"/><Relationship Id="rId26" Type="http://schemas.openxmlformats.org/officeDocument/2006/relationships/hyperlink" Target="consultantplus://offline/ref=AE27DAB3D6934C60C229FF3AEBB0D88B6D84D426B2E978849D7FD49CFF91CC4EA16D724FECl7f3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4A975DB9AE045307D496C58C87D9007039542ACE949523665943CA032B0605923B695DE50835E163CBzBK" TargetMode="External"/><Relationship Id="rId34" Type="http://schemas.openxmlformats.org/officeDocument/2006/relationships/hyperlink" Target="consultantplus://offline/ref=48DEC419AAB329386D7E9F6951A485307F68DBD0D07F9E0D904CDCA122EB6DCFC7E850A1A2j5nFG" TargetMode="External"/><Relationship Id="rId7" Type="http://schemas.openxmlformats.org/officeDocument/2006/relationships/endnotes" Target="endnotes.xml"/><Relationship Id="rId12" Type="http://schemas.openxmlformats.org/officeDocument/2006/relationships/hyperlink" Target="consultantplus://offline/ref=4A975DB9AE045307D496C58C87D90070395421CD949F23665943CA032BC0z6K" TargetMode="External"/><Relationship Id="rId17" Type="http://schemas.openxmlformats.org/officeDocument/2006/relationships/hyperlink" Target="consultantplus://offline/ref=4A975DB9AE045307D496C58C87D9007039542ACC939223665943CA032B0605923B695DE50835E364CBzDK" TargetMode="External"/><Relationship Id="rId25" Type="http://schemas.openxmlformats.org/officeDocument/2006/relationships/hyperlink" Target="consultantplus://offline/ref=48DEC419AAB329386D7E9F6951A485307F68DBDFDB7E9E0D904CDCA122EB6DCFC7E850A3A35FEC55jFn6G" TargetMode="External"/><Relationship Id="rId33" Type="http://schemas.openxmlformats.org/officeDocument/2006/relationships/hyperlink" Target="consultantplus://offline/ref=A28326906620ED352D57EDFAE17ECB28F760020DBCA5EFE8E10D0F4738p560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A975DB9AE045307D496C58C87D9007039542ACC939223665943CA032B0605923B695DE7C0z0K" TargetMode="External"/><Relationship Id="rId20" Type="http://schemas.openxmlformats.org/officeDocument/2006/relationships/hyperlink" Target="consultantplus://offline/ref=A28326906620ED352D57EDFAE17ECB28F760020DBCA5EFE8E10D0F4738p560G" TargetMode="External"/><Relationship Id="rId29" Type="http://schemas.openxmlformats.org/officeDocument/2006/relationships/hyperlink" Target="consultantplus://offline/ref=AE27DAB3D6934C60C229FF3AEBB0D88B6D84D426B2E978849D7FD49CFF91CC4EA16D724FECl7f3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975DB9AE045307D496C58C87D9007039542ACD989723665943CA032BC0z6K" TargetMode="External"/><Relationship Id="rId24" Type="http://schemas.openxmlformats.org/officeDocument/2006/relationships/hyperlink" Target="consultantplus://offline/ref=6BB3C080A98FC7D05E9296E6E6CC21D18E8DC276117BF0D9EB3FA1DE64e5n7F" TargetMode="External"/><Relationship Id="rId32" Type="http://schemas.openxmlformats.org/officeDocument/2006/relationships/hyperlink" Target="consultantplus://offline/ref=AE27DAB3D6934C60C229FF3AEBB0D88B6D84D426B2E978849D7FD49CFF91CC4EA16D724FECl7f3N" TargetMode="External"/><Relationship Id="rId37" Type="http://schemas.openxmlformats.org/officeDocument/2006/relationships/hyperlink" Target="http://www.consultant.ru/document/cons_doc_LAW_15655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A975DB9AE045307D496C58C87D9007039542EC7909023665943CA032BC0z6K" TargetMode="External"/><Relationship Id="rId23" Type="http://schemas.openxmlformats.org/officeDocument/2006/relationships/hyperlink" Target="consultantplus://offline/ref=981CE02A8FEACE264330418C495B95EA1E21DE16D5A94AC2C529ED36782555EBE2F72E750658L1a3H" TargetMode="External"/><Relationship Id="rId28" Type="http://schemas.openxmlformats.org/officeDocument/2006/relationships/hyperlink" Target="consultantplus://offline/ref=48DEC419AAB329386D7E9F6951A485307F68DBDFDB7E9E0D904CDCA122EB6DCFC7E850A3A35FEC55jFn6G" TargetMode="External"/><Relationship Id="rId36" Type="http://schemas.openxmlformats.org/officeDocument/2006/relationships/hyperlink" Target="http://www.consultant.ru/document/cons_doc_LAW_156555/72fe98c5b3a500971ee046cf230985828d6cbe50/" TargetMode="External"/><Relationship Id="rId10" Type="http://schemas.openxmlformats.org/officeDocument/2006/relationships/hyperlink" Target="consultantplus://offline/ref=4A975DB9AE045307D496C58C87D9007039542ACE949523665943CA032BC0z6K" TargetMode="External"/><Relationship Id="rId19" Type="http://schemas.openxmlformats.org/officeDocument/2006/relationships/hyperlink" Target="consultantplus://offline/ref=AE27DAB3D6934C60C229FF3AEBB0D88B6D84D426B2E978849D7FD49CFF91CC4EA16D724FECl7f3N" TargetMode="External"/><Relationship Id="rId31" Type="http://schemas.openxmlformats.org/officeDocument/2006/relationships/hyperlink" Target="consultantplus://offline/ref=48DEC419AAB329386D7E9F6951A485307F68DBDFDB7E9E0D904CDCA122EB6DCFC7E850A3A35FEC55jFn6G" TargetMode="External"/><Relationship Id="rId4" Type="http://schemas.openxmlformats.org/officeDocument/2006/relationships/settings" Target="settings.xml"/><Relationship Id="rId9" Type="http://schemas.openxmlformats.org/officeDocument/2006/relationships/hyperlink" Target="consultantplus://offline/ref=4A975DB9AE045307D496C58C87D90070395528C8949723665943CA032BC0z6K" TargetMode="External"/><Relationship Id="rId14" Type="http://schemas.openxmlformats.org/officeDocument/2006/relationships/hyperlink" Target="consultantplus://offline/ref=4A975DB9AE045307D496C58C87D90070395B2CC6959F23665943CA032BC0z6K" TargetMode="External"/><Relationship Id="rId22" Type="http://schemas.openxmlformats.org/officeDocument/2006/relationships/hyperlink" Target="consultantplus://offline/ref=4A975DB9AE045307D496C58C87D90070395528CA939223665943CA032B0605923B695DCEzDK" TargetMode="External"/><Relationship Id="rId27" Type="http://schemas.openxmlformats.org/officeDocument/2006/relationships/hyperlink" Target="consultantplus://offline/ref=A28326906620ED352D57EDFAE17ECB28F760020DBCA5EFE8E10D0F4738p560G" TargetMode="External"/><Relationship Id="rId30" Type="http://schemas.openxmlformats.org/officeDocument/2006/relationships/hyperlink" Target="consultantplus://offline/ref=A28326906620ED352D57EDFAE17ECB28F760020DBCA5EFE8E10D0F4738p560G" TargetMode="External"/><Relationship Id="rId35" Type="http://schemas.openxmlformats.org/officeDocument/2006/relationships/hyperlink" Target="consultantplus://offline/ref=48DEC419AAB329386D7E9F6951A485307F68DBDFDB7E9E0D904CDCA122EB6DCFC7E850A3A35FEC55jFn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5020B-76D8-4A2B-8776-98ECADB0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27</Pages>
  <Words>18299</Words>
  <Characters>104308</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 Федоровна</dc:creator>
  <cp:lastModifiedBy>Пользователь</cp:lastModifiedBy>
  <cp:revision>6</cp:revision>
  <cp:lastPrinted>2019-06-06T13:33:00Z</cp:lastPrinted>
  <dcterms:created xsi:type="dcterms:W3CDTF">2019-06-07T06:40:00Z</dcterms:created>
  <dcterms:modified xsi:type="dcterms:W3CDTF">2019-06-25T13:42:00Z</dcterms:modified>
</cp:coreProperties>
</file>