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9" w:rsidRDefault="007E52F9" w:rsidP="007E52F9">
      <w:pPr>
        <w:jc w:val="center"/>
        <w:rPr>
          <w:noProof/>
          <w:sz w:val="26"/>
          <w:szCs w:val="26"/>
        </w:rPr>
      </w:pPr>
    </w:p>
    <w:p w:rsidR="007E52F9" w:rsidRDefault="007E52F9" w:rsidP="007E52F9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88645" cy="6680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           </w:t>
      </w:r>
      <w:r w:rsidR="003B4450">
        <w:rPr>
          <w:b/>
          <w:noProof/>
          <w:color w:val="C00000"/>
          <w:sz w:val="26"/>
          <w:szCs w:val="26"/>
          <w:u w:val="single"/>
        </w:rPr>
        <w:t>ПРОЕКТ</w:t>
      </w:r>
      <w:r>
        <w:rPr>
          <w:noProof/>
          <w:sz w:val="26"/>
          <w:szCs w:val="26"/>
        </w:rPr>
        <w:t xml:space="preserve">                </w:t>
      </w:r>
    </w:p>
    <w:p w:rsidR="007E52F9" w:rsidRPr="00355C4C" w:rsidRDefault="007E52F9" w:rsidP="007E52F9">
      <w:pPr>
        <w:jc w:val="center"/>
        <w:rPr>
          <w:b/>
          <w:noProof/>
          <w:sz w:val="26"/>
          <w:szCs w:val="26"/>
          <w:u w:val="single"/>
        </w:rPr>
      </w:pPr>
      <w:r w:rsidRPr="00355C4C">
        <w:rPr>
          <w:b/>
          <w:noProof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7E52F9" w:rsidRDefault="007E52F9" w:rsidP="007E52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СЕЛЬСКОГО ПОСЕЛЕНИЯ </w:t>
      </w:r>
    </w:p>
    <w:p w:rsidR="007E52F9" w:rsidRDefault="007E52F9" w:rsidP="007E52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«АНДЕГСКИЙ  СЕЛЬСОВЕТ»</w:t>
      </w:r>
    </w:p>
    <w:p w:rsidR="007E52F9" w:rsidRDefault="007E52F9" w:rsidP="007E52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7E52F9" w:rsidRPr="00355C4C" w:rsidRDefault="007E52F9" w:rsidP="007E52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7E52F9" w:rsidRPr="002B4B78" w:rsidRDefault="002B4B78" w:rsidP="002B4B78">
      <w:pPr>
        <w:pStyle w:val="1"/>
        <w:ind w:right="46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7E52F9" w:rsidRPr="007E52F9" w:rsidRDefault="007E52F9" w:rsidP="007E52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52F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B4450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7E52F9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E52F9">
        <w:rPr>
          <w:rFonts w:ascii="Times New Roman" w:hAnsi="Times New Roman" w:cs="Times New Roman"/>
          <w:sz w:val="24"/>
          <w:szCs w:val="24"/>
          <w:u w:val="single"/>
        </w:rPr>
        <w:t xml:space="preserve">.2022   № </w:t>
      </w:r>
      <w:r w:rsidR="003B4450">
        <w:rPr>
          <w:rFonts w:ascii="Times New Roman" w:hAnsi="Times New Roman" w:cs="Times New Roman"/>
          <w:sz w:val="24"/>
          <w:szCs w:val="24"/>
          <w:u w:val="single"/>
        </w:rPr>
        <w:t>00</w:t>
      </w:r>
    </w:p>
    <w:p w:rsidR="00BD3B28" w:rsidRPr="002B4B78" w:rsidRDefault="002B4B78" w:rsidP="002B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Андег, НАО</w:t>
      </w:r>
    </w:p>
    <w:p w:rsidR="004A2C6F" w:rsidRDefault="004A2C6F" w:rsidP="000B2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взаимодействия </w:t>
      </w: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самоуправления и </w:t>
      </w: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муниципальных учреждений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организаторами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добровольческой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(волонтерской) деятельности,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добровольческими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2C6F" w:rsidRPr="007E52F9" w:rsidRDefault="004A2C6F" w:rsidP="007E5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>волонтерскими) организациями</w:t>
      </w:r>
    </w:p>
    <w:p w:rsidR="004A2C6F" w:rsidRPr="004A2C6F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2C6F">
        <w:rPr>
          <w:rFonts w:ascii="Times New Roman" w:eastAsia="Calibri" w:hAnsi="Times New Roman" w:cs="Times New Roman"/>
          <w:sz w:val="28"/>
          <w:szCs w:val="24"/>
        </w:rPr>
        <w:t> </w:t>
      </w:r>
    </w:p>
    <w:p w:rsidR="002B4B78" w:rsidRPr="007E52F9" w:rsidRDefault="004A2C6F" w:rsidP="002B4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6F">
        <w:rPr>
          <w:rFonts w:ascii="Times New Roman" w:eastAsia="Calibri" w:hAnsi="Times New Roman" w:cs="Times New Roman"/>
          <w:sz w:val="28"/>
          <w:szCs w:val="24"/>
        </w:rPr>
        <w:t xml:space="preserve">       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7E52F9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7E52F9">
        <w:rPr>
          <w:rFonts w:ascii="Times New Roman" w:eastAsia="Calibri" w:hAnsi="Times New Roman" w:cs="Times New Roman"/>
          <w:sz w:val="24"/>
          <w:szCs w:val="24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сельского поселения</w:t>
      </w:r>
      <w:r w:rsidR="002B4B78">
        <w:rPr>
          <w:rFonts w:ascii="Times New Roman" w:eastAsia="Calibri" w:hAnsi="Times New Roman" w:cs="Times New Roman"/>
          <w:sz w:val="24"/>
          <w:szCs w:val="24"/>
        </w:rPr>
        <w:t xml:space="preserve">, администрация Сельского поселения «Андегский сельсовет» Заполярного района Ненецкого автономного округа, </w:t>
      </w: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B78" w:rsidRPr="007E52F9">
        <w:rPr>
          <w:rFonts w:ascii="Times New Roman" w:eastAsia="Calibri" w:hAnsi="Times New Roman" w:cs="Times New Roman"/>
          <w:sz w:val="24"/>
          <w:szCs w:val="24"/>
        </w:rPr>
        <w:t>ПОСТАНОВЛЯ</w:t>
      </w:r>
      <w:r w:rsidR="002B4B78">
        <w:rPr>
          <w:rFonts w:ascii="Times New Roman" w:eastAsia="Calibri" w:hAnsi="Times New Roman" w:cs="Times New Roman"/>
          <w:sz w:val="24"/>
          <w:szCs w:val="24"/>
        </w:rPr>
        <w:t>ЕТ</w:t>
      </w:r>
      <w:r w:rsidR="002B4B78" w:rsidRPr="007E52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A2C6F" w:rsidRPr="007E52F9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7E52F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>1. 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(Приложение 1).</w:t>
      </w:r>
    </w:p>
    <w:p w:rsidR="00BD3B28" w:rsidRPr="007E52F9" w:rsidRDefault="00BD3B28" w:rsidP="00BD3B28">
      <w:pPr>
        <w:spacing w:after="0" w:line="240" w:lineRule="auto"/>
        <w:ind w:left="709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>2.  Настоящее решение вступает в силу после его официального опубликования.</w:t>
      </w:r>
    </w:p>
    <w:p w:rsidR="00BD3B28" w:rsidRPr="007E52F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E52F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 w:rsidR="002B4B78">
        <w:rPr>
          <w:rFonts w:ascii="Times New Roman" w:eastAsia="Calibri" w:hAnsi="Times New Roman" w:cs="Times New Roman"/>
          <w:sz w:val="24"/>
          <w:szCs w:val="24"/>
        </w:rPr>
        <w:t>настоящего постановления оставляю за собой</w:t>
      </w:r>
      <w:r w:rsidRPr="007E52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3B28" w:rsidRPr="007E52F9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B78" w:rsidRDefault="002B4B7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2F9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2B4B78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2B4B78" w:rsidRDefault="002B4B7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«Андегский сельсовет» ЗР НАО:                                         В.Ф. Абакумова</w:t>
      </w:r>
    </w:p>
    <w:p w:rsidR="002B4B78" w:rsidRPr="007E52F9" w:rsidRDefault="002B4B7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D3B28" w:rsidRP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D3B28" w:rsidRPr="00BD3B28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>Приложение 1</w:t>
      </w:r>
    </w:p>
    <w:p w:rsidR="00BD3B28" w:rsidRPr="00BD3B28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>к постановлению администрации</w:t>
      </w:r>
    </w:p>
    <w:p w:rsidR="00287727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Сельского поселения </w:t>
      </w:r>
    </w:p>
    <w:p w:rsidR="00BD3B28" w:rsidRPr="00BD3B28" w:rsidRDefault="00287727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>
        <w:rPr>
          <w:rFonts w:ascii="Times New Roman" w:eastAsia="Calibri" w:hAnsi="Times New Roman" w:cs="Times New Roman"/>
          <w:sz w:val="20"/>
          <w:szCs w:val="18"/>
        </w:rPr>
        <w:t>«Андегский сельсовет» ЗР НАО</w:t>
      </w:r>
    </w:p>
    <w:p w:rsidR="00BD3B28" w:rsidRPr="00BD3B28" w:rsidRDefault="00BD3B28" w:rsidP="00BD3B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18"/>
        </w:rPr>
      </w:pP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от </w:t>
      </w:r>
      <w:r w:rsidR="003B4450">
        <w:rPr>
          <w:rFonts w:ascii="Times New Roman" w:eastAsia="Calibri" w:hAnsi="Times New Roman" w:cs="Times New Roman"/>
          <w:sz w:val="20"/>
          <w:szCs w:val="18"/>
        </w:rPr>
        <w:t>00</w:t>
      </w:r>
      <w:r w:rsidR="00287727">
        <w:rPr>
          <w:rFonts w:ascii="Times New Roman" w:eastAsia="Calibri" w:hAnsi="Times New Roman" w:cs="Times New Roman"/>
          <w:sz w:val="20"/>
          <w:szCs w:val="18"/>
        </w:rPr>
        <w:t xml:space="preserve">.07.2022 </w:t>
      </w:r>
      <w:r w:rsidRPr="00BD3B28">
        <w:rPr>
          <w:rFonts w:ascii="Times New Roman" w:eastAsia="Calibri" w:hAnsi="Times New Roman" w:cs="Times New Roman"/>
          <w:sz w:val="20"/>
          <w:szCs w:val="18"/>
        </w:rPr>
        <w:t xml:space="preserve"> № </w:t>
      </w:r>
      <w:r w:rsidR="003B4450">
        <w:rPr>
          <w:rFonts w:ascii="Times New Roman" w:eastAsia="Calibri" w:hAnsi="Times New Roman" w:cs="Times New Roman"/>
          <w:sz w:val="20"/>
          <w:szCs w:val="18"/>
        </w:rPr>
        <w:t>00</w:t>
      </w:r>
      <w:bookmarkStart w:id="0" w:name="_GoBack"/>
      <w:bookmarkEnd w:id="0"/>
    </w:p>
    <w:p w:rsidR="00BD3B28" w:rsidRPr="00BD3B28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D3B28">
        <w:rPr>
          <w:rFonts w:ascii="Times New Roman" w:eastAsia="Calibri" w:hAnsi="Times New Roman" w:cs="Times New Roman"/>
          <w:sz w:val="28"/>
          <w:szCs w:val="24"/>
        </w:rPr>
        <w:t> </w:t>
      </w: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D3B28" w:rsidRPr="00287727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287727">
        <w:rPr>
          <w:rFonts w:ascii="Times New Roman" w:eastAsia="Calibri" w:hAnsi="Times New Roman" w:cs="Times New Roman"/>
          <w:sz w:val="24"/>
          <w:szCs w:val="24"/>
        </w:rPr>
        <w:t>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  <w:proofErr w:type="gramEnd"/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1.3. Перечень видов деятельности, в отношении которых применяется настоящий Порядок: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- содействие в оказании медицинской помощи в организациях, оказывающих медицинскую помощь;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- содействие в оказании социальных услуг в стационарной форме социального обслуживания.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1.4. Уполномоченным органом, ответственным за организацию взаимодействия является Администрация и муниципальные учреждения </w:t>
      </w:r>
      <w:r w:rsidR="00287727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287727">
        <w:rPr>
          <w:rFonts w:ascii="Times New Roman" w:eastAsia="Calibri" w:hAnsi="Times New Roman" w:cs="Times New Roman"/>
          <w:sz w:val="24"/>
          <w:szCs w:val="24"/>
        </w:rPr>
        <w:t xml:space="preserve">«Андегский сельсовет» ЗР НАО </w:t>
      </w:r>
      <w:r w:rsidRPr="00287727">
        <w:rPr>
          <w:rFonts w:ascii="Times New Roman" w:eastAsia="Calibri" w:hAnsi="Times New Roman" w:cs="Times New Roman"/>
          <w:sz w:val="24"/>
          <w:szCs w:val="24"/>
        </w:rPr>
        <w:t>(далее - Администрация).</w:t>
      </w:r>
    </w:p>
    <w:p w:rsidR="00BD3B28" w:rsidRPr="00287727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 (при наличии);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7727">
        <w:rPr>
          <w:rFonts w:ascii="Times New Roman" w:eastAsia="Calibri" w:hAnsi="Times New Roman" w:cs="Times New Roman"/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287727">
        <w:rPr>
          <w:rFonts w:ascii="Times New Roman" w:eastAsia="Calibri" w:hAnsi="Times New Roman" w:cs="Times New Roman"/>
          <w:sz w:val="24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а) о принятии предложения;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е) об иных условиях осуществления добровольческой деятельности.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</w:t>
      </w:r>
      <w:r w:rsidRPr="002877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организации, аналогичное предложение, которое рассматривается в порядке, установленном 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. 2.2-2.5 Порядка.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б) условия осуществления добровольческой деятельности;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</w:t>
      </w:r>
      <w:proofErr w:type="gramStart"/>
      <w:r w:rsidRPr="00287727">
        <w:rPr>
          <w:rFonts w:ascii="Times New Roman" w:eastAsia="Calibri" w:hAnsi="Times New Roman" w:cs="Times New Roman"/>
          <w:sz w:val="24"/>
          <w:szCs w:val="24"/>
        </w:rPr>
        <w:t>не поступлении</w:t>
      </w:r>
      <w:proofErr w:type="gramEnd"/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 xml:space="preserve">2.10. Срок заключения соглашения с Администрацией не может превышать 14 рабочих дней со дня получения организатором добровольческой (волонтерской) </w:t>
      </w:r>
      <w:r w:rsidRPr="00287727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деятельности, добровольческой (волонтерской) организацией решения об одобрении предложения.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 Права и обязанности организатора добровольческой </w:t>
      </w:r>
    </w:p>
    <w:p w:rsidR="00BD3B28" w:rsidRPr="00287727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727">
        <w:rPr>
          <w:rFonts w:ascii="Times New Roman" w:eastAsia="Calibri" w:hAnsi="Times New Roman" w:cs="Times New Roman"/>
          <w:b/>
          <w:bCs/>
          <w:sz w:val="24"/>
          <w:szCs w:val="24"/>
        </w:rPr>
        <w:t>(волонтерской) деятельности</w:t>
      </w:r>
    </w:p>
    <w:p w:rsidR="00BD3B28" w:rsidRPr="00287727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2) осуществлять взаимодействие с Администраци</w:t>
      </w:r>
      <w:r w:rsidR="00226A67" w:rsidRPr="00287727">
        <w:rPr>
          <w:rFonts w:ascii="Times New Roman" w:eastAsia="Calibri" w:hAnsi="Times New Roman" w:cs="Times New Roman"/>
          <w:sz w:val="24"/>
          <w:szCs w:val="24"/>
        </w:rPr>
        <w:t>е</w:t>
      </w:r>
      <w:r w:rsidR="00287727">
        <w:rPr>
          <w:rFonts w:ascii="Times New Roman" w:eastAsia="Calibri" w:hAnsi="Times New Roman" w:cs="Times New Roman"/>
          <w:sz w:val="24"/>
          <w:szCs w:val="24"/>
        </w:rPr>
        <w:t>й</w:t>
      </w:r>
      <w:r w:rsidRPr="00287727">
        <w:rPr>
          <w:rFonts w:ascii="Times New Roman" w:eastAsia="Calibri" w:hAnsi="Times New Roman" w:cs="Times New Roman"/>
          <w:sz w:val="24"/>
          <w:szCs w:val="24"/>
        </w:rPr>
        <w:t>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), создаваемых при органах местного самоуправления;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)».</w:t>
      </w:r>
    </w:p>
    <w:p w:rsidR="00BD3B28" w:rsidRPr="00287727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727">
        <w:rPr>
          <w:rFonts w:ascii="Times New Roman" w:eastAsia="Calibri" w:hAnsi="Times New Roman" w:cs="Times New Roman"/>
          <w:sz w:val="24"/>
          <w:szCs w:val="24"/>
        </w:rPr>
        <w:t>3.3. В случаях нарушения требований Федерального закона от 11.08.1995 № 135-ФЗ «О благотворительной деятельности и добровольчестве (</w:t>
      </w:r>
      <w:proofErr w:type="spellStart"/>
      <w:r w:rsidRPr="00287727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287727">
        <w:rPr>
          <w:rFonts w:ascii="Times New Roman" w:eastAsia="Calibri" w:hAnsi="Times New Roman" w:cs="Times New Roman"/>
          <w:sz w:val="24"/>
          <w:szCs w:val="24"/>
        </w:rPr>
        <w:t>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BD3B28" w:rsidRPr="00287727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C6F" w:rsidRPr="00287727" w:rsidRDefault="004A2C6F" w:rsidP="000B2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A2C6F" w:rsidRPr="00287727" w:rsidSect="00B568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B3" w:rsidRDefault="00196EB3" w:rsidP="002226D1">
      <w:pPr>
        <w:spacing w:after="0" w:line="240" w:lineRule="auto"/>
      </w:pPr>
      <w:r>
        <w:separator/>
      </w:r>
    </w:p>
  </w:endnote>
  <w:endnote w:type="continuationSeparator" w:id="0">
    <w:p w:rsidR="00196EB3" w:rsidRDefault="00196EB3" w:rsidP="0022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B3" w:rsidRDefault="00196EB3" w:rsidP="002226D1">
      <w:pPr>
        <w:spacing w:after="0" w:line="240" w:lineRule="auto"/>
      </w:pPr>
      <w:r>
        <w:separator/>
      </w:r>
    </w:p>
  </w:footnote>
  <w:footnote w:type="continuationSeparator" w:id="0">
    <w:p w:rsidR="00196EB3" w:rsidRDefault="00196EB3" w:rsidP="0022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D1" w:rsidRDefault="002226D1">
    <w:pPr>
      <w:pStyle w:val="a4"/>
      <w:jc w:val="center"/>
    </w:pPr>
  </w:p>
  <w:p w:rsidR="002226D1" w:rsidRDefault="002226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36"/>
    <w:rsid w:val="0007405B"/>
    <w:rsid w:val="000B28DC"/>
    <w:rsid w:val="00196EB3"/>
    <w:rsid w:val="001F2634"/>
    <w:rsid w:val="002226D1"/>
    <w:rsid w:val="002236D3"/>
    <w:rsid w:val="00226A67"/>
    <w:rsid w:val="00287727"/>
    <w:rsid w:val="002B4B78"/>
    <w:rsid w:val="003B4450"/>
    <w:rsid w:val="004A2C6F"/>
    <w:rsid w:val="00511E9A"/>
    <w:rsid w:val="007A1F48"/>
    <w:rsid w:val="007E2922"/>
    <w:rsid w:val="007E52F9"/>
    <w:rsid w:val="008625FB"/>
    <w:rsid w:val="00885736"/>
    <w:rsid w:val="008B78E3"/>
    <w:rsid w:val="008E2F16"/>
    <w:rsid w:val="00B568B3"/>
    <w:rsid w:val="00B73FBC"/>
    <w:rsid w:val="00BD3B28"/>
    <w:rsid w:val="00C627C1"/>
    <w:rsid w:val="00DF00C8"/>
    <w:rsid w:val="00E62336"/>
    <w:rsid w:val="00EC0C9C"/>
    <w:rsid w:val="00FC3305"/>
    <w:rsid w:val="00FD3FD3"/>
    <w:rsid w:val="00FF351E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52F9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6D1"/>
  </w:style>
  <w:style w:type="paragraph" w:styleId="a6">
    <w:name w:val="footer"/>
    <w:basedOn w:val="a"/>
    <w:link w:val="a7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6D1"/>
  </w:style>
  <w:style w:type="paragraph" w:styleId="a8">
    <w:name w:val="Balloon Text"/>
    <w:basedOn w:val="a"/>
    <w:link w:val="a9"/>
    <w:uiPriority w:val="99"/>
    <w:semiHidden/>
    <w:unhideWhenUsed/>
    <w:rsid w:val="00E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52F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52F9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6D1"/>
  </w:style>
  <w:style w:type="paragraph" w:styleId="a6">
    <w:name w:val="footer"/>
    <w:basedOn w:val="a"/>
    <w:link w:val="a7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6D1"/>
  </w:style>
  <w:style w:type="paragraph" w:styleId="a8">
    <w:name w:val="Balloon Text"/>
    <w:basedOn w:val="a"/>
    <w:link w:val="a9"/>
    <w:uiPriority w:val="99"/>
    <w:semiHidden/>
    <w:unhideWhenUsed/>
    <w:rsid w:val="00E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52F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2022-08-09T09:59:00Z</cp:lastPrinted>
  <dcterms:created xsi:type="dcterms:W3CDTF">2022-08-23T14:30:00Z</dcterms:created>
  <dcterms:modified xsi:type="dcterms:W3CDTF">2022-08-23T14:30:00Z</dcterms:modified>
</cp:coreProperties>
</file>