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22"/>
        <w:gridCol w:w="9774"/>
      </w:tblGrid>
      <w:tr w:rsidR="001A1128" w:rsidRPr="00D1703B" w:rsidTr="00D1703B">
        <w:tc>
          <w:tcPr>
            <w:tcW w:w="4734" w:type="dxa"/>
          </w:tcPr>
          <w:p w:rsidR="001A1128" w:rsidRPr="00D1703B" w:rsidRDefault="001A1128" w:rsidP="00D1703B">
            <w:pPr>
              <w:spacing w:after="0" w:line="240" w:lineRule="auto"/>
              <w:ind w:firstLine="709"/>
              <w:rPr>
                <w:rFonts w:ascii="Times New Roman" w:hAnsi="Times New Roman"/>
                <w:sz w:val="20"/>
              </w:rPr>
            </w:pPr>
          </w:p>
        </w:tc>
        <w:tc>
          <w:tcPr>
            <w:tcW w:w="4734" w:type="dxa"/>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36A16" w:rsidRPr="00F4764F" w:rsidTr="001C7225">
              <w:trPr>
                <w:trHeight w:val="1699"/>
              </w:trPr>
              <w:tc>
                <w:tcPr>
                  <w:tcW w:w="9606" w:type="dxa"/>
                  <w:tcBorders>
                    <w:top w:val="nil"/>
                    <w:left w:val="nil"/>
                    <w:bottom w:val="nil"/>
                    <w:right w:val="nil"/>
                  </w:tcBorders>
                </w:tcPr>
                <w:p w:rsidR="002E1BBD" w:rsidRPr="00985BC2" w:rsidRDefault="002E1BBD" w:rsidP="002E1BBD">
                  <w:pPr>
                    <w:pStyle w:val="1"/>
                    <w:jc w:val="center"/>
                    <w:rPr>
                      <w:b w:val="0"/>
                      <w:u w:val="none"/>
                    </w:rPr>
                  </w:pPr>
                </w:p>
                <w:p w:rsidR="002E1BBD" w:rsidRPr="00DE693D" w:rsidRDefault="002E1BBD" w:rsidP="002E1BBD">
                  <w:pPr>
                    <w:pStyle w:val="a3"/>
                    <w:rPr>
                      <w:rFonts w:ascii="Times New Roman" w:hAnsi="Times New Roman"/>
                    </w:rPr>
                  </w:pPr>
                </w:p>
                <w:p w:rsidR="00F57823" w:rsidRPr="00985BC2" w:rsidRDefault="00F57823" w:rsidP="00F57823">
                  <w:pPr>
                    <w:pStyle w:val="1"/>
                    <w:jc w:val="center"/>
                    <w:rPr>
                      <w:b w:val="0"/>
                    </w:rPr>
                  </w:pPr>
                  <w:r>
                    <w:rPr>
                      <w:b w:val="0"/>
                      <w:noProof/>
                    </w:rPr>
                    <w:drawing>
                      <wp:inline distT="0" distB="0" distL="0" distR="0">
                        <wp:extent cx="588010" cy="669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 cy="669290"/>
                                </a:xfrm>
                                <a:prstGeom prst="rect">
                                  <a:avLst/>
                                </a:prstGeom>
                                <a:noFill/>
                                <a:ln>
                                  <a:noFill/>
                                </a:ln>
                              </pic:spPr>
                            </pic:pic>
                          </a:graphicData>
                        </a:graphic>
                      </wp:inline>
                    </w:drawing>
                  </w:r>
                </w:p>
                <w:p w:rsidR="00F57823" w:rsidRDefault="00F57823" w:rsidP="00F57823">
                  <w:pPr>
                    <w:jc w:val="center"/>
                  </w:pPr>
                </w:p>
                <w:p w:rsidR="00F57823" w:rsidRDefault="00F57823" w:rsidP="00F57823">
                  <w:pPr>
                    <w:pStyle w:val="a3"/>
                    <w:jc w:val="center"/>
                    <w:rPr>
                      <w:rFonts w:ascii="Times New Roman" w:hAnsi="Times New Roman"/>
                      <w:b/>
                      <w:sz w:val="24"/>
                      <w:szCs w:val="24"/>
                    </w:rPr>
                  </w:pPr>
                  <w:r w:rsidRPr="00C23508">
                    <w:rPr>
                      <w:rFonts w:ascii="Times New Roman" w:hAnsi="Times New Roman"/>
                      <w:b/>
                      <w:sz w:val="24"/>
                      <w:szCs w:val="24"/>
                    </w:rPr>
                    <w:t>АДМИНИСТРАЦИЯ</w:t>
                  </w:r>
                  <w:r>
                    <w:rPr>
                      <w:rFonts w:ascii="Times New Roman" w:hAnsi="Times New Roman"/>
                      <w:b/>
                      <w:sz w:val="24"/>
                      <w:szCs w:val="24"/>
                    </w:rPr>
                    <w:t xml:space="preserve"> </w:t>
                  </w:r>
                  <w:r w:rsidRPr="00C23508">
                    <w:rPr>
                      <w:rFonts w:ascii="Times New Roman" w:hAnsi="Times New Roman"/>
                      <w:b/>
                      <w:sz w:val="24"/>
                      <w:szCs w:val="24"/>
                    </w:rPr>
                    <w:t xml:space="preserve">МУНИЦИПАЛЬНОГО ОБРАЗОВАНИЯ </w:t>
                  </w:r>
                </w:p>
                <w:p w:rsidR="00F57823" w:rsidRPr="00C23508" w:rsidRDefault="00F57823" w:rsidP="00F57823">
                  <w:pPr>
                    <w:pStyle w:val="a3"/>
                    <w:jc w:val="center"/>
                    <w:rPr>
                      <w:rFonts w:ascii="Times New Roman" w:hAnsi="Times New Roman"/>
                      <w:b/>
                      <w:sz w:val="24"/>
                      <w:szCs w:val="24"/>
                    </w:rPr>
                  </w:pPr>
                  <w:r w:rsidRPr="00C23508">
                    <w:rPr>
                      <w:rFonts w:ascii="Times New Roman" w:hAnsi="Times New Roman"/>
                      <w:b/>
                      <w:sz w:val="24"/>
                      <w:szCs w:val="24"/>
                    </w:rPr>
                    <w:t>«</w:t>
                  </w:r>
                  <w:r>
                    <w:rPr>
                      <w:rFonts w:ascii="Times New Roman" w:hAnsi="Times New Roman"/>
                      <w:b/>
                      <w:sz w:val="24"/>
                      <w:szCs w:val="24"/>
                    </w:rPr>
                    <w:t>АНДЕГСКИЙ</w:t>
                  </w:r>
                  <w:r w:rsidRPr="00C23508">
                    <w:rPr>
                      <w:rFonts w:ascii="Times New Roman" w:hAnsi="Times New Roman"/>
                      <w:b/>
                      <w:sz w:val="24"/>
                      <w:szCs w:val="24"/>
                    </w:rPr>
                    <w:t xml:space="preserve">  СЕЛЬСОВЕТ»</w:t>
                  </w:r>
                </w:p>
                <w:p w:rsidR="00F57823" w:rsidRDefault="00F57823" w:rsidP="00F57823">
                  <w:pPr>
                    <w:pStyle w:val="a3"/>
                    <w:jc w:val="center"/>
                    <w:rPr>
                      <w:rFonts w:ascii="Times New Roman" w:hAnsi="Times New Roman"/>
                      <w:b/>
                      <w:sz w:val="24"/>
                      <w:szCs w:val="24"/>
                    </w:rPr>
                  </w:pPr>
                  <w:r w:rsidRPr="00C23508">
                    <w:rPr>
                      <w:rFonts w:ascii="Times New Roman" w:hAnsi="Times New Roman"/>
                      <w:b/>
                      <w:sz w:val="24"/>
                      <w:szCs w:val="24"/>
                    </w:rPr>
                    <w:t>НЕНЕЦКОГО АВТОНОМНОГО ОКРУГА</w:t>
                  </w:r>
                </w:p>
                <w:p w:rsidR="00F57823" w:rsidRPr="00C23508" w:rsidRDefault="00F57823" w:rsidP="00F57823">
                  <w:pPr>
                    <w:pStyle w:val="a3"/>
                    <w:jc w:val="center"/>
                    <w:rPr>
                      <w:rFonts w:ascii="Times New Roman" w:hAnsi="Times New Roman"/>
                      <w:b/>
                      <w:sz w:val="24"/>
                      <w:szCs w:val="24"/>
                    </w:rPr>
                  </w:pPr>
                </w:p>
                <w:p w:rsidR="00F57823" w:rsidRDefault="00F57823" w:rsidP="00F57823">
                  <w:pPr>
                    <w:jc w:val="center"/>
                    <w:rPr>
                      <w:b/>
                    </w:rPr>
                  </w:pPr>
                </w:p>
                <w:p w:rsidR="00F57823" w:rsidRPr="00F57823" w:rsidRDefault="00F57823" w:rsidP="00F57823">
                  <w:pPr>
                    <w:jc w:val="center"/>
                    <w:rPr>
                      <w:rFonts w:ascii="Times New Roman" w:hAnsi="Times New Roman"/>
                      <w:b/>
                      <w:sz w:val="24"/>
                      <w:szCs w:val="24"/>
                    </w:rPr>
                  </w:pPr>
                  <w:r w:rsidRPr="00F57823">
                    <w:rPr>
                      <w:rFonts w:ascii="Times New Roman" w:hAnsi="Times New Roman"/>
                      <w:b/>
                      <w:sz w:val="24"/>
                      <w:szCs w:val="24"/>
                    </w:rPr>
                    <w:t>ПОСТАНОВЛЕНИЕ</w:t>
                  </w:r>
                </w:p>
                <w:p w:rsidR="00F57823" w:rsidRDefault="00F57823" w:rsidP="00F57823">
                  <w:pPr>
                    <w:spacing w:after="75"/>
                    <w:jc w:val="both"/>
                    <w:rPr>
                      <w:color w:val="333333"/>
                      <w:sz w:val="18"/>
                      <w:szCs w:val="18"/>
                    </w:rPr>
                  </w:pPr>
                  <w:r>
                    <w:rPr>
                      <w:color w:val="333333"/>
                    </w:rPr>
                    <w:t xml:space="preserve">           </w:t>
                  </w:r>
                </w:p>
                <w:p w:rsidR="00F57823" w:rsidRPr="00C7134E" w:rsidRDefault="00F57823" w:rsidP="00F57823">
                  <w:pPr>
                    <w:pStyle w:val="a3"/>
                    <w:ind w:left="142"/>
                    <w:rPr>
                      <w:rFonts w:ascii="Times New Roman" w:hAnsi="Times New Roman"/>
                      <w:bCs/>
                      <w:kern w:val="32"/>
                      <w:sz w:val="24"/>
                      <w:szCs w:val="24"/>
                      <w:u w:val="single"/>
                    </w:rPr>
                  </w:pPr>
                  <w:r w:rsidRPr="00C7134E">
                    <w:rPr>
                      <w:rFonts w:ascii="Times New Roman" w:hAnsi="Times New Roman"/>
                      <w:bCs/>
                      <w:kern w:val="32"/>
                      <w:sz w:val="24"/>
                      <w:szCs w:val="24"/>
                      <w:u w:val="single"/>
                    </w:rPr>
                    <w:t xml:space="preserve">от </w:t>
                  </w:r>
                  <w:r>
                    <w:rPr>
                      <w:rFonts w:ascii="Times New Roman" w:hAnsi="Times New Roman"/>
                      <w:bCs/>
                      <w:kern w:val="32"/>
                      <w:sz w:val="24"/>
                      <w:szCs w:val="24"/>
                      <w:u w:val="single"/>
                    </w:rPr>
                    <w:t>19</w:t>
                  </w:r>
                  <w:r w:rsidRPr="00C7134E">
                    <w:rPr>
                      <w:rFonts w:ascii="Times New Roman" w:hAnsi="Times New Roman"/>
                      <w:bCs/>
                      <w:kern w:val="32"/>
                      <w:sz w:val="24"/>
                      <w:szCs w:val="24"/>
                      <w:u w:val="single"/>
                    </w:rPr>
                    <w:t>.</w:t>
                  </w:r>
                  <w:r>
                    <w:rPr>
                      <w:rFonts w:ascii="Times New Roman" w:hAnsi="Times New Roman"/>
                      <w:bCs/>
                      <w:kern w:val="32"/>
                      <w:sz w:val="24"/>
                      <w:szCs w:val="24"/>
                      <w:u w:val="single"/>
                    </w:rPr>
                    <w:t>11</w:t>
                  </w:r>
                  <w:r w:rsidRPr="00C7134E">
                    <w:rPr>
                      <w:rFonts w:ascii="Times New Roman" w:hAnsi="Times New Roman"/>
                      <w:bCs/>
                      <w:kern w:val="32"/>
                      <w:sz w:val="24"/>
                      <w:szCs w:val="24"/>
                      <w:u w:val="single"/>
                    </w:rPr>
                    <w:t xml:space="preserve">.2018  № </w:t>
                  </w:r>
                  <w:r>
                    <w:rPr>
                      <w:rFonts w:ascii="Times New Roman" w:hAnsi="Times New Roman"/>
                      <w:bCs/>
                      <w:kern w:val="32"/>
                      <w:sz w:val="24"/>
                      <w:szCs w:val="24"/>
                      <w:u w:val="single"/>
                    </w:rPr>
                    <w:t>4</w:t>
                  </w:r>
                  <w:r>
                    <w:rPr>
                      <w:rFonts w:ascii="Times New Roman" w:hAnsi="Times New Roman"/>
                      <w:bCs/>
                      <w:kern w:val="32"/>
                      <w:sz w:val="24"/>
                      <w:szCs w:val="24"/>
                      <w:u w:val="single"/>
                    </w:rPr>
                    <w:t>6</w:t>
                  </w:r>
                  <w:r w:rsidRPr="00C7134E">
                    <w:rPr>
                      <w:rFonts w:ascii="Times New Roman" w:hAnsi="Times New Roman"/>
                      <w:bCs/>
                      <w:kern w:val="32"/>
                      <w:sz w:val="24"/>
                      <w:szCs w:val="24"/>
                      <w:u w:val="single"/>
                    </w:rPr>
                    <w:t xml:space="preserve">  </w:t>
                  </w:r>
                </w:p>
                <w:p w:rsidR="00F57823" w:rsidRPr="00AB65CC" w:rsidRDefault="00F57823" w:rsidP="00F57823">
                  <w:pPr>
                    <w:pStyle w:val="ConsPlusTitle"/>
                    <w:widowControl/>
                    <w:ind w:left="142"/>
                    <w:rPr>
                      <w:rFonts w:ascii="Times New Roman" w:hAnsi="Times New Roman"/>
                      <w:b w:val="0"/>
                      <w:bCs w:val="0"/>
                      <w:kern w:val="32"/>
                      <w:sz w:val="24"/>
                      <w:szCs w:val="24"/>
                    </w:rPr>
                  </w:pPr>
                  <w:r w:rsidRPr="00C7134E">
                    <w:rPr>
                      <w:rFonts w:ascii="Times New Roman" w:hAnsi="Times New Roman"/>
                      <w:b w:val="0"/>
                      <w:kern w:val="32"/>
                      <w:sz w:val="24"/>
                      <w:szCs w:val="24"/>
                    </w:rPr>
                    <w:t>д. Андег, НАО</w:t>
                  </w:r>
                </w:p>
                <w:p w:rsidR="00536A16" w:rsidRPr="00A02987" w:rsidRDefault="00536A16" w:rsidP="001C7225">
                  <w:pPr>
                    <w:spacing w:after="0" w:line="240" w:lineRule="auto"/>
                    <w:jc w:val="center"/>
                    <w:rPr>
                      <w:rFonts w:ascii="Times New Roman" w:hAnsi="Times New Roman"/>
                      <w:b/>
                      <w:sz w:val="24"/>
                      <w:szCs w:val="24"/>
                    </w:rPr>
                  </w:pPr>
                </w:p>
                <w:p w:rsidR="00536A16" w:rsidRPr="00A02987" w:rsidRDefault="00536A16" w:rsidP="001C7225">
                  <w:pPr>
                    <w:spacing w:after="0" w:line="240" w:lineRule="auto"/>
                    <w:jc w:val="center"/>
                    <w:rPr>
                      <w:rFonts w:ascii="Times New Roman" w:hAnsi="Times New Roman"/>
                      <w:b/>
                      <w:sz w:val="24"/>
                      <w:szCs w:val="24"/>
                    </w:rPr>
                  </w:pPr>
                </w:p>
                <w:p w:rsidR="002E1BBD" w:rsidRDefault="00D41D14" w:rsidP="002E1BBD">
                  <w:pPr>
                    <w:spacing w:after="0" w:line="240" w:lineRule="auto"/>
                    <w:rPr>
                      <w:rFonts w:ascii="Times New Roman" w:hAnsi="Times New Roman"/>
                      <w:sz w:val="24"/>
                      <w:szCs w:val="24"/>
                    </w:rPr>
                  </w:pPr>
                  <w:r w:rsidRPr="002E1BBD">
                    <w:rPr>
                      <w:rFonts w:ascii="Times New Roman" w:hAnsi="Times New Roman"/>
                      <w:sz w:val="24"/>
                      <w:szCs w:val="24"/>
                    </w:rPr>
                    <w:t xml:space="preserve">О внесении изменений в </w:t>
                  </w:r>
                  <w:proofErr w:type="gramStart"/>
                  <w:r w:rsidRPr="002E1BBD">
                    <w:rPr>
                      <w:rFonts w:ascii="Times New Roman" w:hAnsi="Times New Roman"/>
                      <w:sz w:val="24"/>
                      <w:szCs w:val="24"/>
                    </w:rPr>
                    <w:t>Административный</w:t>
                  </w:r>
                  <w:proofErr w:type="gramEnd"/>
                  <w:r w:rsidRPr="002E1BBD">
                    <w:rPr>
                      <w:rFonts w:ascii="Times New Roman" w:hAnsi="Times New Roman"/>
                      <w:sz w:val="24"/>
                      <w:szCs w:val="24"/>
                    </w:rPr>
                    <w:t xml:space="preserve"> </w:t>
                  </w:r>
                </w:p>
                <w:p w:rsidR="002E1BBD" w:rsidRDefault="00D41D14" w:rsidP="002E1BBD">
                  <w:pPr>
                    <w:spacing w:after="0" w:line="240" w:lineRule="auto"/>
                    <w:rPr>
                      <w:rFonts w:ascii="Times New Roman" w:hAnsi="Times New Roman"/>
                      <w:sz w:val="24"/>
                      <w:szCs w:val="24"/>
                    </w:rPr>
                  </w:pPr>
                  <w:r w:rsidRPr="002E1BBD">
                    <w:rPr>
                      <w:rFonts w:ascii="Times New Roman" w:hAnsi="Times New Roman"/>
                      <w:sz w:val="24"/>
                      <w:szCs w:val="24"/>
                    </w:rPr>
                    <w:t>регламент  предоставления</w:t>
                  </w:r>
                  <w:r w:rsidR="002E1BBD">
                    <w:rPr>
                      <w:rFonts w:ascii="Times New Roman" w:hAnsi="Times New Roman"/>
                      <w:sz w:val="24"/>
                      <w:szCs w:val="24"/>
                    </w:rPr>
                    <w:t xml:space="preserve"> </w:t>
                  </w:r>
                  <w:r w:rsidRPr="002E1BBD">
                    <w:rPr>
                      <w:rFonts w:ascii="Times New Roman" w:hAnsi="Times New Roman"/>
                      <w:sz w:val="24"/>
                      <w:szCs w:val="24"/>
                    </w:rPr>
                    <w:t xml:space="preserve"> </w:t>
                  </w:r>
                  <w:proofErr w:type="gramStart"/>
                  <w:r w:rsidRPr="002E1BBD">
                    <w:rPr>
                      <w:rFonts w:ascii="Times New Roman" w:hAnsi="Times New Roman"/>
                      <w:sz w:val="24"/>
                      <w:szCs w:val="24"/>
                    </w:rPr>
                    <w:t>муниципальной</w:t>
                  </w:r>
                  <w:proofErr w:type="gramEnd"/>
                </w:p>
                <w:p w:rsidR="002E1BBD" w:rsidRDefault="00D41D14" w:rsidP="002E1BBD">
                  <w:pPr>
                    <w:spacing w:after="0" w:line="240" w:lineRule="auto"/>
                    <w:rPr>
                      <w:rFonts w:ascii="Times New Roman" w:hAnsi="Times New Roman"/>
                      <w:sz w:val="24"/>
                      <w:szCs w:val="24"/>
                    </w:rPr>
                  </w:pPr>
                  <w:r w:rsidRPr="002E1BBD">
                    <w:rPr>
                      <w:rFonts w:ascii="Times New Roman" w:hAnsi="Times New Roman"/>
                      <w:sz w:val="24"/>
                      <w:szCs w:val="24"/>
                    </w:rPr>
                    <w:t>услуги</w:t>
                  </w:r>
                  <w:r w:rsidR="002E1BBD">
                    <w:rPr>
                      <w:rFonts w:ascii="Times New Roman" w:hAnsi="Times New Roman"/>
                      <w:sz w:val="24"/>
                      <w:szCs w:val="24"/>
                    </w:rPr>
                    <w:t xml:space="preserve"> </w:t>
                  </w:r>
                  <w:r w:rsidRPr="002E1BBD">
                    <w:rPr>
                      <w:rFonts w:ascii="Times New Roman" w:hAnsi="Times New Roman"/>
                      <w:sz w:val="24"/>
                      <w:szCs w:val="24"/>
                    </w:rPr>
                    <w:t xml:space="preserve"> </w:t>
                  </w:r>
                  <w:r w:rsidR="00FD3B3C" w:rsidRPr="002E1BBD">
                    <w:rPr>
                      <w:rFonts w:ascii="Times New Roman" w:hAnsi="Times New Roman"/>
                      <w:sz w:val="24"/>
                      <w:szCs w:val="24"/>
                    </w:rPr>
                    <w:t>«Выдача разрешений на ввод объекта</w:t>
                  </w:r>
                </w:p>
                <w:p w:rsidR="00536A16" w:rsidRPr="002E1BBD" w:rsidRDefault="00FD3B3C" w:rsidP="002E1BBD">
                  <w:pPr>
                    <w:spacing w:after="0" w:line="240" w:lineRule="auto"/>
                    <w:rPr>
                      <w:rFonts w:ascii="Times New Roman" w:hAnsi="Times New Roman"/>
                      <w:sz w:val="24"/>
                      <w:szCs w:val="24"/>
                    </w:rPr>
                  </w:pPr>
                  <w:r w:rsidRPr="002E1BBD">
                    <w:rPr>
                      <w:rFonts w:ascii="Times New Roman" w:hAnsi="Times New Roman"/>
                      <w:sz w:val="24"/>
                      <w:szCs w:val="24"/>
                    </w:rPr>
                    <w:t>в эксплуатацию»</w:t>
                  </w:r>
                </w:p>
                <w:p w:rsidR="00536A16" w:rsidRDefault="00536A16" w:rsidP="001C7225">
                  <w:pPr>
                    <w:spacing w:after="0" w:line="240" w:lineRule="auto"/>
                    <w:jc w:val="center"/>
                    <w:rPr>
                      <w:rFonts w:ascii="Times New Roman" w:hAnsi="Times New Roman"/>
                      <w:b/>
                      <w:sz w:val="24"/>
                      <w:szCs w:val="24"/>
                    </w:rPr>
                  </w:pPr>
                </w:p>
                <w:p w:rsidR="002E1BBD" w:rsidRDefault="002E1BBD" w:rsidP="001C7225">
                  <w:pPr>
                    <w:spacing w:after="0" w:line="240" w:lineRule="auto"/>
                    <w:jc w:val="center"/>
                    <w:rPr>
                      <w:rFonts w:ascii="Times New Roman" w:hAnsi="Times New Roman"/>
                      <w:b/>
                      <w:sz w:val="24"/>
                      <w:szCs w:val="24"/>
                    </w:rPr>
                  </w:pPr>
                </w:p>
                <w:p w:rsidR="002E1BBD" w:rsidRPr="00A02987" w:rsidRDefault="002E1BBD" w:rsidP="001C7225">
                  <w:pPr>
                    <w:spacing w:after="0" w:line="240" w:lineRule="auto"/>
                    <w:jc w:val="center"/>
                    <w:rPr>
                      <w:rFonts w:ascii="Times New Roman" w:hAnsi="Times New Roman"/>
                      <w:b/>
                      <w:sz w:val="24"/>
                      <w:szCs w:val="24"/>
                    </w:rPr>
                  </w:pPr>
                </w:p>
              </w:tc>
            </w:tr>
          </w:tbl>
          <w:p w:rsidR="00536A16" w:rsidRPr="00A02987" w:rsidRDefault="007520DE" w:rsidP="002325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 Федеральным </w:t>
            </w:r>
            <w:hyperlink r:id="rId7" w:history="1">
              <w:r w:rsidRPr="00D2776E">
                <w:rPr>
                  <w:rStyle w:val="a8"/>
                  <w:rFonts w:ascii="Times New Roman" w:hAnsi="Times New Roman"/>
                  <w:color w:val="000000"/>
                  <w:sz w:val="24"/>
                  <w:szCs w:val="24"/>
                  <w:u w:val="none"/>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 </w:t>
            </w:r>
            <w:r w:rsidRPr="00C85D50">
              <w:rPr>
                <w:rFonts w:ascii="Times New Roman" w:hAnsi="Times New Roman"/>
                <w:color w:val="000000"/>
                <w:sz w:val="24"/>
                <w:szCs w:val="24"/>
              </w:rPr>
              <w:t>Порядком разработки и утверждения административных регламентов предоставления мун</w:t>
            </w:r>
            <w:r>
              <w:rPr>
                <w:rFonts w:ascii="Times New Roman" w:hAnsi="Times New Roman"/>
                <w:color w:val="000000"/>
                <w:sz w:val="24"/>
                <w:szCs w:val="24"/>
              </w:rPr>
              <w:t>иципальных услуг, утвержденным п</w:t>
            </w:r>
            <w:r w:rsidRPr="00C85D50">
              <w:rPr>
                <w:rFonts w:ascii="Times New Roman" w:hAnsi="Times New Roman"/>
                <w:color w:val="000000"/>
                <w:sz w:val="24"/>
                <w:szCs w:val="24"/>
              </w:rPr>
              <w:t>остановлением Администрации муниципального образования «</w:t>
            </w:r>
            <w:r w:rsidR="00F57823">
              <w:rPr>
                <w:rFonts w:ascii="Times New Roman" w:hAnsi="Times New Roman"/>
                <w:color w:val="000000"/>
                <w:sz w:val="24"/>
                <w:szCs w:val="24"/>
              </w:rPr>
              <w:t>Андегский</w:t>
            </w:r>
            <w:r w:rsidRPr="00C85D50">
              <w:rPr>
                <w:rFonts w:ascii="Times New Roman" w:hAnsi="Times New Roman"/>
                <w:color w:val="000000"/>
                <w:sz w:val="24"/>
                <w:szCs w:val="24"/>
              </w:rPr>
              <w:t xml:space="preserve"> сельсовет» НАО от </w:t>
            </w:r>
            <w:r w:rsidR="00F57823">
              <w:rPr>
                <w:rFonts w:ascii="Times New Roman" w:hAnsi="Times New Roman"/>
                <w:color w:val="000000"/>
                <w:sz w:val="24"/>
                <w:szCs w:val="24"/>
              </w:rPr>
              <w:t>31</w:t>
            </w:r>
            <w:r w:rsidRPr="00C85D50">
              <w:rPr>
                <w:rFonts w:ascii="Times New Roman" w:hAnsi="Times New Roman"/>
                <w:color w:val="000000"/>
                <w:sz w:val="24"/>
                <w:szCs w:val="24"/>
              </w:rPr>
              <w:t xml:space="preserve">.10.2012 № </w:t>
            </w:r>
            <w:r w:rsidR="00F57823">
              <w:rPr>
                <w:rFonts w:ascii="Times New Roman" w:hAnsi="Times New Roman"/>
                <w:color w:val="000000"/>
                <w:sz w:val="24"/>
                <w:szCs w:val="24"/>
              </w:rPr>
              <w:t>30а</w:t>
            </w:r>
            <w:r w:rsidRPr="00C85D50">
              <w:rPr>
                <w:rFonts w:ascii="Times New Roman" w:hAnsi="Times New Roman"/>
                <w:color w:val="000000"/>
                <w:sz w:val="24"/>
                <w:szCs w:val="24"/>
              </w:rPr>
              <w:t>, Администрация МО «</w:t>
            </w:r>
            <w:r w:rsidR="00F57823">
              <w:rPr>
                <w:rFonts w:ascii="Times New Roman" w:hAnsi="Times New Roman"/>
                <w:color w:val="000000"/>
                <w:sz w:val="24"/>
                <w:szCs w:val="24"/>
              </w:rPr>
              <w:t>Андегский</w:t>
            </w:r>
            <w:r w:rsidR="00F57823" w:rsidRPr="00C85D50">
              <w:rPr>
                <w:rFonts w:ascii="Times New Roman" w:hAnsi="Times New Roman"/>
                <w:color w:val="000000"/>
                <w:sz w:val="24"/>
                <w:szCs w:val="24"/>
              </w:rPr>
              <w:t xml:space="preserve"> </w:t>
            </w:r>
            <w:r w:rsidRPr="00C85D50">
              <w:rPr>
                <w:rFonts w:ascii="Times New Roman" w:hAnsi="Times New Roman"/>
                <w:color w:val="000000"/>
                <w:sz w:val="24"/>
                <w:szCs w:val="24"/>
              </w:rPr>
              <w:t xml:space="preserve">сельсовет» НАО  </w:t>
            </w:r>
            <w:r w:rsidR="00F57823">
              <w:rPr>
                <w:rFonts w:ascii="Times New Roman" w:hAnsi="Times New Roman"/>
                <w:sz w:val="24"/>
                <w:szCs w:val="24"/>
              </w:rPr>
              <w:t>постановляет</w:t>
            </w:r>
            <w:r w:rsidR="00536A16" w:rsidRPr="00A02987">
              <w:rPr>
                <w:rFonts w:ascii="Times New Roman" w:hAnsi="Times New Roman"/>
                <w:sz w:val="24"/>
                <w:szCs w:val="24"/>
              </w:rPr>
              <w:t>:</w:t>
            </w:r>
          </w:p>
          <w:p w:rsidR="00536A16" w:rsidRDefault="00536A16" w:rsidP="00536A16">
            <w:pPr>
              <w:spacing w:after="0" w:line="240" w:lineRule="auto"/>
              <w:ind w:firstLine="709"/>
              <w:jc w:val="both"/>
              <w:rPr>
                <w:rFonts w:ascii="Times New Roman" w:hAnsi="Times New Roman"/>
                <w:sz w:val="24"/>
                <w:szCs w:val="24"/>
              </w:rPr>
            </w:pPr>
          </w:p>
          <w:p w:rsidR="002E1BBD" w:rsidRPr="00A02987" w:rsidRDefault="002E1BBD" w:rsidP="00536A16">
            <w:pPr>
              <w:spacing w:after="0" w:line="240" w:lineRule="auto"/>
              <w:ind w:firstLine="709"/>
              <w:jc w:val="both"/>
              <w:rPr>
                <w:rFonts w:ascii="Times New Roman" w:hAnsi="Times New Roman"/>
                <w:sz w:val="24"/>
                <w:szCs w:val="24"/>
              </w:rPr>
            </w:pPr>
          </w:p>
          <w:p w:rsidR="00D41D14" w:rsidRPr="000B1DFE" w:rsidRDefault="00536A16" w:rsidP="00D41D14">
            <w:pPr>
              <w:autoSpaceDE w:val="0"/>
              <w:autoSpaceDN w:val="0"/>
              <w:adjustRightInd w:val="0"/>
              <w:spacing w:after="0" w:line="240" w:lineRule="auto"/>
              <w:ind w:left="34" w:firstLine="709"/>
              <w:jc w:val="both"/>
              <w:rPr>
                <w:rFonts w:ascii="Times New Roman" w:hAnsi="Times New Roman"/>
                <w:sz w:val="24"/>
                <w:szCs w:val="24"/>
              </w:rPr>
            </w:pPr>
            <w:r w:rsidRPr="00D31486">
              <w:rPr>
                <w:rFonts w:ascii="Times New Roman" w:hAnsi="Times New Roman"/>
                <w:sz w:val="24"/>
                <w:szCs w:val="24"/>
              </w:rPr>
              <w:t xml:space="preserve">1. </w:t>
            </w:r>
            <w:r w:rsidR="007D6F22">
              <w:rPr>
                <w:rFonts w:ascii="Times New Roman" w:hAnsi="Times New Roman"/>
                <w:sz w:val="24"/>
                <w:szCs w:val="24"/>
              </w:rPr>
              <w:t>Внести</w:t>
            </w:r>
            <w:r w:rsidRPr="00D31486">
              <w:rPr>
                <w:rFonts w:ascii="Times New Roman" w:hAnsi="Times New Roman"/>
                <w:sz w:val="24"/>
                <w:szCs w:val="24"/>
              </w:rPr>
              <w:t xml:space="preserve"> прилагаемы</w:t>
            </w:r>
            <w:r w:rsidR="00D41D14">
              <w:rPr>
                <w:rFonts w:ascii="Times New Roman" w:hAnsi="Times New Roman"/>
                <w:sz w:val="24"/>
                <w:szCs w:val="24"/>
              </w:rPr>
              <w:t>е изменения в</w:t>
            </w:r>
            <w:r w:rsidRPr="00D31486">
              <w:rPr>
                <w:rFonts w:ascii="Times New Roman" w:hAnsi="Times New Roman"/>
                <w:sz w:val="24"/>
                <w:szCs w:val="24"/>
              </w:rPr>
              <w:t xml:space="preserve"> Административный регламент предоставления муниципальной услуги </w:t>
            </w:r>
            <w:r w:rsidR="00F43AAA">
              <w:rPr>
                <w:rFonts w:ascii="Times New Roman" w:hAnsi="Times New Roman"/>
                <w:sz w:val="24"/>
                <w:szCs w:val="24"/>
              </w:rPr>
              <w:t>«</w:t>
            </w:r>
            <w:r w:rsidRPr="00D31486">
              <w:rPr>
                <w:rFonts w:ascii="Times New Roman" w:hAnsi="Times New Roman"/>
                <w:sz w:val="24"/>
                <w:szCs w:val="24"/>
              </w:rPr>
              <w:t xml:space="preserve">Выдача разрешений на ввод </w:t>
            </w:r>
            <w:r w:rsidR="0023259E">
              <w:rPr>
                <w:rFonts w:ascii="Times New Roman" w:hAnsi="Times New Roman"/>
                <w:sz w:val="24"/>
                <w:szCs w:val="24"/>
              </w:rPr>
              <w:t>объекта в эксплуатацию</w:t>
            </w:r>
            <w:r w:rsidR="00F43AAA">
              <w:rPr>
                <w:rFonts w:ascii="Times New Roman" w:hAnsi="Times New Roman"/>
                <w:sz w:val="24"/>
                <w:szCs w:val="24"/>
              </w:rPr>
              <w:t>»</w:t>
            </w:r>
            <w:r w:rsidR="00D41D14">
              <w:rPr>
                <w:rFonts w:ascii="Times New Roman" w:hAnsi="Times New Roman"/>
                <w:sz w:val="24"/>
                <w:szCs w:val="24"/>
              </w:rPr>
              <w:t xml:space="preserve">, </w:t>
            </w:r>
            <w:r w:rsidR="007520DE">
              <w:rPr>
                <w:rFonts w:ascii="Times New Roman" w:hAnsi="Times New Roman"/>
                <w:sz w:val="24"/>
                <w:szCs w:val="24"/>
              </w:rPr>
              <w:t>утвержденный п</w:t>
            </w:r>
            <w:r w:rsidR="00D41D14" w:rsidRPr="000B1DFE">
              <w:rPr>
                <w:rFonts w:ascii="Times New Roman" w:hAnsi="Times New Roman"/>
                <w:sz w:val="24"/>
                <w:szCs w:val="24"/>
              </w:rPr>
              <w:t>остановлением Администрации муниципального образования «</w:t>
            </w:r>
            <w:r w:rsidR="00F57823">
              <w:rPr>
                <w:rFonts w:ascii="Times New Roman" w:hAnsi="Times New Roman"/>
                <w:color w:val="000000"/>
                <w:sz w:val="24"/>
                <w:szCs w:val="24"/>
              </w:rPr>
              <w:t>Андегский</w:t>
            </w:r>
            <w:r w:rsidR="00D41D14" w:rsidRPr="000B1DFE">
              <w:rPr>
                <w:rFonts w:ascii="Times New Roman" w:hAnsi="Times New Roman"/>
                <w:sz w:val="24"/>
                <w:szCs w:val="24"/>
              </w:rPr>
              <w:t xml:space="preserve"> сельсовет» Ненецкого автономного округа от </w:t>
            </w:r>
            <w:r w:rsidR="00F57823">
              <w:rPr>
                <w:rFonts w:ascii="Times New Roman" w:hAnsi="Times New Roman"/>
                <w:sz w:val="24"/>
                <w:szCs w:val="24"/>
              </w:rPr>
              <w:t>07</w:t>
            </w:r>
            <w:r w:rsidR="00D41D14" w:rsidRPr="000B1DFE">
              <w:rPr>
                <w:rFonts w:ascii="Times New Roman" w:hAnsi="Times New Roman"/>
                <w:sz w:val="24"/>
                <w:szCs w:val="24"/>
              </w:rPr>
              <w:t>.</w:t>
            </w:r>
            <w:r w:rsidR="002E1BBD">
              <w:rPr>
                <w:rFonts w:ascii="Times New Roman" w:hAnsi="Times New Roman"/>
                <w:sz w:val="24"/>
                <w:szCs w:val="24"/>
              </w:rPr>
              <w:t>1</w:t>
            </w:r>
            <w:r w:rsidR="00D41D14">
              <w:rPr>
                <w:rFonts w:ascii="Times New Roman" w:hAnsi="Times New Roman"/>
                <w:sz w:val="24"/>
                <w:szCs w:val="24"/>
              </w:rPr>
              <w:t>0</w:t>
            </w:r>
            <w:r w:rsidR="00D41D14" w:rsidRPr="000B1DFE">
              <w:rPr>
                <w:rFonts w:ascii="Times New Roman" w:hAnsi="Times New Roman"/>
                <w:sz w:val="24"/>
                <w:szCs w:val="24"/>
              </w:rPr>
              <w:t>.201</w:t>
            </w:r>
            <w:r w:rsidR="00D41D14">
              <w:rPr>
                <w:rFonts w:ascii="Times New Roman" w:hAnsi="Times New Roman"/>
                <w:sz w:val="24"/>
                <w:szCs w:val="24"/>
              </w:rPr>
              <w:t>5</w:t>
            </w:r>
            <w:r w:rsidR="00D41D14" w:rsidRPr="000B1DFE">
              <w:rPr>
                <w:rFonts w:ascii="Times New Roman" w:hAnsi="Times New Roman"/>
                <w:sz w:val="24"/>
                <w:szCs w:val="24"/>
              </w:rPr>
              <w:t xml:space="preserve"> № </w:t>
            </w:r>
            <w:r w:rsidR="00F57823">
              <w:rPr>
                <w:rFonts w:ascii="Times New Roman" w:hAnsi="Times New Roman"/>
                <w:sz w:val="24"/>
                <w:szCs w:val="24"/>
              </w:rPr>
              <w:t>45</w:t>
            </w:r>
            <w:r w:rsidR="00D41D14" w:rsidRPr="000B1DFE">
              <w:rPr>
                <w:rFonts w:ascii="Times New Roman" w:hAnsi="Times New Roman"/>
                <w:sz w:val="24"/>
                <w:szCs w:val="24"/>
              </w:rPr>
              <w:t>.</w:t>
            </w:r>
          </w:p>
          <w:p w:rsidR="0023259E" w:rsidRDefault="0023259E" w:rsidP="00536A16">
            <w:pPr>
              <w:tabs>
                <w:tab w:val="left" w:pos="-284"/>
              </w:tabs>
              <w:spacing w:after="0" w:line="240" w:lineRule="auto"/>
              <w:ind w:firstLine="709"/>
              <w:jc w:val="both"/>
              <w:rPr>
                <w:rFonts w:ascii="Times New Roman" w:hAnsi="Times New Roman"/>
                <w:sz w:val="24"/>
                <w:szCs w:val="24"/>
              </w:rPr>
            </w:pPr>
          </w:p>
          <w:p w:rsidR="00D41D14" w:rsidRDefault="00D41D14" w:rsidP="00536A16">
            <w:pPr>
              <w:tabs>
                <w:tab w:val="left" w:pos="-284"/>
              </w:tabs>
              <w:spacing w:after="0" w:line="240" w:lineRule="auto"/>
              <w:ind w:firstLine="709"/>
              <w:jc w:val="both"/>
              <w:rPr>
                <w:rFonts w:ascii="Times New Roman" w:hAnsi="Times New Roman"/>
                <w:sz w:val="24"/>
                <w:szCs w:val="24"/>
              </w:rPr>
            </w:pPr>
          </w:p>
          <w:p w:rsidR="00536A16" w:rsidRPr="004954FF" w:rsidRDefault="007520DE" w:rsidP="00F43AAA">
            <w:pPr>
              <w:tabs>
                <w:tab w:val="left" w:pos="-284"/>
              </w:tabs>
              <w:spacing w:after="0" w:line="240" w:lineRule="auto"/>
              <w:ind w:firstLine="487"/>
              <w:jc w:val="both"/>
              <w:rPr>
                <w:rFonts w:ascii="Times New Roman" w:hAnsi="Times New Roman"/>
                <w:i/>
                <w:sz w:val="24"/>
                <w:szCs w:val="24"/>
              </w:rPr>
            </w:pPr>
            <w:r>
              <w:rPr>
                <w:rFonts w:ascii="Times New Roman" w:hAnsi="Times New Roman"/>
                <w:sz w:val="24"/>
                <w:szCs w:val="24"/>
              </w:rPr>
              <w:t>2.  Настоящее п</w:t>
            </w:r>
            <w:r w:rsidR="00536A16" w:rsidRPr="004954FF">
              <w:rPr>
                <w:rFonts w:ascii="Times New Roman" w:hAnsi="Times New Roman"/>
                <w:sz w:val="24"/>
                <w:szCs w:val="24"/>
              </w:rPr>
              <w:t>остановление вступает в силу после его официального опубликования (обнародования).</w:t>
            </w:r>
          </w:p>
          <w:p w:rsidR="00536A16" w:rsidRPr="004954FF" w:rsidRDefault="00536A16" w:rsidP="00536A16">
            <w:pPr>
              <w:tabs>
                <w:tab w:val="left" w:pos="3045"/>
              </w:tabs>
              <w:rPr>
                <w:sz w:val="24"/>
                <w:szCs w:val="24"/>
              </w:rPr>
            </w:pPr>
          </w:p>
          <w:p w:rsidR="00536A16" w:rsidRPr="00A02987" w:rsidRDefault="00536A16" w:rsidP="00536A16">
            <w:pPr>
              <w:spacing w:after="0" w:line="240" w:lineRule="auto"/>
              <w:rPr>
                <w:rFonts w:ascii="Times New Roman" w:hAnsi="Times New Roman"/>
                <w:sz w:val="24"/>
                <w:szCs w:val="24"/>
              </w:rPr>
            </w:pPr>
          </w:p>
          <w:p w:rsidR="00536A16" w:rsidRDefault="00536A16" w:rsidP="00536A16">
            <w:pPr>
              <w:spacing w:after="0" w:line="240" w:lineRule="auto"/>
              <w:rPr>
                <w:rFonts w:ascii="Times New Roman" w:hAnsi="Times New Roman"/>
                <w:sz w:val="24"/>
                <w:szCs w:val="24"/>
              </w:rPr>
            </w:pPr>
          </w:p>
          <w:p w:rsidR="002E1BBD" w:rsidRDefault="002E1BBD" w:rsidP="00536A16">
            <w:pPr>
              <w:spacing w:after="0" w:line="240" w:lineRule="auto"/>
              <w:rPr>
                <w:rFonts w:ascii="Times New Roman" w:hAnsi="Times New Roman"/>
                <w:sz w:val="24"/>
                <w:szCs w:val="24"/>
              </w:rPr>
            </w:pPr>
          </w:p>
          <w:p w:rsidR="002E1BBD" w:rsidRPr="00A02987" w:rsidRDefault="002E1BBD" w:rsidP="00536A16">
            <w:pPr>
              <w:spacing w:after="0" w:line="240" w:lineRule="auto"/>
              <w:rPr>
                <w:rFonts w:ascii="Times New Roman" w:hAnsi="Times New Roman"/>
                <w:sz w:val="24"/>
                <w:szCs w:val="24"/>
              </w:rPr>
            </w:pPr>
          </w:p>
          <w:p w:rsidR="00536A16" w:rsidRPr="00A02987" w:rsidRDefault="00F57823" w:rsidP="00F57823">
            <w:pPr>
              <w:spacing w:after="0" w:line="240" w:lineRule="auto"/>
              <w:rPr>
                <w:rFonts w:ascii="Times New Roman" w:hAnsi="Times New Roman"/>
                <w:sz w:val="24"/>
                <w:szCs w:val="24"/>
              </w:rPr>
            </w:pPr>
            <w:r>
              <w:rPr>
                <w:rFonts w:ascii="Times New Roman" w:hAnsi="Times New Roman"/>
                <w:sz w:val="24"/>
                <w:szCs w:val="24"/>
              </w:rPr>
              <w:t xml:space="preserve">   </w:t>
            </w:r>
            <w:r w:rsidR="002E1BBD">
              <w:rPr>
                <w:rFonts w:ascii="Times New Roman" w:hAnsi="Times New Roman"/>
                <w:sz w:val="24"/>
                <w:szCs w:val="24"/>
              </w:rPr>
              <w:t xml:space="preserve"> </w:t>
            </w:r>
            <w:r w:rsidR="00536A16" w:rsidRPr="00A02987">
              <w:rPr>
                <w:rFonts w:ascii="Times New Roman" w:hAnsi="Times New Roman"/>
                <w:sz w:val="24"/>
                <w:szCs w:val="24"/>
              </w:rPr>
              <w:t>Глава МО</w:t>
            </w:r>
            <w:r w:rsidR="00536A16">
              <w:rPr>
                <w:rFonts w:ascii="Times New Roman" w:hAnsi="Times New Roman"/>
                <w:sz w:val="24"/>
                <w:szCs w:val="24"/>
              </w:rPr>
              <w:t xml:space="preserve">  </w:t>
            </w:r>
            <w:r w:rsidR="00536A16" w:rsidRPr="00A02987">
              <w:rPr>
                <w:rFonts w:ascii="Times New Roman" w:hAnsi="Times New Roman"/>
                <w:sz w:val="24"/>
                <w:szCs w:val="24"/>
              </w:rPr>
              <w:t>«</w:t>
            </w:r>
            <w:r>
              <w:rPr>
                <w:rFonts w:ascii="Times New Roman" w:hAnsi="Times New Roman"/>
                <w:color w:val="000000"/>
                <w:sz w:val="24"/>
                <w:szCs w:val="24"/>
              </w:rPr>
              <w:t>Андегский</w:t>
            </w:r>
            <w:r w:rsidR="00536A16" w:rsidRPr="00A02987">
              <w:rPr>
                <w:rFonts w:ascii="Times New Roman" w:hAnsi="Times New Roman"/>
                <w:sz w:val="24"/>
                <w:szCs w:val="24"/>
              </w:rPr>
              <w:t xml:space="preserve"> сельсовет» НАО </w:t>
            </w:r>
            <w:r w:rsidR="002E1BBD">
              <w:rPr>
                <w:rFonts w:ascii="Times New Roman" w:hAnsi="Times New Roman"/>
                <w:sz w:val="24"/>
                <w:szCs w:val="24"/>
              </w:rPr>
              <w:t xml:space="preserve">                     </w:t>
            </w:r>
            <w:r>
              <w:rPr>
                <w:rFonts w:ascii="Times New Roman" w:hAnsi="Times New Roman"/>
                <w:sz w:val="24"/>
                <w:szCs w:val="24"/>
              </w:rPr>
              <w:t xml:space="preserve">                         </w:t>
            </w:r>
            <w:r w:rsidR="002E1BBD">
              <w:rPr>
                <w:rFonts w:ascii="Times New Roman" w:hAnsi="Times New Roman"/>
                <w:sz w:val="24"/>
                <w:szCs w:val="24"/>
              </w:rPr>
              <w:t>В.</w:t>
            </w:r>
            <w:r>
              <w:rPr>
                <w:rFonts w:ascii="Times New Roman" w:hAnsi="Times New Roman"/>
                <w:sz w:val="24"/>
                <w:szCs w:val="24"/>
              </w:rPr>
              <w:t>Ф</w:t>
            </w:r>
            <w:r w:rsidR="002E1BBD">
              <w:rPr>
                <w:rFonts w:ascii="Times New Roman" w:hAnsi="Times New Roman"/>
                <w:sz w:val="24"/>
                <w:szCs w:val="24"/>
              </w:rPr>
              <w:t xml:space="preserve">. </w:t>
            </w:r>
            <w:r>
              <w:rPr>
                <w:rFonts w:ascii="Times New Roman" w:hAnsi="Times New Roman"/>
                <w:sz w:val="24"/>
                <w:szCs w:val="24"/>
              </w:rPr>
              <w:t>Абакумова</w:t>
            </w:r>
            <w:r w:rsidR="00536A16" w:rsidRPr="00A02987">
              <w:rPr>
                <w:rFonts w:ascii="Times New Roman" w:hAnsi="Times New Roman"/>
                <w:sz w:val="24"/>
                <w:szCs w:val="24"/>
              </w:rPr>
              <w:t xml:space="preserve">                                    </w:t>
            </w:r>
          </w:p>
          <w:p w:rsidR="00536A16" w:rsidRPr="00A02987" w:rsidRDefault="00536A16" w:rsidP="00536A16">
            <w:pPr>
              <w:rPr>
                <w:rFonts w:ascii="Times New Roman" w:hAnsi="Times New Roman"/>
                <w:sz w:val="24"/>
                <w:szCs w:val="24"/>
              </w:rPr>
            </w:pPr>
          </w:p>
          <w:p w:rsidR="001A1128" w:rsidRPr="00D1703B" w:rsidRDefault="001A1128" w:rsidP="00D1703B">
            <w:pPr>
              <w:spacing w:after="0" w:line="240" w:lineRule="auto"/>
              <w:jc w:val="right"/>
              <w:rPr>
                <w:rFonts w:ascii="Times New Roman" w:hAnsi="Times New Roman"/>
              </w:rPr>
            </w:pPr>
          </w:p>
        </w:tc>
      </w:tr>
    </w:tbl>
    <w:p w:rsidR="001A1128" w:rsidRDefault="001A1128" w:rsidP="001A1128">
      <w:pPr>
        <w:autoSpaceDE w:val="0"/>
        <w:autoSpaceDN w:val="0"/>
        <w:adjustRightInd w:val="0"/>
        <w:spacing w:after="0" w:line="240" w:lineRule="auto"/>
        <w:jc w:val="both"/>
        <w:rPr>
          <w:rFonts w:cs="Calibri"/>
        </w:rPr>
      </w:pPr>
    </w:p>
    <w:p w:rsidR="001A1128" w:rsidRDefault="001A1128" w:rsidP="001A1128">
      <w:pPr>
        <w:autoSpaceDE w:val="0"/>
        <w:autoSpaceDN w:val="0"/>
        <w:adjustRightInd w:val="0"/>
        <w:spacing w:after="0" w:line="240" w:lineRule="auto"/>
        <w:jc w:val="both"/>
        <w:rPr>
          <w:rFonts w:cs="Calibri"/>
        </w:rPr>
      </w:pPr>
    </w:p>
    <w:tbl>
      <w:tblPr>
        <w:tblW w:w="0" w:type="auto"/>
        <w:tblLook w:val="01E0" w:firstRow="1" w:lastRow="1" w:firstColumn="1" w:lastColumn="1" w:noHBand="0" w:noVBand="0"/>
      </w:tblPr>
      <w:tblGrid>
        <w:gridCol w:w="4734"/>
        <w:gridCol w:w="4734"/>
      </w:tblGrid>
      <w:tr w:rsidR="00D41D14" w:rsidRPr="00A02987" w:rsidTr="00D41D14">
        <w:tc>
          <w:tcPr>
            <w:tcW w:w="4734" w:type="dxa"/>
          </w:tcPr>
          <w:p w:rsidR="00D41D14" w:rsidRPr="00A02987" w:rsidRDefault="00D41D14" w:rsidP="00D41D14">
            <w:pPr>
              <w:spacing w:after="0" w:line="240" w:lineRule="auto"/>
              <w:ind w:firstLine="709"/>
              <w:rPr>
                <w:rFonts w:ascii="Times New Roman" w:hAnsi="Times New Roman"/>
                <w:sz w:val="24"/>
                <w:szCs w:val="24"/>
              </w:rPr>
            </w:pPr>
          </w:p>
        </w:tc>
        <w:tc>
          <w:tcPr>
            <w:tcW w:w="4734" w:type="dxa"/>
          </w:tcPr>
          <w:p w:rsidR="00D41D14" w:rsidRDefault="00D41D14" w:rsidP="00D41D1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D41D14" w:rsidRDefault="007520DE" w:rsidP="00D41D1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w:t>
            </w:r>
            <w:r w:rsidR="00D41D14">
              <w:rPr>
                <w:rFonts w:ascii="Times New Roman" w:hAnsi="Times New Roman"/>
                <w:sz w:val="24"/>
                <w:szCs w:val="24"/>
              </w:rPr>
              <w:t>остановлению Администрации МО</w:t>
            </w:r>
          </w:p>
          <w:p w:rsidR="00D41D14" w:rsidRPr="00A02987" w:rsidRDefault="00D41D14" w:rsidP="00F57823">
            <w:pPr>
              <w:spacing w:after="0" w:line="240" w:lineRule="auto"/>
              <w:ind w:firstLine="709"/>
              <w:jc w:val="right"/>
              <w:rPr>
                <w:rFonts w:ascii="Times New Roman" w:hAnsi="Times New Roman"/>
                <w:sz w:val="24"/>
                <w:szCs w:val="24"/>
              </w:rPr>
            </w:pPr>
            <w:r w:rsidRPr="00A02987">
              <w:rPr>
                <w:rFonts w:ascii="Times New Roman" w:hAnsi="Times New Roman"/>
                <w:sz w:val="24"/>
                <w:szCs w:val="24"/>
              </w:rPr>
              <w:t xml:space="preserve"> «</w:t>
            </w:r>
            <w:r w:rsidR="00F57823">
              <w:rPr>
                <w:rFonts w:ascii="Times New Roman" w:hAnsi="Times New Roman"/>
                <w:color w:val="000000"/>
                <w:sz w:val="24"/>
                <w:szCs w:val="24"/>
              </w:rPr>
              <w:t>Андегский</w:t>
            </w:r>
            <w:r w:rsidR="00F57823" w:rsidRPr="00A02987">
              <w:rPr>
                <w:rFonts w:ascii="Times New Roman" w:hAnsi="Times New Roman"/>
                <w:sz w:val="24"/>
                <w:szCs w:val="24"/>
              </w:rPr>
              <w:t xml:space="preserve"> </w:t>
            </w:r>
            <w:r w:rsidRPr="00A02987">
              <w:rPr>
                <w:rFonts w:ascii="Times New Roman" w:hAnsi="Times New Roman"/>
                <w:sz w:val="24"/>
                <w:szCs w:val="24"/>
              </w:rPr>
              <w:t xml:space="preserve">сельсовет» НАО  от </w:t>
            </w:r>
            <w:r w:rsidR="00F57823">
              <w:rPr>
                <w:rFonts w:ascii="Times New Roman" w:hAnsi="Times New Roman"/>
                <w:sz w:val="24"/>
                <w:szCs w:val="24"/>
              </w:rPr>
              <w:t>19</w:t>
            </w:r>
            <w:r w:rsidR="002E1BBD">
              <w:rPr>
                <w:rFonts w:ascii="Times New Roman" w:hAnsi="Times New Roman"/>
                <w:sz w:val="24"/>
                <w:szCs w:val="24"/>
              </w:rPr>
              <w:t>.</w:t>
            </w:r>
            <w:r w:rsidR="00F57823">
              <w:rPr>
                <w:rFonts w:ascii="Times New Roman" w:hAnsi="Times New Roman"/>
                <w:sz w:val="24"/>
                <w:szCs w:val="24"/>
              </w:rPr>
              <w:t>11</w:t>
            </w:r>
            <w:r>
              <w:rPr>
                <w:rFonts w:ascii="Times New Roman" w:hAnsi="Times New Roman"/>
                <w:sz w:val="24"/>
                <w:szCs w:val="24"/>
              </w:rPr>
              <w:t>.</w:t>
            </w:r>
            <w:r w:rsidRPr="00A02987">
              <w:rPr>
                <w:rFonts w:ascii="Times New Roman" w:hAnsi="Times New Roman"/>
                <w:sz w:val="24"/>
                <w:szCs w:val="24"/>
              </w:rPr>
              <w:t>201</w:t>
            </w:r>
            <w:r w:rsidR="00FF6C69">
              <w:rPr>
                <w:rFonts w:ascii="Times New Roman" w:hAnsi="Times New Roman"/>
                <w:sz w:val="24"/>
                <w:szCs w:val="24"/>
              </w:rPr>
              <w:t>8</w:t>
            </w:r>
            <w:r>
              <w:rPr>
                <w:rFonts w:ascii="Times New Roman" w:hAnsi="Times New Roman"/>
                <w:sz w:val="24"/>
                <w:szCs w:val="24"/>
              </w:rPr>
              <w:t xml:space="preserve"> </w:t>
            </w:r>
            <w:r w:rsidRPr="00A02987">
              <w:rPr>
                <w:rFonts w:ascii="Times New Roman" w:hAnsi="Times New Roman"/>
                <w:sz w:val="24"/>
                <w:szCs w:val="24"/>
              </w:rPr>
              <w:t xml:space="preserve"> №</w:t>
            </w:r>
            <w:r>
              <w:rPr>
                <w:rFonts w:ascii="Times New Roman" w:hAnsi="Times New Roman"/>
                <w:sz w:val="24"/>
                <w:szCs w:val="24"/>
              </w:rPr>
              <w:t xml:space="preserve">  </w:t>
            </w:r>
            <w:r w:rsidR="00F57823">
              <w:rPr>
                <w:rFonts w:ascii="Times New Roman" w:hAnsi="Times New Roman"/>
                <w:sz w:val="24"/>
                <w:szCs w:val="24"/>
              </w:rPr>
              <w:t>46</w:t>
            </w:r>
          </w:p>
        </w:tc>
      </w:tr>
    </w:tbl>
    <w:p w:rsidR="00D41D14" w:rsidRPr="00A02987" w:rsidRDefault="00D41D14" w:rsidP="00D41D14">
      <w:pPr>
        <w:autoSpaceDE w:val="0"/>
        <w:autoSpaceDN w:val="0"/>
        <w:adjustRightInd w:val="0"/>
        <w:spacing w:after="0" w:line="240" w:lineRule="auto"/>
        <w:jc w:val="both"/>
        <w:rPr>
          <w:rFonts w:ascii="Times New Roman" w:hAnsi="Times New Roman"/>
          <w:sz w:val="24"/>
          <w:szCs w:val="24"/>
        </w:rPr>
      </w:pPr>
    </w:p>
    <w:p w:rsidR="00D41D14" w:rsidRPr="00A02987" w:rsidRDefault="00D41D14" w:rsidP="00D41D14">
      <w:pPr>
        <w:autoSpaceDE w:val="0"/>
        <w:autoSpaceDN w:val="0"/>
        <w:adjustRightInd w:val="0"/>
        <w:spacing w:after="0" w:line="240" w:lineRule="auto"/>
        <w:jc w:val="both"/>
        <w:rPr>
          <w:rFonts w:ascii="Times New Roman" w:hAnsi="Times New Roman"/>
          <w:sz w:val="24"/>
          <w:szCs w:val="24"/>
        </w:rPr>
      </w:pPr>
    </w:p>
    <w:p w:rsidR="00D41D14" w:rsidRPr="0057535E" w:rsidRDefault="00D41D14" w:rsidP="00D41D14">
      <w:pPr>
        <w:widowControl w:val="0"/>
        <w:autoSpaceDE w:val="0"/>
        <w:autoSpaceDN w:val="0"/>
        <w:adjustRightInd w:val="0"/>
        <w:spacing w:after="0" w:line="240" w:lineRule="auto"/>
        <w:jc w:val="center"/>
        <w:outlineLvl w:val="1"/>
        <w:rPr>
          <w:rFonts w:ascii="Times New Roman" w:hAnsi="Times New Roman"/>
          <w:b/>
          <w:sz w:val="24"/>
          <w:szCs w:val="24"/>
        </w:rPr>
      </w:pPr>
      <w:r w:rsidRPr="0057535E">
        <w:rPr>
          <w:rFonts w:ascii="Times New Roman" w:hAnsi="Times New Roman"/>
          <w:b/>
          <w:sz w:val="24"/>
          <w:szCs w:val="24"/>
        </w:rPr>
        <w:t xml:space="preserve">Изменения </w:t>
      </w:r>
    </w:p>
    <w:p w:rsidR="00D41D14" w:rsidRDefault="00D41D14" w:rsidP="00D41D14">
      <w:pPr>
        <w:widowControl w:val="0"/>
        <w:autoSpaceDE w:val="0"/>
        <w:autoSpaceDN w:val="0"/>
        <w:adjustRightInd w:val="0"/>
        <w:spacing w:after="0" w:line="240" w:lineRule="auto"/>
        <w:jc w:val="center"/>
        <w:outlineLvl w:val="1"/>
        <w:rPr>
          <w:rFonts w:ascii="Times New Roman" w:hAnsi="Times New Roman"/>
          <w:b/>
          <w:sz w:val="24"/>
          <w:szCs w:val="24"/>
        </w:rPr>
      </w:pPr>
      <w:r w:rsidRPr="0057535E">
        <w:rPr>
          <w:rFonts w:ascii="Times New Roman" w:hAnsi="Times New Roman"/>
          <w:b/>
          <w:sz w:val="24"/>
          <w:szCs w:val="24"/>
        </w:rPr>
        <w:t xml:space="preserve">в Административный регламент предоставления муниципальной услуги </w:t>
      </w:r>
    </w:p>
    <w:p w:rsidR="00F43AAA" w:rsidRDefault="00D41D14" w:rsidP="00D41D14">
      <w:pPr>
        <w:pStyle w:val="ConsPlusTitle"/>
        <w:widowControl/>
        <w:jc w:val="center"/>
        <w:rPr>
          <w:rFonts w:ascii="Times New Roman" w:hAnsi="Times New Roman" w:cs="Times New Roman"/>
          <w:sz w:val="26"/>
          <w:szCs w:val="26"/>
        </w:rPr>
      </w:pPr>
      <w:r>
        <w:rPr>
          <w:rFonts w:ascii="Times New Roman" w:hAnsi="Times New Roman"/>
          <w:sz w:val="24"/>
          <w:szCs w:val="24"/>
        </w:rPr>
        <w:t xml:space="preserve"> </w:t>
      </w:r>
      <w:r w:rsidR="00F43AAA">
        <w:rPr>
          <w:rFonts w:ascii="Times New Roman" w:hAnsi="Times New Roman"/>
          <w:sz w:val="24"/>
          <w:szCs w:val="24"/>
        </w:rPr>
        <w:t>«</w:t>
      </w:r>
      <w:r w:rsidR="00F43AAA" w:rsidRPr="00D31486">
        <w:rPr>
          <w:rFonts w:ascii="Times New Roman" w:hAnsi="Times New Roman" w:cs="Times New Roman"/>
          <w:sz w:val="24"/>
          <w:szCs w:val="24"/>
        </w:rPr>
        <w:t xml:space="preserve">Выдача разрешений на ввод </w:t>
      </w:r>
      <w:r w:rsidR="00F43AAA">
        <w:rPr>
          <w:rFonts w:ascii="Times New Roman" w:hAnsi="Times New Roman"/>
          <w:sz w:val="24"/>
          <w:szCs w:val="24"/>
        </w:rPr>
        <w:t>объекта в эксплуатацию»</w:t>
      </w:r>
      <w:r w:rsidR="00F43AAA" w:rsidRPr="00F43AAA">
        <w:rPr>
          <w:rFonts w:ascii="Times New Roman" w:hAnsi="Times New Roman"/>
          <w:sz w:val="24"/>
          <w:szCs w:val="24"/>
        </w:rPr>
        <w:t xml:space="preserve"> </w:t>
      </w:r>
    </w:p>
    <w:p w:rsidR="00F43AAA" w:rsidRDefault="00F43AAA" w:rsidP="001A1128">
      <w:pPr>
        <w:pStyle w:val="ConsPlusTitle"/>
        <w:widowControl/>
        <w:jc w:val="center"/>
        <w:rPr>
          <w:rFonts w:ascii="Times New Roman" w:hAnsi="Times New Roman" w:cs="Times New Roman"/>
          <w:sz w:val="26"/>
          <w:szCs w:val="26"/>
        </w:rPr>
      </w:pPr>
    </w:p>
    <w:p w:rsidR="007520DE" w:rsidRDefault="007520DE" w:rsidP="007520DE">
      <w:pPr>
        <w:tabs>
          <w:tab w:val="left" w:pos="-851"/>
        </w:tabs>
        <w:spacing w:after="0" w:line="240" w:lineRule="auto"/>
        <w:ind w:firstLine="567"/>
        <w:outlineLvl w:val="1"/>
        <w:rPr>
          <w:rFonts w:ascii="Times New Roman" w:hAnsi="Times New Roman"/>
          <w:sz w:val="24"/>
          <w:szCs w:val="24"/>
        </w:rPr>
      </w:pPr>
      <w:r>
        <w:rPr>
          <w:rFonts w:ascii="Times New Roman" w:hAnsi="Times New Roman"/>
          <w:sz w:val="24"/>
          <w:szCs w:val="24"/>
        </w:rPr>
        <w:t xml:space="preserve">1. Часть </w:t>
      </w:r>
      <w:r w:rsidRPr="00A02987">
        <w:rPr>
          <w:rFonts w:ascii="Times New Roman" w:hAnsi="Times New Roman"/>
          <w:sz w:val="24"/>
          <w:szCs w:val="24"/>
        </w:rPr>
        <w:t>5</w:t>
      </w:r>
      <w:r>
        <w:rPr>
          <w:rFonts w:ascii="Times New Roman" w:hAnsi="Times New Roman"/>
          <w:sz w:val="24"/>
          <w:szCs w:val="24"/>
        </w:rPr>
        <w:t xml:space="preserve">  изложить в следующей редакции:</w:t>
      </w:r>
    </w:p>
    <w:p w:rsidR="007520DE" w:rsidRPr="008A59B2" w:rsidRDefault="007520DE" w:rsidP="007520DE">
      <w:pPr>
        <w:tabs>
          <w:tab w:val="left" w:pos="1276"/>
        </w:tabs>
        <w:spacing w:after="0" w:line="240" w:lineRule="auto"/>
        <w:jc w:val="both"/>
        <w:outlineLvl w:val="1"/>
        <w:rPr>
          <w:rFonts w:ascii="Times New Roman" w:hAnsi="Times New Roman"/>
          <w:bCs/>
          <w:sz w:val="24"/>
          <w:szCs w:val="24"/>
        </w:rPr>
      </w:pPr>
      <w:r>
        <w:rPr>
          <w:rFonts w:ascii="Times New Roman" w:hAnsi="Times New Roman"/>
          <w:sz w:val="24"/>
          <w:szCs w:val="24"/>
        </w:rPr>
        <w:t>«5.</w:t>
      </w:r>
      <w:r w:rsidRPr="00A02987">
        <w:rPr>
          <w:rFonts w:ascii="Times New Roman" w:hAnsi="Times New Roman"/>
          <w:sz w:val="24"/>
          <w:szCs w:val="24"/>
        </w:rPr>
        <w:t xml:space="preserve"> </w:t>
      </w:r>
      <w:r w:rsidRPr="008A59B2">
        <w:rPr>
          <w:rFonts w:ascii="Times New Roman" w:hAnsi="Times New Roman"/>
          <w:bCs/>
          <w:sz w:val="24"/>
          <w:szCs w:val="24"/>
        </w:rPr>
        <w:t xml:space="preserve">Досудебный (внесудебный) порядок обжалования заявителем решений и действий (бездействия) </w:t>
      </w:r>
      <w:r>
        <w:rPr>
          <w:rFonts w:ascii="Times New Roman" w:hAnsi="Times New Roman"/>
          <w:bCs/>
          <w:sz w:val="24"/>
          <w:szCs w:val="24"/>
        </w:rPr>
        <w:t>Администрации муниципального образования</w:t>
      </w:r>
      <w:r w:rsidRPr="008A59B2">
        <w:rPr>
          <w:rFonts w:ascii="Times New Roman" w:hAnsi="Times New Roman"/>
          <w:bCs/>
          <w:sz w:val="24"/>
          <w:szCs w:val="24"/>
        </w:rPr>
        <w:t>, предоставляюще</w:t>
      </w:r>
      <w:r>
        <w:rPr>
          <w:rFonts w:ascii="Times New Roman" w:hAnsi="Times New Roman"/>
          <w:bCs/>
          <w:sz w:val="24"/>
          <w:szCs w:val="24"/>
        </w:rPr>
        <w:t>й</w:t>
      </w:r>
      <w:r w:rsidRPr="008A59B2">
        <w:rPr>
          <w:rFonts w:ascii="Times New Roman" w:hAnsi="Times New Roman"/>
          <w:bCs/>
          <w:sz w:val="24"/>
          <w:szCs w:val="24"/>
        </w:rPr>
        <w:t xml:space="preserve"> муниципальную услугу, должностного лица </w:t>
      </w:r>
      <w:r>
        <w:rPr>
          <w:rFonts w:ascii="Times New Roman" w:hAnsi="Times New Roman"/>
          <w:bCs/>
          <w:sz w:val="24"/>
          <w:szCs w:val="24"/>
        </w:rPr>
        <w:t>Администрации муниципального образования</w:t>
      </w:r>
      <w:r w:rsidRPr="008A59B2">
        <w:rPr>
          <w:rFonts w:ascii="Times New Roman" w:hAnsi="Times New Roman"/>
          <w:bCs/>
          <w:sz w:val="24"/>
          <w:szCs w:val="24"/>
        </w:rPr>
        <w:t>, предоставляющего муниципальную услугу</w:t>
      </w:r>
      <w:r>
        <w:rPr>
          <w:rFonts w:ascii="Times New Roman" w:hAnsi="Times New Roman"/>
          <w:bCs/>
          <w:sz w:val="24"/>
          <w:szCs w:val="24"/>
        </w:rPr>
        <w:t>, либо муниципального служащего.</w:t>
      </w:r>
      <w:r w:rsidRPr="008A59B2">
        <w:rPr>
          <w:rFonts w:ascii="Times New Roman" w:hAnsi="Times New Roman"/>
          <w:bCs/>
          <w:sz w:val="24"/>
          <w:szCs w:val="24"/>
        </w:rPr>
        <w:t xml:space="preserve"> </w:t>
      </w:r>
    </w:p>
    <w:p w:rsidR="007520DE"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rPr>
        <w:t xml:space="preserve">5.1. </w:t>
      </w:r>
      <w:r w:rsidRPr="002D5C68">
        <w:rPr>
          <w:rFonts w:ascii="Times New Roman" w:hAnsi="Times New Roman"/>
          <w:sz w:val="24"/>
          <w:szCs w:val="24"/>
          <w:lang w:eastAsia="ru-RU"/>
        </w:rPr>
        <w:t xml:space="preserve">Заявители либо их представители имеют право на обжалование действий (бездействия)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w:t>
      </w:r>
      <w:r>
        <w:rPr>
          <w:rFonts w:ascii="Times New Roman" w:hAnsi="Times New Roman"/>
          <w:bCs/>
          <w:sz w:val="24"/>
          <w:szCs w:val="24"/>
          <w:lang w:eastAsia="ru-RU"/>
        </w:rPr>
        <w:t>й</w:t>
      </w:r>
      <w:r w:rsidRPr="008A59B2">
        <w:rPr>
          <w:rFonts w:ascii="Times New Roman" w:hAnsi="Times New Roman"/>
          <w:bCs/>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предоставляющего муниципальную услугу, либо муниципального служащего</w:t>
      </w:r>
      <w:r w:rsidRPr="002D5C68">
        <w:rPr>
          <w:rFonts w:ascii="Times New Roman" w:hAnsi="Times New Roman"/>
          <w:sz w:val="24"/>
          <w:szCs w:val="24"/>
          <w:lang w:eastAsia="ru-RU"/>
        </w:rPr>
        <w:t>, а также принимаемых ими решений в ходе предоставления муниципальной услуги в досудебном (внесудебном) порядке.</w:t>
      </w:r>
    </w:p>
    <w:p w:rsidR="007520DE" w:rsidRPr="002D5C68" w:rsidRDefault="007520DE" w:rsidP="007520DE">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5.2. </w:t>
      </w:r>
      <w:r w:rsidRPr="002D5C68">
        <w:rPr>
          <w:rFonts w:ascii="Times New Roman" w:hAnsi="Times New Roman"/>
          <w:sz w:val="24"/>
          <w:szCs w:val="24"/>
          <w:lang w:eastAsia="ru-RU"/>
        </w:rPr>
        <w:t xml:space="preserve">Заявитель может обратиться с </w:t>
      </w:r>
      <w:proofErr w:type="gramStart"/>
      <w:r w:rsidRPr="002D5C68">
        <w:rPr>
          <w:rFonts w:ascii="Times New Roman" w:hAnsi="Times New Roman"/>
          <w:sz w:val="24"/>
          <w:szCs w:val="24"/>
          <w:lang w:eastAsia="ru-RU"/>
        </w:rPr>
        <w:t>жалобой</w:t>
      </w:r>
      <w:proofErr w:type="gramEnd"/>
      <w:r w:rsidRPr="002D5C68">
        <w:rPr>
          <w:rFonts w:ascii="Times New Roman" w:hAnsi="Times New Roman"/>
          <w:sz w:val="24"/>
          <w:szCs w:val="24"/>
          <w:lang w:eastAsia="ru-RU"/>
        </w:rPr>
        <w:t xml:space="preserve"> в том числе в следующих случаях:</w:t>
      </w:r>
    </w:p>
    <w:p w:rsidR="007520DE" w:rsidRPr="002D5C68"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1) нарушение срока регистрации запроса о предоставлении муниципальной услуги;</w:t>
      </w:r>
    </w:p>
    <w:p w:rsidR="007520DE" w:rsidRPr="002D5C68"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2) нарушение срока предоставления муниципальной услуги;</w:t>
      </w:r>
    </w:p>
    <w:p w:rsidR="007520DE" w:rsidRPr="002D5C68"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7520DE" w:rsidRPr="002D5C68"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7520DE" w:rsidRPr="002D5C68" w:rsidRDefault="007520DE" w:rsidP="007520DE">
      <w:pPr>
        <w:autoSpaceDE w:val="0"/>
        <w:autoSpaceDN w:val="0"/>
        <w:adjustRightInd w:val="0"/>
        <w:spacing w:after="0" w:line="240" w:lineRule="auto"/>
        <w:ind w:firstLine="540"/>
        <w:jc w:val="both"/>
        <w:rPr>
          <w:rFonts w:ascii="Times New Roman" w:hAnsi="Times New Roman"/>
          <w:sz w:val="24"/>
          <w:szCs w:val="24"/>
        </w:rPr>
      </w:pPr>
      <w:proofErr w:type="gramStart"/>
      <w:r w:rsidRPr="002D5C68">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4"/>
          <w:szCs w:val="24"/>
        </w:rPr>
        <w:t>Российской Федерации</w:t>
      </w:r>
      <w:r w:rsidRPr="002D5C68">
        <w:rPr>
          <w:rFonts w:ascii="Times New Roman" w:hAnsi="Times New Roman"/>
          <w:sz w:val="24"/>
          <w:szCs w:val="24"/>
        </w:rPr>
        <w:t xml:space="preserve">, законами и иными нормативными правовыми актами Ненецкого автономного округа, муниципальными правовыми актами; </w:t>
      </w:r>
      <w:proofErr w:type="gramEnd"/>
    </w:p>
    <w:p w:rsidR="007520DE" w:rsidRPr="002D5C68"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7520DE" w:rsidRPr="002D5C68" w:rsidRDefault="007520DE" w:rsidP="007520DE">
      <w:pPr>
        <w:pStyle w:val="a3"/>
        <w:ind w:firstLine="567"/>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7) отказ </w:t>
      </w:r>
      <w:r>
        <w:rPr>
          <w:rFonts w:ascii="Times New Roman" w:hAnsi="Times New Roman"/>
          <w:bCs/>
          <w:sz w:val="24"/>
          <w:szCs w:val="24"/>
          <w:lang w:eastAsia="ru-RU"/>
        </w:rPr>
        <w:t>Администрации муниципального образования</w:t>
      </w:r>
      <w:r w:rsidRPr="002D5C68">
        <w:rPr>
          <w:rFonts w:ascii="Times New Roman" w:hAnsi="Times New Roman"/>
          <w:sz w:val="24"/>
          <w:szCs w:val="24"/>
          <w:lang w:eastAsia="ru-RU"/>
        </w:rPr>
        <w:t>, предоставляюще</w:t>
      </w:r>
      <w:r>
        <w:rPr>
          <w:rFonts w:ascii="Times New Roman" w:hAnsi="Times New Roman"/>
          <w:sz w:val="24"/>
          <w:szCs w:val="24"/>
          <w:lang w:eastAsia="ru-RU"/>
        </w:rPr>
        <w:t>й</w:t>
      </w:r>
      <w:r w:rsidRPr="002D5C68">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2D5C68">
        <w:rPr>
          <w:rFonts w:ascii="Times New Roman" w:hAnsi="Times New Roman"/>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20DE" w:rsidRPr="002D5C68" w:rsidRDefault="007520DE" w:rsidP="007520DE">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7520DE" w:rsidRPr="002D5C68" w:rsidRDefault="007520DE" w:rsidP="007520DE">
      <w:pPr>
        <w:pStyle w:val="a3"/>
        <w:ind w:firstLine="567"/>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D5C68">
        <w:rPr>
          <w:rFonts w:ascii="Times New Roman" w:hAnsi="Times New Roman"/>
          <w:sz w:val="24"/>
          <w:szCs w:val="24"/>
          <w:lang w:eastAsia="ru-RU"/>
        </w:rPr>
        <w:lastRenderedPageBreak/>
        <w:t xml:space="preserve">нормативными правовыми актами Ненецкого автономного округа, муниципальными правовыми актами. </w:t>
      </w:r>
      <w:proofErr w:type="gramEnd"/>
    </w:p>
    <w:p w:rsidR="007520DE" w:rsidRPr="00DE0718" w:rsidRDefault="007520DE" w:rsidP="007520DE">
      <w:pPr>
        <w:pStyle w:val="a3"/>
        <w:ind w:firstLine="567"/>
        <w:jc w:val="both"/>
        <w:rPr>
          <w:rFonts w:ascii="Times New Roman" w:hAnsi="Times New Roman"/>
          <w:sz w:val="24"/>
          <w:szCs w:val="24"/>
          <w:lang w:eastAsia="ru-RU"/>
        </w:rPr>
      </w:pPr>
      <w:proofErr w:type="gramStart"/>
      <w:r w:rsidRPr="00DE0718">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DE0718">
          <w:rPr>
            <w:rFonts w:ascii="Times New Roman" w:hAnsi="Times New Roman"/>
            <w:sz w:val="24"/>
            <w:szCs w:val="24"/>
            <w:lang w:eastAsia="ru-RU"/>
          </w:rPr>
          <w:t>пунктом 4 части 1 статьи 7</w:t>
        </w:r>
      </w:hyperlink>
      <w:r w:rsidRPr="00DE0718">
        <w:rPr>
          <w:rFonts w:ascii="Times New Roman" w:hAnsi="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7520DE" w:rsidRPr="00DE0718" w:rsidRDefault="007520DE" w:rsidP="007520DE">
      <w:pPr>
        <w:pStyle w:val="a3"/>
        <w:ind w:firstLine="567"/>
        <w:jc w:val="both"/>
        <w:rPr>
          <w:rFonts w:ascii="Times New Roman" w:hAnsi="Times New Roman"/>
          <w:sz w:val="24"/>
          <w:szCs w:val="24"/>
          <w:lang w:eastAsia="ru-RU"/>
        </w:rPr>
      </w:pPr>
      <w:r w:rsidRPr="00DE0718">
        <w:rPr>
          <w:rFonts w:ascii="Times New Roman" w:hAnsi="Times New Roman"/>
          <w:color w:val="000000"/>
          <w:sz w:val="24"/>
          <w:szCs w:val="24"/>
          <w:lang w:eastAsia="ru-RU"/>
        </w:rPr>
        <w:t xml:space="preserve">5.3. </w:t>
      </w:r>
      <w:r w:rsidRPr="00DE0718">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Pr>
          <w:rFonts w:ascii="Times New Roman" w:hAnsi="Times New Roman"/>
          <w:bCs/>
          <w:sz w:val="24"/>
          <w:szCs w:val="24"/>
          <w:lang w:eastAsia="ru-RU"/>
        </w:rPr>
        <w:t>Администрацию муниципального образования</w:t>
      </w:r>
      <w:r w:rsidRPr="00DE0718">
        <w:rPr>
          <w:rFonts w:ascii="Times New Roman" w:hAnsi="Times New Roman"/>
          <w:sz w:val="24"/>
          <w:szCs w:val="24"/>
          <w:lang w:eastAsia="ru-RU"/>
        </w:rPr>
        <w:t xml:space="preserve">. </w:t>
      </w:r>
    </w:p>
    <w:p w:rsidR="007520DE" w:rsidRPr="00DE0718" w:rsidRDefault="007520DE" w:rsidP="007520DE">
      <w:pPr>
        <w:pStyle w:val="a3"/>
        <w:ind w:firstLine="567"/>
        <w:jc w:val="both"/>
        <w:rPr>
          <w:rFonts w:ascii="Times New Roman" w:hAnsi="Times New Roman"/>
          <w:sz w:val="24"/>
          <w:szCs w:val="24"/>
          <w:lang w:eastAsia="ru-RU"/>
        </w:rPr>
      </w:pPr>
      <w:r w:rsidRPr="00DE0718">
        <w:rPr>
          <w:rFonts w:ascii="Times New Roman" w:hAnsi="Times New Roman"/>
          <w:sz w:val="24"/>
          <w:szCs w:val="24"/>
          <w:lang w:eastAsia="ru-RU"/>
        </w:rPr>
        <w:t xml:space="preserve">5.4. </w:t>
      </w:r>
      <w:proofErr w:type="gramStart"/>
      <w:r w:rsidRPr="00DE0718">
        <w:rPr>
          <w:rFonts w:ascii="Times New Roman" w:hAnsi="Times New Roman"/>
          <w:sz w:val="24"/>
          <w:szCs w:val="24"/>
          <w:lang w:eastAsia="ru-RU"/>
        </w:rPr>
        <w:t xml:space="preserve">Жалоба на решения и действия (бездействие) </w:t>
      </w:r>
      <w:r>
        <w:rPr>
          <w:rFonts w:ascii="Times New Roman" w:hAnsi="Times New Roman"/>
          <w:bCs/>
          <w:sz w:val="24"/>
          <w:szCs w:val="24"/>
          <w:lang w:eastAsia="ru-RU"/>
        </w:rPr>
        <w:t>Администрации муниципального образования</w:t>
      </w:r>
      <w:r w:rsidRPr="00DE0718">
        <w:rPr>
          <w:rFonts w:ascii="Times New Roman" w:hAnsi="Times New Roman"/>
          <w:sz w:val="24"/>
          <w:szCs w:val="24"/>
          <w:lang w:eastAsia="ru-RU"/>
        </w:rPr>
        <w:t>, предоставляюще</w:t>
      </w:r>
      <w:r>
        <w:rPr>
          <w:rFonts w:ascii="Times New Roman" w:hAnsi="Times New Roman"/>
          <w:sz w:val="24"/>
          <w:szCs w:val="24"/>
          <w:lang w:eastAsia="ru-RU"/>
        </w:rPr>
        <w:t>й</w:t>
      </w:r>
      <w:r w:rsidRPr="00DE0718">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DE0718">
        <w:rPr>
          <w:rFonts w:ascii="Times New Roman" w:hAnsi="Times New Roman"/>
          <w:sz w:val="24"/>
          <w:szCs w:val="24"/>
          <w:lang w:eastAsia="ru-RU"/>
        </w:rPr>
        <w:t>, предоставляюще</w:t>
      </w:r>
      <w:r>
        <w:rPr>
          <w:rFonts w:ascii="Times New Roman" w:hAnsi="Times New Roman"/>
          <w:sz w:val="24"/>
          <w:szCs w:val="24"/>
          <w:lang w:eastAsia="ru-RU"/>
        </w:rPr>
        <w:t>й</w:t>
      </w:r>
      <w:r w:rsidRPr="00DE0718">
        <w:rPr>
          <w:rFonts w:ascii="Times New Roman" w:hAnsi="Times New Roman"/>
          <w:sz w:val="24"/>
          <w:szCs w:val="24"/>
          <w:lang w:eastAsia="ru-RU"/>
        </w:rPr>
        <w:t xml:space="preserve">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F57823">
        <w:rPr>
          <w:rFonts w:ascii="Times New Roman" w:hAnsi="Times New Roman"/>
          <w:color w:val="000000"/>
          <w:sz w:val="24"/>
          <w:szCs w:val="24"/>
        </w:rPr>
        <w:t>Андегский</w:t>
      </w:r>
      <w:r w:rsidR="00F57823" w:rsidRPr="00DE0718">
        <w:rPr>
          <w:rFonts w:ascii="Times New Roman" w:hAnsi="Times New Roman"/>
          <w:sz w:val="24"/>
          <w:szCs w:val="24"/>
          <w:lang w:eastAsia="ru-RU"/>
        </w:rPr>
        <w:t xml:space="preserve"> </w:t>
      </w:r>
      <w:r w:rsidR="003D65F0">
        <w:rPr>
          <w:rFonts w:ascii="Times New Roman" w:hAnsi="Times New Roman"/>
          <w:sz w:val="24"/>
          <w:szCs w:val="24"/>
          <w:lang w:eastAsia="ru-RU"/>
        </w:rPr>
        <w:t xml:space="preserve"> </w:t>
      </w:r>
      <w:bookmarkStart w:id="0" w:name="_GoBack"/>
      <w:bookmarkEnd w:id="0"/>
      <w:r w:rsidRPr="00DE0718">
        <w:rPr>
          <w:rFonts w:ascii="Times New Roman" w:hAnsi="Times New Roman"/>
          <w:sz w:val="24"/>
          <w:szCs w:val="24"/>
          <w:lang w:eastAsia="ru-RU"/>
        </w:rPr>
        <w:t>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DE0718">
        <w:rPr>
          <w:rFonts w:ascii="Times New Roman" w:hAnsi="Times New Roman"/>
          <w:sz w:val="24"/>
          <w:szCs w:val="24"/>
          <w:lang w:eastAsia="ru-RU"/>
        </w:rPr>
        <w:t xml:space="preserve">, а также может быть </w:t>
      </w:r>
      <w:proofErr w:type="gramStart"/>
      <w:r w:rsidRPr="00DE0718">
        <w:rPr>
          <w:rFonts w:ascii="Times New Roman" w:hAnsi="Times New Roman"/>
          <w:sz w:val="24"/>
          <w:szCs w:val="24"/>
          <w:lang w:eastAsia="ru-RU"/>
        </w:rPr>
        <w:t>принята</w:t>
      </w:r>
      <w:proofErr w:type="gramEnd"/>
      <w:r w:rsidRPr="00DE0718">
        <w:rPr>
          <w:rFonts w:ascii="Times New Roman" w:hAnsi="Times New Roman"/>
          <w:sz w:val="24"/>
          <w:szCs w:val="24"/>
          <w:lang w:eastAsia="ru-RU"/>
        </w:rPr>
        <w:t xml:space="preserve"> при личном приеме заявителя. </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 Жалоба, не соответствующая требованиям, предусмотренным </w:t>
      </w:r>
      <w:hyperlink w:anchor="Par37" w:history="1">
        <w:r w:rsidRPr="006372B1">
          <w:rPr>
            <w:rFonts w:ascii="Times New Roman" w:hAnsi="Times New Roman"/>
            <w:color w:val="000000"/>
            <w:sz w:val="24"/>
            <w:szCs w:val="24"/>
          </w:rPr>
          <w:t>пунктом 5.</w:t>
        </w:r>
      </w:hyperlink>
      <w:r w:rsidRPr="006372B1">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9" w:history="1">
        <w:r w:rsidRPr="006372B1">
          <w:rPr>
            <w:rFonts w:ascii="Times New Roman" w:hAnsi="Times New Roman"/>
            <w:color w:val="000000"/>
            <w:sz w:val="24"/>
            <w:szCs w:val="24"/>
          </w:rPr>
          <w:t>законом</w:t>
        </w:r>
      </w:hyperlink>
      <w:r w:rsidRPr="006372B1">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520DE" w:rsidRPr="006372B1" w:rsidRDefault="007520DE" w:rsidP="007520DE">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5.5. Жалоба должна содержать:</w:t>
      </w:r>
    </w:p>
    <w:p w:rsidR="007520DE" w:rsidRPr="006372B1" w:rsidRDefault="007520DE" w:rsidP="007520DE">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1) наименование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xml:space="preserve">, предоставляющего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7520DE" w:rsidRPr="006372B1" w:rsidRDefault="007520DE" w:rsidP="007520DE">
      <w:pPr>
        <w:pStyle w:val="a3"/>
        <w:ind w:firstLine="567"/>
        <w:jc w:val="both"/>
        <w:rPr>
          <w:rFonts w:ascii="Times New Roman" w:hAnsi="Times New Roman"/>
          <w:sz w:val="24"/>
          <w:szCs w:val="24"/>
          <w:lang w:eastAsia="ru-RU"/>
        </w:rPr>
      </w:pPr>
      <w:proofErr w:type="gramStart"/>
      <w:r w:rsidRPr="006372B1">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0DE" w:rsidRPr="006372B1" w:rsidRDefault="007520DE" w:rsidP="007520DE">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3) сведения об обжалуемых решениях и действиях (бездействии)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w:t>
      </w:r>
      <w:r>
        <w:rPr>
          <w:rFonts w:ascii="Times New Roman" w:hAnsi="Times New Roman"/>
          <w:sz w:val="24"/>
          <w:szCs w:val="24"/>
          <w:lang w:eastAsia="ru-RU"/>
        </w:rPr>
        <w:t>й</w:t>
      </w:r>
      <w:r w:rsidRPr="006372B1">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w:t>
      </w:r>
    </w:p>
    <w:p w:rsidR="007520DE" w:rsidRPr="006372B1" w:rsidRDefault="007520DE" w:rsidP="007520DE">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w:t>
      </w:r>
      <w:r>
        <w:rPr>
          <w:rFonts w:ascii="Times New Roman" w:hAnsi="Times New Roman"/>
          <w:sz w:val="24"/>
          <w:szCs w:val="24"/>
          <w:lang w:eastAsia="ru-RU"/>
        </w:rPr>
        <w:t>й</w:t>
      </w:r>
      <w:r w:rsidRPr="006372B1">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xml:space="preserve">, </w:t>
      </w:r>
      <w:r w:rsidRPr="006372B1">
        <w:rPr>
          <w:rFonts w:ascii="Times New Roman" w:hAnsi="Times New Roman"/>
          <w:sz w:val="24"/>
          <w:szCs w:val="24"/>
          <w:lang w:eastAsia="ru-RU"/>
        </w:rP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20DE" w:rsidRPr="006372B1" w:rsidRDefault="007520DE" w:rsidP="007520DE">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5.6. </w:t>
      </w:r>
      <w:proofErr w:type="gramStart"/>
      <w:r w:rsidRPr="006372B1">
        <w:rPr>
          <w:rFonts w:ascii="Times New Roman" w:hAnsi="Times New Roman"/>
          <w:sz w:val="24"/>
          <w:szCs w:val="24"/>
          <w:lang w:eastAsia="ru-RU"/>
        </w:rPr>
        <w:t xml:space="preserve">Жалоба, поступившая в </w:t>
      </w:r>
      <w:r>
        <w:rPr>
          <w:rFonts w:ascii="Times New Roman" w:hAnsi="Times New Roman"/>
          <w:bCs/>
          <w:sz w:val="24"/>
          <w:szCs w:val="24"/>
          <w:lang w:eastAsia="ru-RU"/>
        </w:rPr>
        <w:t>Администрацию муниципального образования</w:t>
      </w:r>
      <w:r w:rsidRPr="006372B1">
        <w:rPr>
          <w:rFonts w:ascii="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в приеме документов у заявителя либо</w:t>
      </w:r>
      <w:r>
        <w:rPr>
          <w:lang w:eastAsia="ru-RU"/>
        </w:rPr>
        <w:t xml:space="preserve"> </w:t>
      </w:r>
      <w:r w:rsidRPr="006372B1">
        <w:rPr>
          <w:rFonts w:ascii="Times New Roman" w:hAnsi="Times New Roman"/>
          <w:sz w:val="24"/>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20DE" w:rsidRPr="006372B1" w:rsidRDefault="007520DE" w:rsidP="007520DE">
      <w:pPr>
        <w:pStyle w:val="a3"/>
        <w:ind w:firstLine="567"/>
        <w:jc w:val="both"/>
        <w:rPr>
          <w:rFonts w:ascii="Times New Roman" w:hAnsi="Times New Roman"/>
          <w:color w:val="000000"/>
          <w:sz w:val="24"/>
          <w:szCs w:val="24"/>
          <w:lang w:eastAsia="ru-RU"/>
        </w:rPr>
      </w:pPr>
      <w:bookmarkStart w:id="1" w:name="Par44"/>
      <w:bookmarkEnd w:id="1"/>
      <w:r w:rsidRPr="006372B1">
        <w:rPr>
          <w:rFonts w:ascii="Times New Roman" w:hAnsi="Times New Roman"/>
          <w:color w:val="000000"/>
          <w:sz w:val="24"/>
          <w:szCs w:val="24"/>
          <w:lang w:eastAsia="ru-RU"/>
        </w:rPr>
        <w:t>5.7. По результатам рассмотрения жалобы принимается одно из следующих решений:</w:t>
      </w:r>
    </w:p>
    <w:p w:rsidR="007520DE" w:rsidRPr="006372B1" w:rsidRDefault="007520DE" w:rsidP="007520DE">
      <w:pPr>
        <w:pStyle w:val="a3"/>
        <w:ind w:firstLine="567"/>
        <w:jc w:val="both"/>
        <w:rPr>
          <w:rFonts w:ascii="Times New Roman" w:hAnsi="Times New Roman"/>
          <w:color w:val="000000"/>
          <w:sz w:val="24"/>
          <w:szCs w:val="24"/>
          <w:lang w:eastAsia="ru-RU"/>
        </w:rPr>
      </w:pPr>
      <w:proofErr w:type="gramStart"/>
      <w:r w:rsidRPr="006372B1">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7520DE" w:rsidRPr="006372B1" w:rsidRDefault="007520DE" w:rsidP="007520DE">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2) в удовлетворении жалобы отказывается.</w:t>
      </w:r>
    </w:p>
    <w:p w:rsidR="007520DE" w:rsidRPr="006372B1" w:rsidRDefault="007520DE" w:rsidP="007520DE">
      <w:pPr>
        <w:pStyle w:val="a3"/>
        <w:ind w:firstLine="567"/>
        <w:jc w:val="both"/>
        <w:rPr>
          <w:rFonts w:ascii="Times New Roman" w:hAnsi="Times New Roman"/>
          <w:color w:val="000000"/>
          <w:sz w:val="24"/>
          <w:szCs w:val="24"/>
          <w:lang w:eastAsia="ru-RU"/>
        </w:rPr>
      </w:pPr>
      <w:bookmarkStart w:id="2" w:name="Par48"/>
      <w:bookmarkEnd w:id="2"/>
      <w:r w:rsidRPr="006372B1">
        <w:rPr>
          <w:rFonts w:ascii="Times New Roman" w:hAnsi="Times New Roman"/>
          <w:color w:val="000000"/>
          <w:sz w:val="24"/>
          <w:szCs w:val="24"/>
          <w:lang w:eastAsia="ru-RU"/>
        </w:rPr>
        <w:t xml:space="preserve">5.8. Не позднее дня, следующего за днем принятия решения, указанного в </w:t>
      </w:r>
      <w:hyperlink w:anchor="Par44" w:history="1">
        <w:r w:rsidRPr="006372B1">
          <w:rPr>
            <w:rFonts w:ascii="Times New Roman" w:hAnsi="Times New Roman"/>
            <w:color w:val="000000"/>
            <w:sz w:val="24"/>
            <w:szCs w:val="24"/>
            <w:lang w:eastAsia="ru-RU"/>
          </w:rPr>
          <w:t>подпункте 5.7</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Мотивированный ответ о результатах рассмотрения жалобы направляется заявителю:</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6372B1">
          <w:rPr>
            <w:rFonts w:ascii="Times New Roman" w:hAnsi="Times New Roman"/>
            <w:color w:val="000000"/>
            <w:sz w:val="24"/>
            <w:szCs w:val="24"/>
          </w:rPr>
          <w:t>пунктом 5.5</w:t>
        </w:r>
      </w:hyperlink>
      <w:r w:rsidRPr="006372B1">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7520DE" w:rsidRPr="006372B1" w:rsidRDefault="007520DE" w:rsidP="007520DE">
      <w:pPr>
        <w:pStyle w:val="a3"/>
        <w:ind w:firstLine="567"/>
        <w:jc w:val="both"/>
        <w:rPr>
          <w:rFonts w:ascii="Times New Roman" w:hAnsi="Times New Roman"/>
          <w:color w:val="000000"/>
          <w:sz w:val="24"/>
          <w:szCs w:val="24"/>
        </w:rPr>
      </w:pPr>
      <w:bookmarkStart w:id="3" w:name="Par90"/>
      <w:bookmarkEnd w:id="3"/>
      <w:r w:rsidRPr="006372B1">
        <w:rPr>
          <w:rFonts w:ascii="Times New Roman" w:hAnsi="Times New Roman"/>
          <w:color w:val="000000"/>
          <w:sz w:val="24"/>
          <w:szCs w:val="24"/>
        </w:rPr>
        <w:t>2) по электронной почте - если заявитель обратился с жалобой по электронной почте;</w:t>
      </w:r>
    </w:p>
    <w:p w:rsidR="007520DE" w:rsidRPr="006372B1" w:rsidRDefault="007520DE" w:rsidP="007520DE">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3) любым из способов, предусмотренных </w:t>
      </w:r>
      <w:hyperlink w:anchor="Par90" w:history="1">
        <w:r w:rsidRPr="006372B1">
          <w:rPr>
            <w:rFonts w:ascii="Times New Roman" w:hAnsi="Times New Roman"/>
            <w:color w:val="000000"/>
            <w:sz w:val="24"/>
            <w:szCs w:val="24"/>
          </w:rPr>
          <w:t xml:space="preserve">подпунктами </w:t>
        </w:r>
      </w:hyperlink>
      <w:r w:rsidRPr="006372B1">
        <w:rPr>
          <w:rFonts w:ascii="Times New Roman" w:hAnsi="Times New Roman"/>
          <w:color w:val="000000"/>
          <w:sz w:val="24"/>
          <w:szCs w:val="24"/>
        </w:rPr>
        <w:t>1-2 настоящего пункта, если заявитель указал на такой способ в жалобе.</w:t>
      </w:r>
    </w:p>
    <w:p w:rsidR="007520DE" w:rsidRPr="006372B1" w:rsidRDefault="007520DE" w:rsidP="007520DE">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5.8.1. В случае признания жалобы подлежащей удовлетворению в ответе заявителю, указанном в </w:t>
      </w:r>
      <w:hyperlink w:anchor="Par48" w:history="1">
        <w:r w:rsidRPr="006372B1">
          <w:rPr>
            <w:rFonts w:ascii="Times New Roman" w:hAnsi="Times New Roman"/>
            <w:color w:val="000000"/>
            <w:sz w:val="24"/>
            <w:szCs w:val="24"/>
            <w:lang w:eastAsia="ru-RU"/>
          </w:rPr>
          <w:t>пункте 5.8</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xml:space="preserve">, дается информация о действиях, осуществляемых </w:t>
      </w:r>
      <w:r>
        <w:rPr>
          <w:rFonts w:ascii="Times New Roman" w:hAnsi="Times New Roman"/>
          <w:bCs/>
          <w:sz w:val="24"/>
          <w:szCs w:val="24"/>
          <w:lang w:eastAsia="ru-RU"/>
        </w:rPr>
        <w:t>Администрацией муниципального образования</w:t>
      </w:r>
      <w:r w:rsidRPr="006372B1">
        <w:rPr>
          <w:rFonts w:ascii="Times New Roman" w:hAnsi="Times New Roman"/>
          <w:color w:val="000000"/>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72B1">
        <w:rPr>
          <w:rFonts w:ascii="Times New Roman" w:hAnsi="Times New Roman"/>
          <w:color w:val="000000"/>
          <w:sz w:val="24"/>
          <w:szCs w:val="24"/>
          <w:lang w:eastAsia="ru-RU"/>
        </w:rPr>
        <w:t>неудобства</w:t>
      </w:r>
      <w:proofErr w:type="gramEnd"/>
      <w:r w:rsidRPr="006372B1">
        <w:rPr>
          <w:rFonts w:ascii="Times New Roman" w:hAnsi="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20DE" w:rsidRPr="006372B1" w:rsidRDefault="007520DE" w:rsidP="007520DE">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5.8.2. В случае признания </w:t>
      </w:r>
      <w:proofErr w:type="gramStart"/>
      <w:r w:rsidRPr="006372B1">
        <w:rPr>
          <w:rFonts w:ascii="Times New Roman" w:hAnsi="Times New Roman"/>
          <w:color w:val="000000"/>
          <w:sz w:val="24"/>
          <w:szCs w:val="24"/>
          <w:lang w:eastAsia="ru-RU"/>
        </w:rPr>
        <w:t>жалобы</w:t>
      </w:r>
      <w:proofErr w:type="gramEnd"/>
      <w:r w:rsidRPr="006372B1">
        <w:rPr>
          <w:rFonts w:ascii="Times New Roman" w:hAnsi="Times New Roman"/>
          <w:color w:val="000000"/>
          <w:sz w:val="24"/>
          <w:szCs w:val="24"/>
          <w:lang w:eastAsia="ru-RU"/>
        </w:rPr>
        <w:t xml:space="preserve"> не подлежащей удовлетворению в ответе заявителю, указанном в </w:t>
      </w:r>
      <w:hyperlink w:anchor="Par48" w:history="1">
        <w:r w:rsidRPr="006372B1">
          <w:rPr>
            <w:rFonts w:ascii="Times New Roman" w:hAnsi="Times New Roman"/>
            <w:color w:val="000000"/>
            <w:sz w:val="24"/>
            <w:szCs w:val="24"/>
            <w:lang w:eastAsia="ru-RU"/>
          </w:rPr>
          <w:t>пункте 5.8</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7520DE" w:rsidRPr="006372B1" w:rsidRDefault="007520DE" w:rsidP="007520DE">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5.9. В случае установления в ходе или по результатам </w:t>
      </w:r>
      <w:proofErr w:type="gramStart"/>
      <w:r w:rsidRPr="006372B1">
        <w:rPr>
          <w:rFonts w:ascii="Times New Roman" w:hAnsi="Times New Roman"/>
          <w:color w:val="000000"/>
          <w:sz w:val="24"/>
          <w:szCs w:val="24"/>
          <w:lang w:eastAsia="ru-RU"/>
        </w:rPr>
        <w:t>рассмотрения жалобы признаков состава административного правонарушения</w:t>
      </w:r>
      <w:proofErr w:type="gramEnd"/>
      <w:r w:rsidRPr="006372B1">
        <w:rPr>
          <w:rFonts w:ascii="Times New Roman" w:hAnsi="Times New Roman"/>
          <w:color w:val="000000"/>
          <w:sz w:val="24"/>
          <w:szCs w:val="24"/>
          <w:lang w:eastAsia="ru-RU"/>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7520DE" w:rsidRPr="00172AE6" w:rsidRDefault="007520DE" w:rsidP="007520DE">
      <w:pPr>
        <w:autoSpaceDE w:val="0"/>
        <w:autoSpaceDN w:val="0"/>
        <w:adjustRightInd w:val="0"/>
        <w:spacing w:after="0" w:line="240" w:lineRule="auto"/>
        <w:jc w:val="both"/>
        <w:outlineLvl w:val="1"/>
        <w:rPr>
          <w:rFonts w:ascii="Times New Roman" w:hAnsi="Times New Roman"/>
          <w:color w:val="000000"/>
          <w:sz w:val="24"/>
          <w:szCs w:val="24"/>
        </w:rPr>
      </w:pPr>
    </w:p>
    <w:p w:rsidR="007520DE" w:rsidRPr="00734066" w:rsidRDefault="007520DE" w:rsidP="007520DE">
      <w:pPr>
        <w:autoSpaceDE w:val="0"/>
        <w:autoSpaceDN w:val="0"/>
        <w:adjustRightInd w:val="0"/>
        <w:spacing w:after="0" w:line="240" w:lineRule="auto"/>
        <w:ind w:firstLine="540"/>
        <w:jc w:val="center"/>
        <w:rPr>
          <w:rFonts w:ascii="Times New Roman" w:hAnsi="Times New Roman"/>
          <w:b/>
          <w:color w:val="000000"/>
          <w:sz w:val="24"/>
          <w:szCs w:val="24"/>
        </w:rPr>
      </w:pPr>
    </w:p>
    <w:p w:rsidR="007520DE" w:rsidRPr="00A02987" w:rsidRDefault="007520DE" w:rsidP="007520DE">
      <w:pPr>
        <w:pStyle w:val="a3"/>
        <w:ind w:firstLine="567"/>
        <w:jc w:val="both"/>
        <w:rPr>
          <w:rFonts w:ascii="Times New Roman" w:hAnsi="Times New Roman"/>
          <w:sz w:val="24"/>
          <w:szCs w:val="24"/>
        </w:rPr>
      </w:pPr>
    </w:p>
    <w:p w:rsidR="00FF6C69" w:rsidRDefault="00FF6C69" w:rsidP="001A1128">
      <w:pPr>
        <w:pStyle w:val="ConsPlusTitle"/>
        <w:widowControl/>
        <w:jc w:val="center"/>
        <w:rPr>
          <w:rFonts w:ascii="Times New Roman" w:hAnsi="Times New Roman" w:cs="Times New Roman"/>
          <w:sz w:val="26"/>
          <w:szCs w:val="26"/>
        </w:rPr>
      </w:pPr>
    </w:p>
    <w:sectPr w:rsidR="00FF6C69" w:rsidSect="005B468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28"/>
    <w:rsid w:val="00056D5F"/>
    <w:rsid w:val="0009223E"/>
    <w:rsid w:val="00156F09"/>
    <w:rsid w:val="001A1128"/>
    <w:rsid w:val="001C7225"/>
    <w:rsid w:val="001D7868"/>
    <w:rsid w:val="001D7C20"/>
    <w:rsid w:val="0023259E"/>
    <w:rsid w:val="0023716F"/>
    <w:rsid w:val="00250378"/>
    <w:rsid w:val="002B7D41"/>
    <w:rsid w:val="002E1BBD"/>
    <w:rsid w:val="00354349"/>
    <w:rsid w:val="003B052C"/>
    <w:rsid w:val="003D65F0"/>
    <w:rsid w:val="003E2EA1"/>
    <w:rsid w:val="00411569"/>
    <w:rsid w:val="0043383A"/>
    <w:rsid w:val="004978E8"/>
    <w:rsid w:val="005118AB"/>
    <w:rsid w:val="00525F01"/>
    <w:rsid w:val="0053608D"/>
    <w:rsid w:val="00536A16"/>
    <w:rsid w:val="00557658"/>
    <w:rsid w:val="00567DB8"/>
    <w:rsid w:val="005B4684"/>
    <w:rsid w:val="005C3F3A"/>
    <w:rsid w:val="006326C5"/>
    <w:rsid w:val="00635FB6"/>
    <w:rsid w:val="00645BDF"/>
    <w:rsid w:val="00650AFF"/>
    <w:rsid w:val="006B472A"/>
    <w:rsid w:val="007520DE"/>
    <w:rsid w:val="0075759F"/>
    <w:rsid w:val="0079614B"/>
    <w:rsid w:val="007A3F16"/>
    <w:rsid w:val="007C6C18"/>
    <w:rsid w:val="007D6F22"/>
    <w:rsid w:val="0081111F"/>
    <w:rsid w:val="00830B6D"/>
    <w:rsid w:val="008314FB"/>
    <w:rsid w:val="00843B1A"/>
    <w:rsid w:val="008801ED"/>
    <w:rsid w:val="0089103E"/>
    <w:rsid w:val="009113E1"/>
    <w:rsid w:val="009361BD"/>
    <w:rsid w:val="00985F65"/>
    <w:rsid w:val="009A746B"/>
    <w:rsid w:val="009D07DE"/>
    <w:rsid w:val="00A10A01"/>
    <w:rsid w:val="00A215BE"/>
    <w:rsid w:val="00A63BB9"/>
    <w:rsid w:val="00A87C3D"/>
    <w:rsid w:val="00AA3DDA"/>
    <w:rsid w:val="00AC5522"/>
    <w:rsid w:val="00B46E36"/>
    <w:rsid w:val="00B86B52"/>
    <w:rsid w:val="00BB3D81"/>
    <w:rsid w:val="00C7321B"/>
    <w:rsid w:val="00C734A3"/>
    <w:rsid w:val="00C93C21"/>
    <w:rsid w:val="00CD4C00"/>
    <w:rsid w:val="00D0193F"/>
    <w:rsid w:val="00D1703B"/>
    <w:rsid w:val="00D3198B"/>
    <w:rsid w:val="00D41D14"/>
    <w:rsid w:val="00DD4149"/>
    <w:rsid w:val="00E03E5F"/>
    <w:rsid w:val="00E4679E"/>
    <w:rsid w:val="00E906F4"/>
    <w:rsid w:val="00ED7AD2"/>
    <w:rsid w:val="00EE5496"/>
    <w:rsid w:val="00EF540E"/>
    <w:rsid w:val="00F1576F"/>
    <w:rsid w:val="00F37583"/>
    <w:rsid w:val="00F43AAA"/>
    <w:rsid w:val="00F46A8E"/>
    <w:rsid w:val="00F57823"/>
    <w:rsid w:val="00F63C3B"/>
    <w:rsid w:val="00F82740"/>
    <w:rsid w:val="00FD3B3C"/>
    <w:rsid w:val="00FF6C69"/>
    <w:rsid w:val="00FF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F4"/>
    <w:pPr>
      <w:spacing w:after="200" w:line="276" w:lineRule="auto"/>
    </w:pPr>
    <w:rPr>
      <w:sz w:val="22"/>
      <w:szCs w:val="22"/>
    </w:rPr>
  </w:style>
  <w:style w:type="paragraph" w:styleId="1">
    <w:name w:val="heading 1"/>
    <w:basedOn w:val="a"/>
    <w:next w:val="a"/>
    <w:link w:val="10"/>
    <w:qFormat/>
    <w:rsid w:val="002E1BBD"/>
    <w:pPr>
      <w:keepNext/>
      <w:spacing w:after="0" w:line="240" w:lineRule="auto"/>
      <w:jc w:val="both"/>
      <w:outlineLvl w:val="0"/>
    </w:pPr>
    <w:rPr>
      <w:rFonts w:ascii="Times New Roman" w:hAnsi="Times New Roman"/>
      <w:b/>
      <w:b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128"/>
    <w:rPr>
      <w:rFonts w:eastAsia="Calibri"/>
      <w:sz w:val="22"/>
      <w:szCs w:val="22"/>
      <w:lang w:eastAsia="en-US"/>
    </w:rPr>
  </w:style>
  <w:style w:type="paragraph" w:customStyle="1" w:styleId="ConsPlusNonformat">
    <w:name w:val="ConsPlusNonformat"/>
    <w:uiPriority w:val="99"/>
    <w:rsid w:val="001A112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A1128"/>
    <w:pPr>
      <w:widowControl w:val="0"/>
      <w:autoSpaceDE w:val="0"/>
      <w:autoSpaceDN w:val="0"/>
      <w:adjustRightInd w:val="0"/>
    </w:pPr>
    <w:rPr>
      <w:rFonts w:cs="Calibri"/>
      <w:b/>
      <w:bCs/>
      <w:sz w:val="22"/>
      <w:szCs w:val="22"/>
    </w:rPr>
  </w:style>
  <w:style w:type="paragraph" w:customStyle="1" w:styleId="ConsPlusNormal">
    <w:name w:val="ConsPlusNormal"/>
    <w:rsid w:val="001A1128"/>
    <w:pPr>
      <w:autoSpaceDE w:val="0"/>
      <w:autoSpaceDN w:val="0"/>
      <w:adjustRightInd w:val="0"/>
      <w:ind w:firstLine="720"/>
    </w:pPr>
    <w:rPr>
      <w:rFonts w:ascii="Arial" w:eastAsia="Calibri" w:hAnsi="Arial" w:cs="Arial"/>
    </w:rPr>
  </w:style>
  <w:style w:type="paragraph" w:styleId="a4">
    <w:name w:val="Balloon Text"/>
    <w:basedOn w:val="a"/>
    <w:link w:val="a5"/>
    <w:uiPriority w:val="99"/>
    <w:semiHidden/>
    <w:unhideWhenUsed/>
    <w:rsid w:val="001A1128"/>
    <w:pPr>
      <w:spacing w:after="0" w:line="240" w:lineRule="auto"/>
    </w:pPr>
    <w:rPr>
      <w:rFonts w:ascii="Tahoma" w:hAnsi="Tahoma"/>
      <w:sz w:val="16"/>
      <w:szCs w:val="16"/>
    </w:rPr>
  </w:style>
  <w:style w:type="character" w:customStyle="1" w:styleId="a5">
    <w:name w:val="Текст выноски Знак"/>
    <w:link w:val="a4"/>
    <w:uiPriority w:val="99"/>
    <w:semiHidden/>
    <w:rsid w:val="001A1128"/>
    <w:rPr>
      <w:rFonts w:ascii="Tahoma" w:hAnsi="Tahoma" w:cs="Tahoma"/>
      <w:sz w:val="16"/>
      <w:szCs w:val="16"/>
    </w:rPr>
  </w:style>
  <w:style w:type="paragraph" w:styleId="a6">
    <w:name w:val="Normal (Web)"/>
    <w:basedOn w:val="a"/>
    <w:uiPriority w:val="99"/>
    <w:unhideWhenUsed/>
    <w:rsid w:val="00525F01"/>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525F01"/>
    <w:rPr>
      <w:b/>
      <w:bCs/>
    </w:rPr>
  </w:style>
  <w:style w:type="character" w:customStyle="1" w:styleId="apple-converted-space">
    <w:name w:val="apple-converted-space"/>
    <w:rsid w:val="00525F01"/>
  </w:style>
  <w:style w:type="character" w:styleId="a8">
    <w:name w:val="Hyperlink"/>
    <w:uiPriority w:val="99"/>
    <w:semiHidden/>
    <w:unhideWhenUsed/>
    <w:rsid w:val="00525F01"/>
    <w:rPr>
      <w:color w:val="0000FF"/>
      <w:u w:val="single"/>
    </w:rPr>
  </w:style>
  <w:style w:type="character" w:customStyle="1" w:styleId="10">
    <w:name w:val="Заголовок 1 Знак"/>
    <w:basedOn w:val="a0"/>
    <w:link w:val="1"/>
    <w:rsid w:val="002E1BBD"/>
    <w:rPr>
      <w:rFonts w:ascii="Times New Roman" w:hAnsi="Times New Roman"/>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F4"/>
    <w:pPr>
      <w:spacing w:after="200" w:line="276" w:lineRule="auto"/>
    </w:pPr>
    <w:rPr>
      <w:sz w:val="22"/>
      <w:szCs w:val="22"/>
    </w:rPr>
  </w:style>
  <w:style w:type="paragraph" w:styleId="1">
    <w:name w:val="heading 1"/>
    <w:basedOn w:val="a"/>
    <w:next w:val="a"/>
    <w:link w:val="10"/>
    <w:qFormat/>
    <w:rsid w:val="002E1BBD"/>
    <w:pPr>
      <w:keepNext/>
      <w:spacing w:after="0" w:line="240" w:lineRule="auto"/>
      <w:jc w:val="both"/>
      <w:outlineLvl w:val="0"/>
    </w:pPr>
    <w:rPr>
      <w:rFonts w:ascii="Times New Roman" w:hAnsi="Times New Roman"/>
      <w:b/>
      <w:b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128"/>
    <w:rPr>
      <w:rFonts w:eastAsia="Calibri"/>
      <w:sz w:val="22"/>
      <w:szCs w:val="22"/>
      <w:lang w:eastAsia="en-US"/>
    </w:rPr>
  </w:style>
  <w:style w:type="paragraph" w:customStyle="1" w:styleId="ConsPlusNonformat">
    <w:name w:val="ConsPlusNonformat"/>
    <w:uiPriority w:val="99"/>
    <w:rsid w:val="001A112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A1128"/>
    <w:pPr>
      <w:widowControl w:val="0"/>
      <w:autoSpaceDE w:val="0"/>
      <w:autoSpaceDN w:val="0"/>
      <w:adjustRightInd w:val="0"/>
    </w:pPr>
    <w:rPr>
      <w:rFonts w:cs="Calibri"/>
      <w:b/>
      <w:bCs/>
      <w:sz w:val="22"/>
      <w:szCs w:val="22"/>
    </w:rPr>
  </w:style>
  <w:style w:type="paragraph" w:customStyle="1" w:styleId="ConsPlusNormal">
    <w:name w:val="ConsPlusNormal"/>
    <w:rsid w:val="001A1128"/>
    <w:pPr>
      <w:autoSpaceDE w:val="0"/>
      <w:autoSpaceDN w:val="0"/>
      <w:adjustRightInd w:val="0"/>
      <w:ind w:firstLine="720"/>
    </w:pPr>
    <w:rPr>
      <w:rFonts w:ascii="Arial" w:eastAsia="Calibri" w:hAnsi="Arial" w:cs="Arial"/>
    </w:rPr>
  </w:style>
  <w:style w:type="paragraph" w:styleId="a4">
    <w:name w:val="Balloon Text"/>
    <w:basedOn w:val="a"/>
    <w:link w:val="a5"/>
    <w:uiPriority w:val="99"/>
    <w:semiHidden/>
    <w:unhideWhenUsed/>
    <w:rsid w:val="001A1128"/>
    <w:pPr>
      <w:spacing w:after="0" w:line="240" w:lineRule="auto"/>
    </w:pPr>
    <w:rPr>
      <w:rFonts w:ascii="Tahoma" w:hAnsi="Tahoma"/>
      <w:sz w:val="16"/>
      <w:szCs w:val="16"/>
    </w:rPr>
  </w:style>
  <w:style w:type="character" w:customStyle="1" w:styleId="a5">
    <w:name w:val="Текст выноски Знак"/>
    <w:link w:val="a4"/>
    <w:uiPriority w:val="99"/>
    <w:semiHidden/>
    <w:rsid w:val="001A1128"/>
    <w:rPr>
      <w:rFonts w:ascii="Tahoma" w:hAnsi="Tahoma" w:cs="Tahoma"/>
      <w:sz w:val="16"/>
      <w:szCs w:val="16"/>
    </w:rPr>
  </w:style>
  <w:style w:type="paragraph" w:styleId="a6">
    <w:name w:val="Normal (Web)"/>
    <w:basedOn w:val="a"/>
    <w:uiPriority w:val="99"/>
    <w:unhideWhenUsed/>
    <w:rsid w:val="00525F01"/>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525F01"/>
    <w:rPr>
      <w:b/>
      <w:bCs/>
    </w:rPr>
  </w:style>
  <w:style w:type="character" w:customStyle="1" w:styleId="apple-converted-space">
    <w:name w:val="apple-converted-space"/>
    <w:rsid w:val="00525F01"/>
  </w:style>
  <w:style w:type="character" w:styleId="a8">
    <w:name w:val="Hyperlink"/>
    <w:uiPriority w:val="99"/>
    <w:semiHidden/>
    <w:unhideWhenUsed/>
    <w:rsid w:val="00525F01"/>
    <w:rPr>
      <w:color w:val="0000FF"/>
      <w:u w:val="single"/>
    </w:rPr>
  </w:style>
  <w:style w:type="character" w:customStyle="1" w:styleId="10">
    <w:name w:val="Заголовок 1 Знак"/>
    <w:basedOn w:val="a0"/>
    <w:link w:val="1"/>
    <w:rsid w:val="002E1BBD"/>
    <w:rPr>
      <w:rFonts w:ascii="Times New Roman" w:hAnsi="Times New Roman"/>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49775">
      <w:bodyDiv w:val="1"/>
      <w:marLeft w:val="0"/>
      <w:marRight w:val="0"/>
      <w:marTop w:val="0"/>
      <w:marBottom w:val="0"/>
      <w:divBdr>
        <w:top w:val="none" w:sz="0" w:space="0" w:color="auto"/>
        <w:left w:val="none" w:sz="0" w:space="0" w:color="auto"/>
        <w:bottom w:val="none" w:sz="0" w:space="0" w:color="auto"/>
        <w:right w:val="none" w:sz="0" w:space="0" w:color="auto"/>
      </w:divBdr>
    </w:div>
    <w:div w:id="728961880">
      <w:bodyDiv w:val="1"/>
      <w:marLeft w:val="0"/>
      <w:marRight w:val="0"/>
      <w:marTop w:val="0"/>
      <w:marBottom w:val="0"/>
      <w:divBdr>
        <w:top w:val="none" w:sz="0" w:space="0" w:color="auto"/>
        <w:left w:val="none" w:sz="0" w:space="0" w:color="auto"/>
        <w:bottom w:val="none" w:sz="0" w:space="0" w:color="auto"/>
        <w:right w:val="none" w:sz="0" w:space="0" w:color="auto"/>
      </w:divBdr>
    </w:div>
    <w:div w:id="15208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27DAB3D6934C60C229FF3AEBB0D88B6D84D426B2E978849D7FD49CFF91CC4EA16D724FECl7f3N" TargetMode="External"/><Relationship Id="rId3" Type="http://schemas.microsoft.com/office/2007/relationships/stylesWithEffects" Target="stylesWithEffects.xml"/><Relationship Id="rId7" Type="http://schemas.openxmlformats.org/officeDocument/2006/relationships/hyperlink" Target="consultantplus://offline/ref=48DEC419AAB329386D7E9F6951A485307F68DBDFDB7E9E0D904CDCA122EB6DCFC7E850A3A35FEC55jFn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8326906620ED352D57EDFAE17ECB28F760020DBCA5EFE8E10D0F4738p56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11306</CharactersWithSpaces>
  <SharedDoc>false</SharedDoc>
  <HLinks>
    <vt:vector size="54" baseType="variant">
      <vt:variant>
        <vt:i4>5570562</vt:i4>
      </vt:variant>
      <vt:variant>
        <vt:i4>24</vt:i4>
      </vt:variant>
      <vt:variant>
        <vt:i4>0</vt:i4>
      </vt:variant>
      <vt:variant>
        <vt:i4>5</vt:i4>
      </vt:variant>
      <vt:variant>
        <vt:lpwstr/>
      </vt:variant>
      <vt:variant>
        <vt:lpwstr>Par48</vt:lpwstr>
      </vt:variant>
      <vt:variant>
        <vt:i4>5570562</vt:i4>
      </vt:variant>
      <vt:variant>
        <vt:i4>21</vt:i4>
      </vt:variant>
      <vt:variant>
        <vt:i4>0</vt:i4>
      </vt:variant>
      <vt:variant>
        <vt:i4>5</vt:i4>
      </vt:variant>
      <vt:variant>
        <vt:lpwstr/>
      </vt:variant>
      <vt:variant>
        <vt:lpwstr>Par48</vt:lpwstr>
      </vt:variant>
      <vt:variant>
        <vt:i4>5767170</vt:i4>
      </vt:variant>
      <vt:variant>
        <vt:i4>18</vt:i4>
      </vt:variant>
      <vt:variant>
        <vt:i4>0</vt:i4>
      </vt:variant>
      <vt:variant>
        <vt:i4>5</vt:i4>
      </vt:variant>
      <vt:variant>
        <vt:lpwstr/>
      </vt:variant>
      <vt:variant>
        <vt:lpwstr>Par90</vt:lpwstr>
      </vt:variant>
      <vt:variant>
        <vt:i4>5439490</vt:i4>
      </vt:variant>
      <vt:variant>
        <vt:i4>15</vt:i4>
      </vt:variant>
      <vt:variant>
        <vt:i4>0</vt:i4>
      </vt:variant>
      <vt:variant>
        <vt:i4>5</vt:i4>
      </vt:variant>
      <vt:variant>
        <vt:lpwstr/>
      </vt:variant>
      <vt:variant>
        <vt:lpwstr>Par29</vt:lpwstr>
      </vt:variant>
      <vt:variant>
        <vt:i4>5570562</vt:i4>
      </vt:variant>
      <vt:variant>
        <vt:i4>12</vt:i4>
      </vt:variant>
      <vt:variant>
        <vt:i4>0</vt:i4>
      </vt:variant>
      <vt:variant>
        <vt:i4>5</vt:i4>
      </vt:variant>
      <vt:variant>
        <vt:lpwstr/>
      </vt:variant>
      <vt:variant>
        <vt:lpwstr>Par44</vt:lpwstr>
      </vt:variant>
      <vt:variant>
        <vt:i4>5439497</vt:i4>
      </vt:variant>
      <vt:variant>
        <vt:i4>9</vt:i4>
      </vt:variant>
      <vt:variant>
        <vt:i4>0</vt:i4>
      </vt:variant>
      <vt:variant>
        <vt:i4>5</vt:i4>
      </vt:variant>
      <vt:variant>
        <vt:lpwstr>consultantplus://offline/ref=A28326906620ED352D57EDFAE17ECB28F760020DBCA5EFE8E10D0F4738p560G</vt:lpwstr>
      </vt:variant>
      <vt:variant>
        <vt:lpwstr/>
      </vt:variant>
      <vt:variant>
        <vt:i4>5373954</vt:i4>
      </vt:variant>
      <vt:variant>
        <vt:i4>6</vt:i4>
      </vt:variant>
      <vt:variant>
        <vt:i4>0</vt:i4>
      </vt:variant>
      <vt:variant>
        <vt:i4>5</vt:i4>
      </vt:variant>
      <vt:variant>
        <vt:lpwstr/>
      </vt:variant>
      <vt:variant>
        <vt:lpwstr>Par37</vt:lpwstr>
      </vt:variant>
      <vt:variant>
        <vt:i4>5177348</vt:i4>
      </vt:variant>
      <vt:variant>
        <vt:i4>3</vt:i4>
      </vt:variant>
      <vt:variant>
        <vt:i4>0</vt:i4>
      </vt:variant>
      <vt:variant>
        <vt:i4>5</vt:i4>
      </vt:variant>
      <vt:variant>
        <vt:lpwstr>consultantplus://offline/ref=AE27DAB3D6934C60C229FF3AEBB0D88B6D84D426B2E978849D7FD49CFF91CC4EA16D724FECl7f3N</vt:lpwstr>
      </vt:variant>
      <vt:variant>
        <vt:lpwstr/>
      </vt:variant>
      <vt:variant>
        <vt:i4>7405676</vt:i4>
      </vt:variant>
      <vt:variant>
        <vt:i4>0</vt:i4>
      </vt:variant>
      <vt:variant>
        <vt:i4>0</vt:i4>
      </vt:variant>
      <vt:variant>
        <vt:i4>5</vt:i4>
      </vt:variant>
      <vt:variant>
        <vt:lpwstr>consultantplus://offline/ref=48DEC419AAB329386D7E9F6951A485307F68DBDFDB7E9E0D904CDCA122EB6DCFC7E850A3A35FEC55jFn6G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cp:revision>
  <cp:lastPrinted>2018-11-20T09:42:00Z</cp:lastPrinted>
  <dcterms:created xsi:type="dcterms:W3CDTF">2018-11-20T09:47:00Z</dcterms:created>
  <dcterms:modified xsi:type="dcterms:W3CDTF">2018-11-20T09:47:00Z</dcterms:modified>
</cp:coreProperties>
</file>