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77" w:rsidRPr="00506522" w:rsidRDefault="00F17E77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570624" w:rsidRPr="00506522" w:rsidRDefault="00570624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570624" w:rsidRPr="00506522" w:rsidRDefault="00570624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570624" w:rsidRPr="00506522" w:rsidRDefault="00570624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b/>
          <w:bCs/>
        </w:rPr>
      </w:pPr>
      <w:r w:rsidRPr="00506522">
        <w:rPr>
          <w:b/>
          <w:bCs/>
        </w:rPr>
        <w:t>СОВЕТ ДЕПУТАТОВ МУНИЦИПАЛЬНОГО ОБРАЗОВАНИЯ</w:t>
      </w:r>
    </w:p>
    <w:p w:rsidR="00804092" w:rsidRDefault="00FB3290" w:rsidP="00FB3290">
      <w:pPr>
        <w:autoSpaceDE w:val="0"/>
        <w:autoSpaceDN w:val="0"/>
        <w:adjustRightInd w:val="0"/>
        <w:jc w:val="center"/>
        <w:rPr>
          <w:b/>
          <w:bCs/>
        </w:rPr>
      </w:pPr>
      <w:r w:rsidRPr="00506522">
        <w:rPr>
          <w:b/>
          <w:bCs/>
        </w:rPr>
        <w:t>«</w:t>
      </w:r>
      <w:r w:rsidR="00804092">
        <w:rPr>
          <w:b/>
          <w:bCs/>
        </w:rPr>
        <w:t>АНДЕГСКИЙ</w:t>
      </w:r>
      <w:r w:rsidRPr="00506522">
        <w:rPr>
          <w:b/>
          <w:bCs/>
        </w:rPr>
        <w:t xml:space="preserve"> СЕЛЬСОВЕТ» </w:t>
      </w: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b/>
          <w:bCs/>
        </w:rPr>
      </w:pPr>
      <w:r w:rsidRPr="00506522">
        <w:rPr>
          <w:b/>
          <w:bCs/>
        </w:rPr>
        <w:t>НЕНЕЦКОГО АВТОНОМНОГО ОКРУГА</w:t>
      </w:r>
    </w:p>
    <w:p w:rsidR="00FB3290" w:rsidRPr="00506522" w:rsidRDefault="00FB3290" w:rsidP="00FB3290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FB3290" w:rsidRPr="00506522" w:rsidRDefault="00804092" w:rsidP="00FB329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51</w:t>
      </w:r>
      <w:r w:rsidR="00FB3290" w:rsidRPr="00506522">
        <w:rPr>
          <w:rFonts w:eastAsia="Calibri"/>
          <w:bCs/>
          <w:lang w:eastAsia="en-US"/>
        </w:rPr>
        <w:t>-е  заседание 5- го созыва</w:t>
      </w:r>
    </w:p>
    <w:p w:rsidR="00FB3290" w:rsidRPr="00506522" w:rsidRDefault="00FB3290" w:rsidP="00FB3290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06522">
        <w:rPr>
          <w:rFonts w:eastAsia="Calibri"/>
          <w:b/>
          <w:bCs/>
          <w:lang w:eastAsia="en-US"/>
        </w:rPr>
        <w:t>РЕШЕНИЕ</w:t>
      </w: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506522">
        <w:rPr>
          <w:rFonts w:eastAsia="Calibri"/>
          <w:bCs/>
          <w:lang w:eastAsia="en-US"/>
        </w:rPr>
        <w:t xml:space="preserve">от </w:t>
      </w:r>
      <w:r w:rsidR="00804092">
        <w:rPr>
          <w:rFonts w:eastAsia="Calibri"/>
          <w:bCs/>
          <w:lang w:eastAsia="en-US"/>
        </w:rPr>
        <w:t>30</w:t>
      </w:r>
      <w:r w:rsidRPr="00506522">
        <w:rPr>
          <w:rFonts w:eastAsia="Calibri"/>
          <w:bCs/>
          <w:lang w:eastAsia="en-US"/>
        </w:rPr>
        <w:t xml:space="preserve"> </w:t>
      </w:r>
      <w:r w:rsidR="00804092">
        <w:rPr>
          <w:rFonts w:eastAsia="Calibri"/>
          <w:bCs/>
          <w:lang w:eastAsia="en-US"/>
        </w:rPr>
        <w:t>мая</w:t>
      </w:r>
      <w:r w:rsidRPr="00506522">
        <w:rPr>
          <w:rFonts w:eastAsia="Calibri"/>
          <w:bCs/>
          <w:lang w:eastAsia="en-US"/>
        </w:rPr>
        <w:t xml:space="preserve">   2017 года № </w:t>
      </w:r>
      <w:r w:rsidR="00804092">
        <w:rPr>
          <w:rFonts w:eastAsia="Calibri"/>
          <w:bCs/>
          <w:lang w:eastAsia="en-US"/>
        </w:rPr>
        <w:t>7</w:t>
      </w: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06522">
        <w:rPr>
          <w:b/>
          <w:color w:val="000000"/>
        </w:rPr>
        <w:t xml:space="preserve">Об утверждении  Порядка </w:t>
      </w:r>
      <w:r w:rsidRPr="00506522">
        <w:rPr>
          <w:b/>
          <w:bCs/>
          <w:color w:val="000000"/>
        </w:rPr>
        <w:t xml:space="preserve">формирования, ведения и обязательного опубликования перечня имущества </w:t>
      </w:r>
      <w:r w:rsidRPr="00506522">
        <w:rPr>
          <w:b/>
          <w:color w:val="000000"/>
        </w:rPr>
        <w:t>муниципального образования «</w:t>
      </w:r>
      <w:r w:rsidR="00804092">
        <w:rPr>
          <w:b/>
          <w:color w:val="000000"/>
        </w:rPr>
        <w:t>Андегский</w:t>
      </w:r>
      <w:r w:rsidRPr="00506522">
        <w:rPr>
          <w:color w:val="000000"/>
        </w:rPr>
        <w:t xml:space="preserve"> </w:t>
      </w:r>
      <w:r w:rsidRPr="00506522">
        <w:rPr>
          <w:b/>
          <w:color w:val="000000"/>
        </w:rPr>
        <w:t xml:space="preserve">сельсовет» </w:t>
      </w: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06522">
        <w:rPr>
          <w:b/>
          <w:color w:val="000000"/>
        </w:rPr>
        <w:t>Ненецкого автономного округа</w:t>
      </w:r>
      <w:r w:rsidRPr="00506522">
        <w:rPr>
          <w:b/>
          <w:bCs/>
          <w:color w:val="000000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506522">
          <w:rPr>
            <w:b/>
            <w:bCs/>
            <w:color w:val="000000"/>
          </w:rPr>
          <w:t>частью 4 статьи 18</w:t>
        </w:r>
      </w:hyperlink>
      <w:r w:rsidRPr="00506522">
        <w:rPr>
          <w:b/>
          <w:bCs/>
          <w:color w:val="000000"/>
        </w:rPr>
        <w:t xml:space="preserve"> Федерального закона </w:t>
      </w: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06522">
        <w:rPr>
          <w:b/>
          <w:bCs/>
          <w:color w:val="000000"/>
        </w:rPr>
        <w:t>"О развитии малого и среднего предпринимательства в Российской Федерации"</w:t>
      </w:r>
    </w:p>
    <w:p w:rsidR="00FB3290" w:rsidRPr="00506522" w:rsidRDefault="00FB3290" w:rsidP="00FB329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06522">
        <w:rPr>
          <w:rFonts w:eastAsia="Calibri"/>
          <w:lang w:eastAsia="en-US"/>
        </w:rPr>
        <w:t xml:space="preserve">Руководствуясь частью 4 статьи 18 Федерального  </w:t>
      </w:r>
      <w:hyperlink r:id="rId8" w:history="1">
        <w:proofErr w:type="gramStart"/>
        <w:r w:rsidRPr="00506522">
          <w:rPr>
            <w:rFonts w:eastAsia="Calibri"/>
            <w:color w:val="000000"/>
            <w:lang w:eastAsia="en-US"/>
          </w:rPr>
          <w:t>закон</w:t>
        </w:r>
        <w:proofErr w:type="gramEnd"/>
      </w:hyperlink>
      <w:r w:rsidRPr="00506522">
        <w:rPr>
          <w:rFonts w:eastAsia="Calibri"/>
          <w:color w:val="000000"/>
          <w:lang w:eastAsia="en-US"/>
        </w:rPr>
        <w:t xml:space="preserve">а </w:t>
      </w:r>
      <w:r w:rsidRPr="00506522">
        <w:rPr>
          <w:rFonts w:eastAsia="Calibri"/>
          <w:bCs/>
        </w:rPr>
        <w:t xml:space="preserve">от 24.07.2007 N 209-ФЗ </w:t>
      </w:r>
      <w:r w:rsidRPr="00506522">
        <w:rPr>
          <w:rFonts w:eastAsia="Calibri"/>
          <w:bCs/>
          <w:lang w:eastAsia="en-US"/>
        </w:rPr>
        <w:t xml:space="preserve">"О развитии малого и среднего предпринимательства в Российской Федерации", пунктом 4 (1) </w:t>
      </w:r>
      <w:r w:rsidRPr="00506522">
        <w:rPr>
          <w:rFonts w:eastAsia="Calibri"/>
        </w:rPr>
        <w:t xml:space="preserve">Постановления Правительства Российской Федерации от 21.08.2010 N 645 </w:t>
      </w:r>
      <w:r w:rsidRPr="00506522">
        <w:rPr>
          <w:rFonts w:eastAsia="Calibri"/>
          <w:lang w:eastAsia="en-US"/>
        </w:rPr>
        <w:t xml:space="preserve">"Об имущественной поддержке субъектов малого и среднего предпринимательства при предоставлении федерального имущества", пунктом 4 Приказа  Минэкономразвития России от 20.04.2016 N 264 "Об утверждении Порядка представления сведений об утвержденных </w:t>
      </w:r>
      <w:proofErr w:type="gramStart"/>
      <w:r w:rsidRPr="00506522">
        <w:rPr>
          <w:rFonts w:eastAsia="Calibri"/>
          <w:lang w:eastAsia="en-US"/>
        </w:rPr>
        <w:t>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Совет депутатов МО «</w:t>
      </w:r>
      <w:r w:rsidR="00804092">
        <w:rPr>
          <w:rFonts w:eastAsia="Calibri"/>
          <w:color w:val="000000"/>
          <w:lang w:eastAsia="en-US"/>
        </w:rPr>
        <w:t>Андегский</w:t>
      </w:r>
      <w:r w:rsidRPr="00506522">
        <w:rPr>
          <w:rFonts w:eastAsia="Calibri"/>
          <w:color w:val="000000"/>
          <w:lang w:eastAsia="en-US"/>
        </w:rPr>
        <w:t xml:space="preserve"> </w:t>
      </w:r>
      <w:r w:rsidRPr="00506522">
        <w:rPr>
          <w:rFonts w:eastAsia="Calibri"/>
          <w:lang w:eastAsia="en-US"/>
        </w:rPr>
        <w:t>сельсовет» НАО РЕШИЛ:</w:t>
      </w:r>
      <w:proofErr w:type="gramEnd"/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</w:rPr>
      </w:pPr>
      <w:r w:rsidRPr="00506522">
        <w:rPr>
          <w:rFonts w:eastAsia="Calibri"/>
          <w:lang w:eastAsia="en-US"/>
        </w:rPr>
        <w:t xml:space="preserve">1. Утвердить прилагаемый </w:t>
      </w:r>
      <w:r w:rsidRPr="00506522">
        <w:rPr>
          <w:rFonts w:eastAsia="Calibri"/>
          <w:color w:val="000000"/>
          <w:lang w:eastAsia="en-US"/>
        </w:rPr>
        <w:t xml:space="preserve">Порядок </w:t>
      </w:r>
      <w:r w:rsidRPr="00506522">
        <w:rPr>
          <w:rFonts w:eastAsia="Calibri"/>
          <w:bCs/>
          <w:color w:val="000000"/>
        </w:rPr>
        <w:t xml:space="preserve">формирования, ведения и обязательного опубликования перечня имущества </w:t>
      </w:r>
      <w:r w:rsidRPr="00506522">
        <w:rPr>
          <w:rFonts w:eastAsia="Calibri"/>
          <w:color w:val="000000"/>
          <w:lang w:eastAsia="en-US"/>
        </w:rPr>
        <w:t>муниципального образования «</w:t>
      </w:r>
      <w:r w:rsidR="000A2AE5">
        <w:rPr>
          <w:rFonts w:eastAsia="Calibri"/>
          <w:color w:val="000000"/>
          <w:lang w:eastAsia="en-US"/>
        </w:rPr>
        <w:t>Андегский</w:t>
      </w:r>
      <w:r w:rsidRPr="00506522">
        <w:rPr>
          <w:rFonts w:eastAsia="Calibri"/>
          <w:color w:val="000000"/>
          <w:lang w:eastAsia="en-US"/>
        </w:rPr>
        <w:t xml:space="preserve"> сельсовет» Ненецкого автономного округа»</w:t>
      </w:r>
      <w:r w:rsidRPr="00506522">
        <w:rPr>
          <w:rFonts w:eastAsia="Calibri"/>
          <w:bCs/>
          <w:color w:val="000000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506522">
          <w:rPr>
            <w:rFonts w:eastAsia="Calibri"/>
            <w:bCs/>
            <w:color w:val="000000"/>
          </w:rPr>
          <w:t>частью 4 статьи 18</w:t>
        </w:r>
      </w:hyperlink>
      <w:r w:rsidRPr="00506522">
        <w:rPr>
          <w:rFonts w:eastAsia="Calibri"/>
          <w:bCs/>
          <w:color w:val="00000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B3290" w:rsidRPr="00506522" w:rsidRDefault="00FB3290" w:rsidP="00FB3290">
      <w:pPr>
        <w:spacing w:before="120"/>
        <w:ind w:firstLine="720"/>
        <w:jc w:val="both"/>
      </w:pPr>
      <w:r w:rsidRPr="00506522">
        <w:t>2. Настоящее Решение вступает в силу после его официального опубликования (обнародования).</w:t>
      </w:r>
    </w:p>
    <w:p w:rsidR="00FB3290" w:rsidRPr="00506522" w:rsidRDefault="00FB3290" w:rsidP="00FB3290">
      <w:pPr>
        <w:jc w:val="both"/>
      </w:pPr>
    </w:p>
    <w:p w:rsidR="000A2AE5" w:rsidRDefault="000A2AE5" w:rsidP="00FB3290">
      <w:pPr>
        <w:rPr>
          <w:lang w:eastAsia="en-US"/>
        </w:rPr>
      </w:pPr>
      <w:r>
        <w:rPr>
          <w:lang w:eastAsia="en-US"/>
        </w:rPr>
        <w:t xml:space="preserve">   </w:t>
      </w:r>
    </w:p>
    <w:p w:rsidR="000A2AE5" w:rsidRDefault="000A2AE5" w:rsidP="00FB3290">
      <w:pPr>
        <w:rPr>
          <w:lang w:eastAsia="en-US"/>
        </w:rPr>
      </w:pPr>
    </w:p>
    <w:p w:rsidR="000A2AE5" w:rsidRDefault="000A2AE5" w:rsidP="00FB3290">
      <w:pPr>
        <w:rPr>
          <w:lang w:eastAsia="en-US"/>
        </w:rPr>
      </w:pPr>
    </w:p>
    <w:p w:rsidR="000A2AE5" w:rsidRDefault="000A2AE5" w:rsidP="00FB3290">
      <w:pPr>
        <w:rPr>
          <w:lang w:eastAsia="en-US"/>
        </w:rPr>
      </w:pPr>
    </w:p>
    <w:p w:rsidR="000A2AE5" w:rsidRDefault="000A2AE5" w:rsidP="00FB3290">
      <w:pPr>
        <w:rPr>
          <w:lang w:eastAsia="en-US"/>
        </w:rPr>
      </w:pPr>
    </w:p>
    <w:p w:rsidR="000A2AE5" w:rsidRDefault="000A2AE5" w:rsidP="00FB3290">
      <w:pPr>
        <w:rPr>
          <w:lang w:eastAsia="en-US"/>
        </w:rPr>
      </w:pPr>
    </w:p>
    <w:p w:rsidR="00FB3290" w:rsidRPr="00506522" w:rsidRDefault="000A2AE5" w:rsidP="00FB3290">
      <w:pPr>
        <w:rPr>
          <w:lang w:eastAsia="en-US"/>
        </w:rPr>
      </w:pPr>
      <w:r>
        <w:rPr>
          <w:lang w:eastAsia="en-US"/>
        </w:rPr>
        <w:t xml:space="preserve">     </w:t>
      </w:r>
      <w:r w:rsidR="00FB3290" w:rsidRPr="00506522">
        <w:rPr>
          <w:lang w:eastAsia="en-US"/>
        </w:rPr>
        <w:t>Глава МО</w:t>
      </w:r>
      <w:r>
        <w:rPr>
          <w:lang w:eastAsia="en-US"/>
        </w:rPr>
        <w:t xml:space="preserve"> «Андегский сельсовет» НАО:                                             В.Ф. Абакумова</w:t>
      </w:r>
    </w:p>
    <w:p w:rsidR="000A2AE5" w:rsidRDefault="000A2AE5" w:rsidP="00FB3290">
      <w:pPr>
        <w:jc w:val="right"/>
        <w:rPr>
          <w:lang w:eastAsia="en-US"/>
        </w:rPr>
      </w:pPr>
    </w:p>
    <w:p w:rsidR="000A2AE5" w:rsidRDefault="000A2AE5" w:rsidP="00FB3290">
      <w:pPr>
        <w:jc w:val="right"/>
        <w:rPr>
          <w:lang w:eastAsia="en-US"/>
        </w:rPr>
      </w:pPr>
    </w:p>
    <w:p w:rsidR="000A2AE5" w:rsidRDefault="000A2AE5" w:rsidP="00FB3290">
      <w:pPr>
        <w:jc w:val="right"/>
        <w:rPr>
          <w:lang w:eastAsia="en-US"/>
        </w:rPr>
      </w:pPr>
    </w:p>
    <w:p w:rsidR="000A2AE5" w:rsidRDefault="000A2AE5" w:rsidP="00FB3290">
      <w:pPr>
        <w:jc w:val="right"/>
        <w:rPr>
          <w:lang w:eastAsia="en-US"/>
        </w:rPr>
      </w:pPr>
    </w:p>
    <w:p w:rsidR="000A2AE5" w:rsidRDefault="000A2AE5" w:rsidP="00FB3290">
      <w:pPr>
        <w:jc w:val="right"/>
        <w:rPr>
          <w:lang w:eastAsia="en-US"/>
        </w:rPr>
      </w:pPr>
    </w:p>
    <w:p w:rsidR="000A2AE5" w:rsidRDefault="000A2AE5" w:rsidP="00FB3290">
      <w:pPr>
        <w:jc w:val="right"/>
        <w:rPr>
          <w:lang w:eastAsia="en-US"/>
        </w:rPr>
      </w:pPr>
    </w:p>
    <w:p w:rsidR="000A2AE5" w:rsidRDefault="000A2AE5" w:rsidP="00FB3290">
      <w:pPr>
        <w:jc w:val="right"/>
        <w:rPr>
          <w:lang w:eastAsia="en-US"/>
        </w:rPr>
      </w:pPr>
    </w:p>
    <w:p w:rsidR="00FB3290" w:rsidRPr="00506522" w:rsidRDefault="00FB3290" w:rsidP="00FB3290">
      <w:pPr>
        <w:jc w:val="right"/>
        <w:rPr>
          <w:bCs/>
        </w:rPr>
      </w:pPr>
      <w:r w:rsidRPr="00506522">
        <w:rPr>
          <w:bCs/>
        </w:rPr>
        <w:t>Приложение</w:t>
      </w:r>
    </w:p>
    <w:p w:rsidR="00FB3290" w:rsidRPr="00506522" w:rsidRDefault="00FB3290" w:rsidP="00FB3290">
      <w:pPr>
        <w:jc w:val="right"/>
      </w:pPr>
      <w:r w:rsidRPr="00506522">
        <w:t>к Решению Совета депутатов</w:t>
      </w:r>
    </w:p>
    <w:p w:rsidR="00FB3290" w:rsidRPr="00506522" w:rsidRDefault="00FB3290" w:rsidP="00FB3290">
      <w:pPr>
        <w:jc w:val="right"/>
      </w:pPr>
      <w:r w:rsidRPr="00506522">
        <w:t>МО «</w:t>
      </w:r>
      <w:r w:rsidR="000A2AE5">
        <w:t>Андегский</w:t>
      </w:r>
      <w:r w:rsidRPr="00506522">
        <w:t xml:space="preserve"> сельсовет» НАО</w:t>
      </w:r>
    </w:p>
    <w:p w:rsidR="00FB3290" w:rsidRPr="00506522" w:rsidRDefault="00FB3290" w:rsidP="00FB3290">
      <w:pPr>
        <w:jc w:val="right"/>
      </w:pPr>
      <w:r w:rsidRPr="00506522">
        <w:t xml:space="preserve">от </w:t>
      </w:r>
      <w:r w:rsidR="000A2AE5">
        <w:t>30</w:t>
      </w:r>
      <w:r w:rsidRPr="00506522">
        <w:t>.</w:t>
      </w:r>
      <w:r w:rsidR="000A2AE5">
        <w:t>05</w:t>
      </w:r>
      <w:r w:rsidRPr="00506522">
        <w:t xml:space="preserve">.2017 № </w:t>
      </w:r>
      <w:r w:rsidR="000A2AE5">
        <w:t>7</w:t>
      </w:r>
    </w:p>
    <w:p w:rsidR="00FB3290" w:rsidRPr="00506522" w:rsidRDefault="00FB3290" w:rsidP="00FB3290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lang w:eastAsia="en-US"/>
        </w:rPr>
      </w:pPr>
      <w:r w:rsidRPr="00506522">
        <w:rPr>
          <w:rFonts w:eastAsia="Calibri"/>
          <w:b/>
          <w:color w:val="000000"/>
          <w:lang w:eastAsia="en-US"/>
        </w:rPr>
        <w:t xml:space="preserve">Порядок </w:t>
      </w:r>
    </w:p>
    <w:p w:rsidR="00FB3290" w:rsidRPr="00506522" w:rsidRDefault="00FB3290" w:rsidP="00FB329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</w:rPr>
      </w:pPr>
      <w:r w:rsidRPr="00506522">
        <w:rPr>
          <w:rFonts w:eastAsia="Calibri"/>
          <w:b/>
          <w:bCs/>
          <w:color w:val="000000"/>
        </w:rPr>
        <w:t xml:space="preserve">формирования, ведения и обязательного опубликования перечня имущества </w:t>
      </w:r>
      <w:r w:rsidRPr="00506522">
        <w:rPr>
          <w:rFonts w:eastAsia="Calibri"/>
          <w:b/>
          <w:color w:val="000000"/>
          <w:lang w:eastAsia="en-US"/>
        </w:rPr>
        <w:t>муниципального образования «</w:t>
      </w:r>
      <w:r w:rsidR="000A2AE5">
        <w:rPr>
          <w:rFonts w:eastAsia="Calibri"/>
          <w:b/>
          <w:color w:val="000000"/>
          <w:lang w:eastAsia="en-US"/>
        </w:rPr>
        <w:t>Андегский</w:t>
      </w:r>
      <w:r w:rsidRPr="00506522">
        <w:rPr>
          <w:rFonts w:eastAsia="Calibri"/>
          <w:b/>
          <w:color w:val="000000"/>
          <w:lang w:eastAsia="en-US"/>
        </w:rPr>
        <w:t xml:space="preserve"> сельсовет» Ненецкого автономного округа»</w:t>
      </w:r>
      <w:r w:rsidRPr="00506522">
        <w:rPr>
          <w:rFonts w:eastAsia="Calibri"/>
          <w:b/>
          <w:bCs/>
          <w:color w:val="000000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506522">
          <w:rPr>
            <w:rFonts w:eastAsia="Calibri"/>
            <w:b/>
            <w:bCs/>
            <w:color w:val="000000"/>
          </w:rPr>
          <w:t>частью 4 статьи 18</w:t>
        </w:r>
      </w:hyperlink>
      <w:r w:rsidRPr="00506522">
        <w:rPr>
          <w:rFonts w:eastAsia="Calibri"/>
          <w:b/>
          <w:bCs/>
          <w:color w:val="000000"/>
        </w:rPr>
        <w:t xml:space="preserve"> Федерального закона "О развитии малого и среднего предпринимательства в Российской Федерации"</w:t>
      </w:r>
    </w:p>
    <w:p w:rsidR="00FB3290" w:rsidRPr="00506522" w:rsidRDefault="00FB3290" w:rsidP="00FB3290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1. </w:t>
      </w:r>
      <w:proofErr w:type="gramStart"/>
      <w:r w:rsidRPr="00506522">
        <w:rPr>
          <w:rFonts w:eastAsia="Calibri"/>
          <w:color w:val="000000"/>
          <w:lang w:eastAsia="en-US"/>
        </w:rPr>
        <w:t xml:space="preserve">Настоящий Порядок определяет формирование, ведение (в том числе ежегодного дополнения) и обязательного опубликования </w:t>
      </w:r>
      <w:hyperlink r:id="rId11" w:history="1">
        <w:r w:rsidRPr="00506522">
          <w:rPr>
            <w:rFonts w:eastAsia="Calibri"/>
            <w:color w:val="000000"/>
            <w:lang w:eastAsia="en-US"/>
          </w:rPr>
          <w:t>перечня</w:t>
        </w:r>
      </w:hyperlink>
      <w:r w:rsidRPr="00506522">
        <w:rPr>
          <w:rFonts w:eastAsia="Calibri"/>
          <w:color w:val="000000"/>
          <w:lang w:eastAsia="en-US"/>
        </w:rPr>
        <w:t xml:space="preserve"> имущества муниципального образования «</w:t>
      </w:r>
      <w:r w:rsidR="000A2AE5">
        <w:rPr>
          <w:rFonts w:eastAsia="Calibri"/>
          <w:color w:val="000000"/>
          <w:lang w:eastAsia="en-US"/>
        </w:rPr>
        <w:t>Андегский</w:t>
      </w:r>
      <w:r w:rsidRPr="00506522">
        <w:rPr>
          <w:rFonts w:eastAsia="Calibri"/>
          <w:color w:val="000000"/>
          <w:lang w:eastAsia="en-US"/>
        </w:rPr>
        <w:t xml:space="preserve"> сельсовет» Ненецкого автономного округа»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506522">
          <w:rPr>
            <w:rFonts w:eastAsia="Calibri"/>
            <w:color w:val="000000"/>
            <w:lang w:eastAsia="en-US"/>
          </w:rPr>
          <w:t>частью 4 статьи 18</w:t>
        </w:r>
      </w:hyperlink>
      <w:r w:rsidRPr="00506522">
        <w:rPr>
          <w:rFonts w:eastAsia="Calibri"/>
          <w:color w:val="000000"/>
          <w:lang w:eastAsia="en-US"/>
        </w:rPr>
        <w:t xml:space="preserve"> Федерального закона "О развитии малого и среднего предпринимательства в Российской Федерации" (далее соответственно – муниципальное имущество</w:t>
      </w:r>
      <w:proofErr w:type="gramEnd"/>
      <w:r w:rsidRPr="00506522">
        <w:rPr>
          <w:rFonts w:eastAsia="Calibri"/>
          <w:color w:val="000000"/>
          <w:lang w:eastAsia="en-US"/>
        </w:rPr>
        <w:t>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0" w:name="Par11"/>
      <w:bookmarkEnd w:id="0"/>
      <w:r w:rsidRPr="00506522">
        <w:rPr>
          <w:rFonts w:eastAsia="Calibri"/>
          <w:color w:val="000000"/>
          <w:lang w:eastAsia="en-US"/>
        </w:rPr>
        <w:t xml:space="preserve">2. В </w:t>
      </w:r>
      <w:hyperlink r:id="rId13" w:history="1">
        <w:r w:rsidRPr="00506522">
          <w:rPr>
            <w:rFonts w:eastAsia="Calibri"/>
            <w:color w:val="000000"/>
            <w:lang w:eastAsia="en-US"/>
          </w:rPr>
          <w:t>перечень</w:t>
        </w:r>
      </w:hyperlink>
      <w:r w:rsidRPr="00506522">
        <w:rPr>
          <w:rFonts w:eastAsia="Calibri"/>
          <w:color w:val="000000"/>
          <w:lang w:eastAsia="en-US"/>
        </w:rPr>
        <w:t xml:space="preserve"> вносятся сведения о муниципальном имуществе, соответствующем следующим критериям: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б) муниципальное имущество не ограничено в обороте;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в) муниципальное имущество не является объектом религиозного назначения;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г) муниципальное имущество не является объектом незавершенного строительства;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proofErr w:type="spellStart"/>
      <w:r w:rsidRPr="00506522">
        <w:rPr>
          <w:rFonts w:eastAsia="Calibri"/>
          <w:color w:val="000000"/>
          <w:lang w:eastAsia="en-US"/>
        </w:rPr>
        <w:t>д</w:t>
      </w:r>
      <w:proofErr w:type="spellEnd"/>
      <w:r w:rsidRPr="00506522">
        <w:rPr>
          <w:rFonts w:eastAsia="Calibri"/>
          <w:color w:val="000000"/>
          <w:lang w:eastAsia="en-US"/>
        </w:rPr>
        <w:t>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0A2AE5">
        <w:rPr>
          <w:rFonts w:eastAsia="Calibri"/>
          <w:color w:val="000000"/>
          <w:lang w:eastAsia="en-US"/>
        </w:rPr>
        <w:t>Андегский</w:t>
      </w:r>
      <w:r w:rsidRPr="00506522">
        <w:rPr>
          <w:rFonts w:eastAsia="Calibri"/>
          <w:color w:val="000000"/>
          <w:lang w:eastAsia="en-US"/>
        </w:rPr>
        <w:t xml:space="preserve"> сельсовет» Ненецкого автономного округа»;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е) муниципальное имущество не признано аварийным и подлежащим сносу или реконструкции.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1" w:name="Par19"/>
      <w:bookmarkEnd w:id="1"/>
      <w:r w:rsidRPr="00506522">
        <w:rPr>
          <w:rFonts w:eastAsia="Calibri"/>
          <w:color w:val="000000"/>
          <w:lang w:eastAsia="en-US"/>
        </w:rPr>
        <w:t xml:space="preserve">3. </w:t>
      </w:r>
      <w:proofErr w:type="gramStart"/>
      <w:r w:rsidRPr="00506522">
        <w:rPr>
          <w:rFonts w:eastAsia="Calibri"/>
          <w:color w:val="000000"/>
          <w:lang w:eastAsia="en-US"/>
        </w:rPr>
        <w:t xml:space="preserve">Внесение сведений о муниципальном имуществе в </w:t>
      </w:r>
      <w:hyperlink r:id="rId14" w:history="1">
        <w:r w:rsidRPr="00506522">
          <w:rPr>
            <w:rFonts w:eastAsia="Calibri"/>
            <w:color w:val="000000"/>
            <w:lang w:eastAsia="en-US"/>
          </w:rPr>
          <w:t>перечень</w:t>
        </w:r>
      </w:hyperlink>
      <w:r w:rsidRPr="00506522">
        <w:rPr>
          <w:rFonts w:eastAsia="Calibri"/>
          <w:color w:val="000000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</w:t>
      </w:r>
      <w:r w:rsidRPr="00506522">
        <w:rPr>
          <w:rFonts w:eastAsia="Calibri"/>
          <w:lang w:eastAsia="en-US"/>
        </w:rPr>
        <w:t xml:space="preserve">Постановлением </w:t>
      </w:r>
      <w:r w:rsidRPr="00506522">
        <w:rPr>
          <w:rFonts w:eastAsia="Calibri"/>
          <w:color w:val="000000"/>
          <w:lang w:eastAsia="en-US"/>
        </w:rPr>
        <w:t>Администрации муниципального образования «</w:t>
      </w:r>
      <w:r w:rsidR="000A2AE5">
        <w:rPr>
          <w:rFonts w:eastAsia="Calibri"/>
          <w:color w:val="000000"/>
          <w:lang w:eastAsia="en-US"/>
        </w:rPr>
        <w:t>Андегский</w:t>
      </w:r>
      <w:r w:rsidRPr="00506522">
        <w:rPr>
          <w:rFonts w:eastAsia="Calibri"/>
          <w:color w:val="000000"/>
          <w:lang w:eastAsia="en-US"/>
        </w:rPr>
        <w:t xml:space="preserve"> сельсовет» Ненецкого автономного округа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Ненецкого автономного округа, общероссийских некоммерческих организаций, выражающих</w:t>
      </w:r>
      <w:proofErr w:type="gramEnd"/>
      <w:r w:rsidRPr="00506522">
        <w:rPr>
          <w:rFonts w:eastAsia="Calibri"/>
          <w:color w:val="000000"/>
          <w:lang w:eastAsia="en-US"/>
        </w:rPr>
        <w:t xml:space="preserve">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506522">
        <w:rPr>
          <w:rFonts w:eastAsia="Calibri"/>
          <w:color w:val="000000"/>
          <w:lang w:eastAsia="en-US"/>
        </w:rPr>
        <w:t>с даты внесения</w:t>
      </w:r>
      <w:proofErr w:type="gramEnd"/>
      <w:r w:rsidRPr="00506522">
        <w:rPr>
          <w:rFonts w:eastAsia="Calibri"/>
          <w:color w:val="000000"/>
          <w:lang w:eastAsia="en-US"/>
        </w:rPr>
        <w:t xml:space="preserve"> соответствующих изменений в реестр муниципального имущества.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4. Рассмотрение предложения, указанного в </w:t>
      </w:r>
      <w:hyperlink w:anchor="Par19" w:history="1">
        <w:r w:rsidRPr="00506522">
          <w:rPr>
            <w:rFonts w:eastAsia="Calibri"/>
            <w:color w:val="000000"/>
            <w:lang w:eastAsia="en-US"/>
          </w:rPr>
          <w:t>пункте 3</w:t>
        </w:r>
      </w:hyperlink>
      <w:r w:rsidRPr="00506522">
        <w:rPr>
          <w:rFonts w:eastAsia="Calibri"/>
          <w:color w:val="000000"/>
          <w:lang w:eastAsia="en-US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 w:rsidRPr="00506522">
        <w:rPr>
          <w:rFonts w:eastAsia="Calibri"/>
          <w:color w:val="000000"/>
          <w:lang w:eastAsia="en-US"/>
        </w:rPr>
        <w:t>с даты</w:t>
      </w:r>
      <w:proofErr w:type="gramEnd"/>
      <w:r w:rsidRPr="00506522">
        <w:rPr>
          <w:rFonts w:eastAsia="Calibri"/>
          <w:color w:val="000000"/>
          <w:lang w:eastAsia="en-US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1" w:history="1">
        <w:r w:rsidRPr="00506522">
          <w:rPr>
            <w:rFonts w:eastAsia="Calibri"/>
            <w:color w:val="000000"/>
            <w:lang w:eastAsia="en-US"/>
          </w:rPr>
          <w:t>пунктом 2</w:t>
        </w:r>
      </w:hyperlink>
      <w:r w:rsidRPr="00506522">
        <w:rPr>
          <w:rFonts w:eastAsia="Calibri"/>
          <w:color w:val="000000"/>
          <w:lang w:eastAsia="en-US"/>
        </w:rPr>
        <w:t xml:space="preserve"> настоящего Порядка;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lastRenderedPageBreak/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6" w:history="1">
        <w:r w:rsidRPr="00506522">
          <w:rPr>
            <w:rFonts w:eastAsia="Calibri"/>
            <w:color w:val="000000"/>
            <w:lang w:eastAsia="en-US"/>
          </w:rPr>
          <w:t>пунктов 6</w:t>
        </w:r>
      </w:hyperlink>
      <w:r w:rsidRPr="00506522">
        <w:rPr>
          <w:rFonts w:eastAsia="Calibri"/>
          <w:color w:val="000000"/>
          <w:lang w:eastAsia="en-US"/>
        </w:rPr>
        <w:t xml:space="preserve"> и </w:t>
      </w:r>
      <w:hyperlink w:anchor="Par29" w:history="1">
        <w:r w:rsidRPr="00506522">
          <w:rPr>
            <w:rFonts w:eastAsia="Calibri"/>
            <w:color w:val="000000"/>
            <w:lang w:eastAsia="en-US"/>
          </w:rPr>
          <w:t>7</w:t>
        </w:r>
      </w:hyperlink>
      <w:r w:rsidRPr="00506522">
        <w:rPr>
          <w:rFonts w:eastAsia="Calibri"/>
          <w:color w:val="000000"/>
          <w:lang w:eastAsia="en-US"/>
        </w:rPr>
        <w:t xml:space="preserve"> настоящего Порядка;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в) об отказе в учете предложения.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5. В случае принятия решения об отказе в учете предложения, указанного в </w:t>
      </w:r>
      <w:hyperlink w:anchor="Par19" w:history="1">
        <w:r w:rsidRPr="00506522">
          <w:rPr>
            <w:rFonts w:eastAsia="Calibri"/>
            <w:color w:val="000000"/>
            <w:lang w:eastAsia="en-US"/>
          </w:rPr>
          <w:t>пункте 3</w:t>
        </w:r>
      </w:hyperlink>
      <w:r w:rsidRPr="00506522">
        <w:rPr>
          <w:rFonts w:eastAsia="Calibri"/>
          <w:color w:val="000000"/>
          <w:lang w:eastAsia="en-US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5" w:history="1">
        <w:r w:rsidRPr="00506522">
          <w:rPr>
            <w:rFonts w:eastAsia="Calibri"/>
            <w:color w:val="000000"/>
            <w:lang w:eastAsia="en-US"/>
          </w:rPr>
          <w:t>перечень</w:t>
        </w:r>
      </w:hyperlink>
      <w:r w:rsidRPr="00506522">
        <w:rPr>
          <w:rFonts w:eastAsia="Calibri"/>
          <w:color w:val="000000"/>
          <w:lang w:eastAsia="en-US"/>
        </w:rPr>
        <w:t xml:space="preserve"> или исключения сведений о муниципальном имуществе из перечня.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2" w:name="Par26"/>
      <w:bookmarkEnd w:id="2"/>
      <w:r w:rsidRPr="00506522">
        <w:rPr>
          <w:rFonts w:eastAsia="Calibri"/>
          <w:color w:val="000000"/>
          <w:lang w:eastAsia="en-US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муниципальном имущества;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bookmarkStart w:id="3" w:name="Par29"/>
      <w:bookmarkEnd w:id="3"/>
      <w:r w:rsidRPr="00506522">
        <w:rPr>
          <w:rFonts w:eastAsia="Calibri"/>
          <w:color w:val="000000"/>
          <w:lang w:eastAsia="en-US"/>
        </w:rPr>
        <w:t>7. Уполномоченный орган исключает сведения о муниципальном имуществе из перечня в случае, если право муниципальной собственности на имущество прекращено по решению суда или в ином установленном законом порядке.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8. Сведения о муниципальном имуществе вносятся в </w:t>
      </w:r>
      <w:hyperlink r:id="rId16" w:history="1">
        <w:r w:rsidRPr="00506522">
          <w:rPr>
            <w:rFonts w:eastAsia="Calibri"/>
            <w:color w:val="000000"/>
            <w:lang w:eastAsia="en-US"/>
          </w:rPr>
          <w:t>перечень</w:t>
        </w:r>
      </w:hyperlink>
      <w:r w:rsidRPr="00506522">
        <w:rPr>
          <w:rFonts w:eastAsia="Calibri"/>
          <w:color w:val="000000"/>
          <w:lang w:eastAsia="en-US"/>
        </w:rPr>
        <w:t xml:space="preserve"> в </w:t>
      </w:r>
      <w:hyperlink r:id="rId17" w:history="1">
        <w:r w:rsidRPr="00506522">
          <w:rPr>
            <w:rFonts w:eastAsia="Calibri"/>
            <w:color w:val="000000"/>
            <w:lang w:eastAsia="en-US"/>
          </w:rPr>
          <w:t>составе</w:t>
        </w:r>
      </w:hyperlink>
      <w:r w:rsidRPr="00506522">
        <w:rPr>
          <w:rFonts w:eastAsia="Calibri"/>
          <w:color w:val="000000"/>
          <w:lang w:eastAsia="en-US"/>
        </w:rPr>
        <w:t xml:space="preserve"> и по </w:t>
      </w:r>
      <w:hyperlink r:id="rId18" w:history="1">
        <w:r w:rsidRPr="00506522">
          <w:rPr>
            <w:rFonts w:eastAsia="Calibri"/>
            <w:color w:val="000000"/>
            <w:lang w:eastAsia="en-US"/>
          </w:rPr>
          <w:t>форме</w:t>
        </w:r>
      </w:hyperlink>
      <w:r w:rsidRPr="00506522">
        <w:rPr>
          <w:rFonts w:eastAsia="Calibri"/>
          <w:color w:val="000000"/>
          <w:lang w:eastAsia="en-US"/>
        </w:rPr>
        <w:t xml:space="preserve">, которые установлены в соответствии с </w:t>
      </w:r>
      <w:hyperlink r:id="rId19" w:history="1">
        <w:r w:rsidRPr="00506522">
          <w:rPr>
            <w:rFonts w:eastAsia="Calibri"/>
            <w:color w:val="000000"/>
            <w:lang w:eastAsia="en-US"/>
          </w:rPr>
          <w:t>частью 4.4 статьи 18</w:t>
        </w:r>
      </w:hyperlink>
      <w:r w:rsidRPr="00506522">
        <w:rPr>
          <w:rFonts w:eastAsia="Calibri"/>
          <w:color w:val="000000"/>
          <w:lang w:eastAsia="en-US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9. Ведение перечня осуществляется уполномоченным органом в электронной форме.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10. </w:t>
      </w:r>
      <w:hyperlink r:id="rId20" w:history="1">
        <w:r w:rsidRPr="00506522">
          <w:rPr>
            <w:rFonts w:eastAsia="Calibri"/>
            <w:color w:val="000000"/>
            <w:lang w:eastAsia="en-US"/>
          </w:rPr>
          <w:t>Перечень</w:t>
        </w:r>
      </w:hyperlink>
      <w:r w:rsidRPr="00506522">
        <w:rPr>
          <w:rFonts w:eastAsia="Calibri"/>
          <w:color w:val="000000"/>
          <w:lang w:eastAsia="en-US"/>
        </w:rPr>
        <w:t xml:space="preserve"> и внесенные в него изменения подлежат: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 xml:space="preserve">а) обязательному опубликованию в </w:t>
      </w:r>
      <w:proofErr w:type="gramStart"/>
      <w:r w:rsidRPr="00506522">
        <w:rPr>
          <w:rFonts w:eastAsia="Calibri"/>
          <w:color w:val="000000"/>
          <w:lang w:eastAsia="en-US"/>
        </w:rPr>
        <w:t>информационном</w:t>
      </w:r>
      <w:proofErr w:type="gramEnd"/>
      <w:r w:rsidRPr="00506522">
        <w:rPr>
          <w:rFonts w:eastAsia="Calibri"/>
          <w:color w:val="000000"/>
          <w:lang w:eastAsia="en-US"/>
        </w:rPr>
        <w:t xml:space="preserve"> бюллетени муниципального образования «</w:t>
      </w:r>
      <w:r w:rsidR="000A2AE5">
        <w:rPr>
          <w:rFonts w:eastAsia="Calibri"/>
          <w:color w:val="000000"/>
          <w:lang w:eastAsia="en-US"/>
        </w:rPr>
        <w:t xml:space="preserve">Андегский  </w:t>
      </w:r>
      <w:r w:rsidRPr="00506522">
        <w:rPr>
          <w:rFonts w:eastAsia="Calibri"/>
          <w:color w:val="000000"/>
          <w:lang w:eastAsia="en-US"/>
        </w:rPr>
        <w:t xml:space="preserve"> сельсовет» Ненецкого автономного округа - в течение 10 рабочих дней со дня утверждения;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506522">
        <w:rPr>
          <w:rFonts w:eastAsia="Calibri"/>
          <w:color w:val="000000"/>
          <w:lang w:eastAsia="en-US"/>
        </w:rPr>
        <w:t>б) размещению на официальном сайте муниципального образования «</w:t>
      </w:r>
      <w:r w:rsidR="000A2AE5">
        <w:rPr>
          <w:rFonts w:eastAsia="Calibri"/>
          <w:color w:val="000000"/>
          <w:lang w:eastAsia="en-US"/>
        </w:rPr>
        <w:t>Андегский</w:t>
      </w:r>
      <w:r w:rsidRPr="00506522">
        <w:rPr>
          <w:rFonts w:eastAsia="Calibri"/>
          <w:color w:val="000000"/>
          <w:lang w:eastAsia="en-US"/>
        </w:rPr>
        <w:t xml:space="preserve"> сельсовет» Ненецкого автономного округа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06522">
        <w:rPr>
          <w:rFonts w:eastAsia="Calibri"/>
        </w:rPr>
        <w:t>11. Уполномоченный орган, представляет в орган исполнительной власти Ненецкого автономного округа, уполномоченный высшим исполнительным органом государственной власти Ненецкого автономного округа  на взаимодействие с Корпорацией в области развития малого и среднего предпринимательства:</w:t>
      </w:r>
    </w:p>
    <w:p w:rsidR="00FB3290" w:rsidRPr="00506522" w:rsidRDefault="00FB3290" w:rsidP="00FB329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06522">
        <w:rPr>
          <w:rFonts w:eastAsia="Calibri"/>
        </w:rPr>
        <w:t>1) сведения о перечне муниципального имущества - в течение 10 рабочих дней со дня его утверждения;</w:t>
      </w:r>
    </w:p>
    <w:p w:rsidR="00FB3290" w:rsidRPr="000A2AE5" w:rsidRDefault="00FB3290" w:rsidP="000A2AE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06522">
        <w:rPr>
          <w:rFonts w:eastAsia="Calibri"/>
        </w:rPr>
        <w:t>2) сведения об изменениях, внесенных в перечень муниципального имущества, в том числе о ежегодных дополнениях такого перечня муниципального имущества, - в течение 10 рабочих дней со дня его утверждения, но не позднее 5 ноября текущего года.</w:t>
      </w:r>
    </w:p>
    <w:p w:rsidR="00570624" w:rsidRPr="00506522" w:rsidRDefault="00570624" w:rsidP="0057062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70624" w:rsidRDefault="00570624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0A2AE5" w:rsidRDefault="000A2AE5" w:rsidP="00345F0B">
      <w:pPr>
        <w:rPr>
          <w:b/>
          <w:bCs/>
        </w:rPr>
      </w:pPr>
    </w:p>
    <w:p w:rsidR="00570624" w:rsidRPr="00506522" w:rsidRDefault="00570624" w:rsidP="00636CB5">
      <w:pPr>
        <w:autoSpaceDE w:val="0"/>
        <w:autoSpaceDN w:val="0"/>
        <w:adjustRightInd w:val="0"/>
        <w:rPr>
          <w:b/>
          <w:bCs/>
          <w:lang w:eastAsia="en-US"/>
        </w:rPr>
      </w:pPr>
    </w:p>
    <w:sectPr w:rsidR="00570624" w:rsidRPr="00506522" w:rsidSect="00506522">
      <w:footerReference w:type="default" r:id="rId21"/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D8" w:rsidRDefault="00533FD8" w:rsidP="00345F0B">
      <w:r>
        <w:separator/>
      </w:r>
    </w:p>
  </w:endnote>
  <w:endnote w:type="continuationSeparator" w:id="0">
    <w:p w:rsidR="00533FD8" w:rsidRDefault="00533FD8" w:rsidP="0034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92" w:rsidRDefault="00804092" w:rsidP="00F17E77">
    <w:pPr>
      <w:pStyle w:val="a8"/>
    </w:pPr>
  </w:p>
  <w:p w:rsidR="00804092" w:rsidRDefault="008040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D8" w:rsidRDefault="00533FD8" w:rsidP="00345F0B">
      <w:r>
        <w:separator/>
      </w:r>
    </w:p>
  </w:footnote>
  <w:footnote w:type="continuationSeparator" w:id="0">
    <w:p w:rsidR="00533FD8" w:rsidRDefault="00533FD8" w:rsidP="00345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27A8"/>
    <w:multiLevelType w:val="hybridMultilevel"/>
    <w:tmpl w:val="D2BAD2D0"/>
    <w:lvl w:ilvl="0" w:tplc="11FE9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D9073D"/>
    <w:multiLevelType w:val="hybridMultilevel"/>
    <w:tmpl w:val="103C519C"/>
    <w:lvl w:ilvl="0" w:tplc="0419000F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17CD"/>
    <w:rsid w:val="0001781C"/>
    <w:rsid w:val="0008142B"/>
    <w:rsid w:val="000A2AE5"/>
    <w:rsid w:val="00126E0E"/>
    <w:rsid w:val="00262E3D"/>
    <w:rsid w:val="00345F0B"/>
    <w:rsid w:val="0035133A"/>
    <w:rsid w:val="004E7C6E"/>
    <w:rsid w:val="00506522"/>
    <w:rsid w:val="00533FD8"/>
    <w:rsid w:val="00570624"/>
    <w:rsid w:val="005C0E7B"/>
    <w:rsid w:val="005E2BEA"/>
    <w:rsid w:val="00634CA5"/>
    <w:rsid w:val="00636CB5"/>
    <w:rsid w:val="006D4F14"/>
    <w:rsid w:val="007423C9"/>
    <w:rsid w:val="00804092"/>
    <w:rsid w:val="009057D0"/>
    <w:rsid w:val="009E3FAD"/>
    <w:rsid w:val="00A379FF"/>
    <w:rsid w:val="00BC6FCD"/>
    <w:rsid w:val="00C322BA"/>
    <w:rsid w:val="00CF17CD"/>
    <w:rsid w:val="00D851EE"/>
    <w:rsid w:val="00DC3C67"/>
    <w:rsid w:val="00DE2CAE"/>
    <w:rsid w:val="00F17E77"/>
    <w:rsid w:val="00FB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6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5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35133A"/>
    <w:rPr>
      <w:color w:val="800080"/>
      <w:u w:val="single"/>
    </w:rPr>
  </w:style>
  <w:style w:type="paragraph" w:customStyle="1" w:styleId="font5">
    <w:name w:val="font5"/>
    <w:basedOn w:val="a"/>
    <w:rsid w:val="003513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513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35133A"/>
    <w:pPr>
      <w:spacing w:before="100" w:beforeAutospacing="1" w:after="100" w:afterAutospacing="1"/>
    </w:pPr>
  </w:style>
  <w:style w:type="paragraph" w:customStyle="1" w:styleId="xl68">
    <w:name w:val="xl68"/>
    <w:basedOn w:val="a"/>
    <w:rsid w:val="0035133A"/>
    <w:pPr>
      <w:spacing w:before="100" w:beforeAutospacing="1" w:after="100" w:afterAutospacing="1"/>
    </w:pPr>
  </w:style>
  <w:style w:type="paragraph" w:customStyle="1" w:styleId="xl69">
    <w:name w:val="xl69"/>
    <w:basedOn w:val="a"/>
    <w:rsid w:val="0035133A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35133A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35133A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5133A"/>
    <w:pPr>
      <w:shd w:val="clear" w:color="FFFF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5133A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35133A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35133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35133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35133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9">
    <w:name w:val="xl16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0">
    <w:name w:val="xl170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35133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5133A"/>
    <w:pPr>
      <w:spacing w:before="100" w:beforeAutospacing="1" w:after="100" w:afterAutospacing="1"/>
    </w:pPr>
  </w:style>
  <w:style w:type="paragraph" w:customStyle="1" w:styleId="xl183">
    <w:name w:val="xl183"/>
    <w:basedOn w:val="a"/>
    <w:rsid w:val="0035133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35133A"/>
    <w:pP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6">
    <w:name w:val="xl18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7">
    <w:name w:val="xl18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351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FB3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6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5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5133A"/>
    <w:rPr>
      <w:color w:val="800080"/>
      <w:u w:val="single"/>
    </w:rPr>
  </w:style>
  <w:style w:type="paragraph" w:customStyle="1" w:styleId="font5">
    <w:name w:val="font5"/>
    <w:basedOn w:val="a"/>
    <w:rsid w:val="003513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513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35133A"/>
    <w:pPr>
      <w:spacing w:before="100" w:beforeAutospacing="1" w:after="100" w:afterAutospacing="1"/>
    </w:pPr>
  </w:style>
  <w:style w:type="paragraph" w:customStyle="1" w:styleId="xl68">
    <w:name w:val="xl68"/>
    <w:basedOn w:val="a"/>
    <w:rsid w:val="0035133A"/>
    <w:pPr>
      <w:spacing w:before="100" w:beforeAutospacing="1" w:after="100" w:afterAutospacing="1"/>
    </w:pPr>
  </w:style>
  <w:style w:type="paragraph" w:customStyle="1" w:styleId="xl69">
    <w:name w:val="xl69"/>
    <w:basedOn w:val="a"/>
    <w:rsid w:val="0035133A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35133A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35133A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5133A"/>
    <w:pPr>
      <w:shd w:val="clear" w:color="FFFF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513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5133A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35133A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35133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35133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35133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9">
    <w:name w:val="xl16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0">
    <w:name w:val="xl170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3513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35133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5133A"/>
    <w:pPr>
      <w:spacing w:before="100" w:beforeAutospacing="1" w:after="100" w:afterAutospacing="1"/>
    </w:pPr>
  </w:style>
  <w:style w:type="paragraph" w:customStyle="1" w:styleId="xl183">
    <w:name w:val="xl183"/>
    <w:basedOn w:val="a"/>
    <w:rsid w:val="0035133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35133A"/>
    <w:pP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6">
    <w:name w:val="xl186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7">
    <w:name w:val="xl187"/>
    <w:basedOn w:val="a"/>
    <w:rsid w:val="003513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351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FB3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EB3EB52D9B269832346CD7C365D6BCDF747860095E59DCADC9C5E1FFDw8L" TargetMode="External"/><Relationship Id="rId13" Type="http://schemas.openxmlformats.org/officeDocument/2006/relationships/hyperlink" Target="consultantplus://offline/ref=EF3C8718A27D389F2EFF12517666D2E0E7AB046FB8C590CD90FE25D78DBEC6EC68A21D416C1E2FE45B29F" TargetMode="External"/><Relationship Id="rId18" Type="http://schemas.openxmlformats.org/officeDocument/2006/relationships/hyperlink" Target="consultantplus://offline/ref=EF3C8718A27D389F2EFF12517666D2E0E7AA0668B6C390CD90FE25D78DBEC6EC68A21D416C1E2FE75B25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335EE218468C3E38756730AA3D85154D2D6192FCC347BABC9F2EA56AD534635BED152785474F148ByD5AF" TargetMode="External"/><Relationship Id="rId12" Type="http://schemas.openxmlformats.org/officeDocument/2006/relationships/hyperlink" Target="consultantplus://offline/ref=EF3C8718A27D389F2EFF12517666D2E0E4A3076AB4CE90CD90FE25D78DBEC6EC68A21D416C1E2CE15B2BF" TargetMode="External"/><Relationship Id="rId17" Type="http://schemas.openxmlformats.org/officeDocument/2006/relationships/hyperlink" Target="consultantplus://offline/ref=EF3C8718A27D389F2EFF12517666D2E0E7AA0668B6C390CD90FE25D78DBEC6EC68A21D416C1E2EE65B2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3C8718A27D389F2EFF12517666D2E0E7AB046FB8C590CD90FE25D78DBEC6EC68A21D416C1E2FE45B29F" TargetMode="External"/><Relationship Id="rId20" Type="http://schemas.openxmlformats.org/officeDocument/2006/relationships/hyperlink" Target="consultantplus://offline/ref=EF3C8718A27D389F2EFF12517666D2E0E7AB046FB8C590CD90FE25D78DBEC6EC68A21D416C1E2FE45B2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3C8718A27D389F2EFF12517666D2E0E7AB046FB8C590CD90FE25D78DBEC6EC68A21D416C1E2FE55B2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3C8718A27D389F2EFF12517666D2E0E7AB046FB8C590CD90FE25D78DBEC6EC68A21D416C1E2FE45B29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35EE218468C3E38756730AA3D85154D2D6192FCC347BABC9F2EA56AD534635BED152785474F148ByD5AF" TargetMode="External"/><Relationship Id="rId19" Type="http://schemas.openxmlformats.org/officeDocument/2006/relationships/hyperlink" Target="consultantplus://offline/ref=EF3C8718A27D389F2EFF12517666D2E0E4A3076AB4CE90CD90FE25D78DBEC6EC68A21D416C1E2CE15B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5EE218468C3E38756730AA3D85154D2D6192FCC347BABC9F2EA56AD534635BED152785474F148ByD5AF" TargetMode="External"/><Relationship Id="rId14" Type="http://schemas.openxmlformats.org/officeDocument/2006/relationships/hyperlink" Target="consultantplus://offline/ref=EF3C8718A27D389F2EFF12517666D2E0E7AB046FB8C590CD90FE25D78DBEC6EC68A21D416C1E2FE45B2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Павел</cp:lastModifiedBy>
  <cp:revision>2</cp:revision>
  <cp:lastPrinted>2017-05-30T13:41:00Z</cp:lastPrinted>
  <dcterms:created xsi:type="dcterms:W3CDTF">2017-06-01T13:56:00Z</dcterms:created>
  <dcterms:modified xsi:type="dcterms:W3CDTF">2017-06-01T13:56:00Z</dcterms:modified>
</cp:coreProperties>
</file>